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14:paraId="6C520F6F">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bookmarkStart w:id="0" w:name="_Hlk196725475"/>
      <w:bookmarkStart w:id="1" w:name="_Toc29716314"/>
      <w:bookmarkStart w:id="2" w:name="_Toc29650483"/>
      <w:bookmarkStart w:id="3" w:name="_Toc29478927"/>
      <w:bookmarkStart w:id="4" w:name="_Toc29270432"/>
      <w:bookmarkStart w:id="5" w:name="_Toc29650716"/>
      <w:bookmarkStart w:id="6" w:name="_Toc29650840"/>
    </w:p>
    <w:p w14:paraId="2327056B">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2B07A985">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5FFF3060">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5BEFC3A4">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18315295">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r>
        <w:rPr>
          <w:rFonts w:hint="eastAsia" w:ascii="华文中宋" w:hAnsi="华文中宋" w:eastAsia="华文中宋" w:cs="Times New Roman"/>
          <w:spacing w:val="-2"/>
          <w:sz w:val="44"/>
          <w:szCs w:val="44"/>
        </w:rPr>
        <w:t>吉林省医疗保障行政执法文书格式范本</w:t>
      </w:r>
    </w:p>
    <w:bookmarkEnd w:id="0"/>
    <w:p w14:paraId="40D77139">
      <w:pPr>
        <w:widowControl/>
        <w:spacing w:line="588" w:lineRule="exact"/>
        <w:ind w:firstLine="640" w:firstLineChars="200"/>
        <w:rPr>
          <w:rFonts w:ascii="Times New Roman" w:hAnsi="Times New Roman" w:eastAsia="仿宋_GB2312" w:cs="Times New Roman"/>
          <w:sz w:val="32"/>
        </w:rPr>
      </w:pPr>
      <w:bookmarkStart w:id="342" w:name="_GoBack"/>
      <w:bookmarkEnd w:id="342"/>
    </w:p>
    <w:p w14:paraId="241F6004">
      <w:pPr>
        <w:widowControl/>
        <w:spacing w:line="588" w:lineRule="exact"/>
        <w:ind w:firstLine="640" w:firstLineChars="200"/>
        <w:rPr>
          <w:rFonts w:ascii="Times New Roman" w:hAnsi="Times New Roman" w:eastAsia="仿宋_GB2312" w:cs="Times New Roman"/>
          <w:sz w:val="32"/>
        </w:rPr>
      </w:pPr>
    </w:p>
    <w:p w14:paraId="62B337CB">
      <w:pPr>
        <w:widowControl/>
        <w:spacing w:line="588" w:lineRule="exact"/>
        <w:ind w:firstLine="640" w:firstLineChars="200"/>
        <w:rPr>
          <w:rFonts w:ascii="Times New Roman" w:hAnsi="Times New Roman" w:eastAsia="仿宋_GB2312" w:cs="Times New Roman"/>
          <w:sz w:val="32"/>
        </w:rPr>
      </w:pPr>
    </w:p>
    <w:p w14:paraId="10704562">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3E2283E3">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4D2A79A6">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7189BB81">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4BEB3AC6">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1A3AA1F6">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566420A6">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5A4568AE">
      <w:pPr>
        <w:autoSpaceDE w:val="0"/>
        <w:autoSpaceDN w:val="0"/>
        <w:adjustRightInd w:val="0"/>
        <w:snapToGrid w:val="0"/>
        <w:spacing w:line="588" w:lineRule="atLeast"/>
        <w:jc w:val="center"/>
        <w:rPr>
          <w:rFonts w:hint="eastAsia" w:ascii="仿宋_GB2312" w:hAnsi="华文中宋" w:eastAsia="仿宋_GB2312" w:cs="Times New Roman"/>
          <w:spacing w:val="-2"/>
          <w:sz w:val="32"/>
          <w:szCs w:val="32"/>
        </w:rPr>
      </w:pPr>
      <w:r>
        <w:rPr>
          <w:rFonts w:hint="eastAsia" w:ascii="仿宋_GB2312" w:hAnsi="华文中宋" w:eastAsia="仿宋_GB2312" w:cs="Times New Roman"/>
          <w:spacing w:val="-2"/>
          <w:sz w:val="32"/>
          <w:szCs w:val="32"/>
        </w:rPr>
        <w:t>吉林省医疗保障局</w:t>
      </w:r>
    </w:p>
    <w:p w14:paraId="33CDB606">
      <w:pPr>
        <w:autoSpaceDE w:val="0"/>
        <w:autoSpaceDN w:val="0"/>
        <w:adjustRightInd w:val="0"/>
        <w:snapToGrid w:val="0"/>
        <w:spacing w:line="588" w:lineRule="atLeast"/>
        <w:jc w:val="center"/>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2025年5月</w:t>
      </w:r>
    </w:p>
    <w:p w14:paraId="75CCE3B6">
      <w:pPr>
        <w:widowControl/>
        <w:jc w:val="left"/>
        <w:rPr>
          <w:rFonts w:hint="eastAsia"/>
        </w:rPr>
      </w:pPr>
      <w:r>
        <w:br w:type="page"/>
      </w:r>
    </w:p>
    <w:p w14:paraId="5048ADA9">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0F3AFFA5">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656E08D9">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p>
    <w:p w14:paraId="4956579B">
      <w:pPr>
        <w:autoSpaceDE w:val="0"/>
        <w:autoSpaceDN w:val="0"/>
        <w:adjustRightInd w:val="0"/>
        <w:snapToGrid w:val="0"/>
        <w:spacing w:line="588" w:lineRule="atLeast"/>
        <w:jc w:val="center"/>
        <w:rPr>
          <w:rFonts w:hint="eastAsia" w:ascii="华文中宋" w:hAnsi="华文中宋" w:eastAsia="华文中宋" w:cs="Times New Roman"/>
          <w:spacing w:val="-2"/>
          <w:sz w:val="44"/>
          <w:szCs w:val="44"/>
        </w:rPr>
      </w:pPr>
      <w:r>
        <w:rPr>
          <w:rFonts w:hint="eastAsia" w:ascii="华文中宋" w:hAnsi="华文中宋" w:eastAsia="华文中宋" w:cs="Times New Roman"/>
          <w:spacing w:val="-2"/>
          <w:sz w:val="44"/>
          <w:szCs w:val="44"/>
        </w:rPr>
        <w:t>目    录</w:t>
      </w:r>
    </w:p>
    <w:p w14:paraId="106BA8EF">
      <w:pPr>
        <w:rPr>
          <w:rFonts w:hint="eastAsia" w:ascii="黑体" w:hAnsi="黑体" w:eastAsia="黑体"/>
          <w:sz w:val="32"/>
          <w:szCs w:val="32"/>
        </w:rPr>
      </w:pPr>
    </w:p>
    <w:p w14:paraId="0D3C8137">
      <w:pPr>
        <w:rPr>
          <w:rFonts w:hint="eastAsia" w:ascii="黑体" w:hAnsi="黑体" w:eastAsia="黑体"/>
          <w:sz w:val="32"/>
          <w:szCs w:val="32"/>
        </w:rPr>
      </w:pPr>
    </w:p>
    <w:p w14:paraId="6535CAC8">
      <w:pPr>
        <w:rPr>
          <w:rFonts w:hint="eastAsia" w:ascii="黑体" w:hAnsi="黑体" w:eastAsia="黑体"/>
          <w:sz w:val="32"/>
          <w:szCs w:val="32"/>
        </w:rPr>
      </w:pPr>
      <w:r>
        <w:rPr>
          <w:rFonts w:hint="eastAsia" w:ascii="黑体" w:hAnsi="黑体" w:eastAsia="黑体"/>
          <w:sz w:val="32"/>
          <w:szCs w:val="32"/>
        </w:rPr>
        <w:t>（一）立案阶段</w:t>
      </w:r>
    </w:p>
    <w:p w14:paraId="5BB15683">
      <w:pPr>
        <w:widowControl/>
        <w:jc w:val="left"/>
        <w:rPr>
          <w:rFonts w:hint="eastAsia" w:ascii="仿宋_GB2312" w:eastAsia="仿宋_GB2312"/>
          <w:sz w:val="32"/>
          <w:szCs w:val="32"/>
        </w:rPr>
      </w:pPr>
      <w:r>
        <w:rPr>
          <w:rFonts w:hint="eastAsia" w:ascii="仿宋_GB2312" w:eastAsia="仿宋_GB2312"/>
          <w:sz w:val="32"/>
          <w:szCs w:val="32"/>
        </w:rPr>
        <w:t xml:space="preserve">1-1.案件来源登记表 </w:t>
      </w:r>
    </w:p>
    <w:p w14:paraId="3D50C318">
      <w:pPr>
        <w:widowControl/>
        <w:jc w:val="left"/>
        <w:rPr>
          <w:rFonts w:hint="eastAsia" w:ascii="仿宋_GB2312" w:eastAsia="仿宋_GB2312"/>
          <w:sz w:val="32"/>
          <w:szCs w:val="32"/>
        </w:rPr>
      </w:pPr>
      <w:r>
        <w:rPr>
          <w:rFonts w:hint="eastAsia" w:ascii="仿宋_GB2312" w:eastAsia="仿宋_GB2312"/>
          <w:sz w:val="32"/>
          <w:szCs w:val="32"/>
        </w:rPr>
        <w:t>1-2.投诉举报记录</w:t>
      </w:r>
    </w:p>
    <w:p w14:paraId="5E5951F3">
      <w:pPr>
        <w:widowControl/>
        <w:jc w:val="left"/>
        <w:rPr>
          <w:rFonts w:hint="eastAsia" w:ascii="仿宋_GB2312" w:eastAsia="仿宋_GB2312"/>
          <w:sz w:val="32"/>
          <w:szCs w:val="32"/>
        </w:rPr>
      </w:pPr>
      <w:r>
        <w:rPr>
          <w:rFonts w:hint="eastAsia" w:ascii="仿宋_GB2312" w:eastAsia="仿宋_GB2312"/>
          <w:sz w:val="32"/>
          <w:szCs w:val="32"/>
        </w:rPr>
        <w:t xml:space="preserve">1-3.指定管辖通知书 </w:t>
      </w:r>
    </w:p>
    <w:p w14:paraId="23A9B623">
      <w:pPr>
        <w:widowControl/>
        <w:jc w:val="left"/>
        <w:rPr>
          <w:rFonts w:hint="eastAsia" w:ascii="仿宋_GB2312" w:eastAsia="仿宋_GB2312"/>
          <w:sz w:val="32"/>
          <w:szCs w:val="32"/>
        </w:rPr>
      </w:pPr>
      <w:r>
        <w:rPr>
          <w:rFonts w:hint="eastAsia" w:ascii="仿宋_GB2312" w:eastAsia="仿宋_GB2312"/>
          <w:sz w:val="32"/>
          <w:szCs w:val="32"/>
        </w:rPr>
        <w:t xml:space="preserve">1-4.案件交办通知书 </w:t>
      </w:r>
    </w:p>
    <w:p w14:paraId="40BD34E8">
      <w:pPr>
        <w:widowControl/>
        <w:jc w:val="left"/>
        <w:rPr>
          <w:rFonts w:hint="eastAsia" w:ascii="仿宋_GB2312" w:eastAsia="仿宋_GB2312"/>
          <w:sz w:val="32"/>
          <w:szCs w:val="32"/>
        </w:rPr>
      </w:pPr>
      <w:r>
        <w:rPr>
          <w:rFonts w:hint="eastAsia" w:ascii="仿宋_GB2312" w:eastAsia="仿宋_GB2312"/>
          <w:sz w:val="32"/>
          <w:szCs w:val="32"/>
        </w:rPr>
        <w:t>1-5.案件（线索）移送函</w:t>
      </w:r>
    </w:p>
    <w:p w14:paraId="35A37A1B">
      <w:pPr>
        <w:widowControl/>
        <w:jc w:val="left"/>
        <w:rPr>
          <w:rFonts w:hint="eastAsia" w:ascii="仿宋_GB2312" w:eastAsia="仿宋_GB2312"/>
          <w:sz w:val="32"/>
          <w:szCs w:val="32"/>
        </w:rPr>
      </w:pPr>
      <w:r>
        <w:rPr>
          <w:rFonts w:hint="eastAsia" w:ascii="仿宋_GB2312" w:eastAsia="仿宋_GB2312"/>
          <w:sz w:val="32"/>
          <w:szCs w:val="32"/>
        </w:rPr>
        <w:t>1-6.</w:t>
      </w:r>
      <w:r>
        <w:fldChar w:fldCharType="begin"/>
      </w:r>
      <w:r>
        <w:instrText xml:space="preserve"> HYPERLINK \l "_Toc48815551" </w:instrText>
      </w:r>
      <w:r>
        <w:fldChar w:fldCharType="separate"/>
      </w:r>
      <w:r>
        <w:rPr>
          <w:rFonts w:hint="eastAsia" w:ascii="仿宋_GB2312" w:eastAsia="仿宋_GB2312"/>
          <w:sz w:val="32"/>
          <w:szCs w:val="32"/>
        </w:rPr>
        <w:t>协助调查函</w:t>
      </w:r>
      <w:r>
        <w:rPr>
          <w:rFonts w:hint="eastAsia" w:ascii="仿宋_GB2312" w:eastAsia="仿宋_GB2312"/>
          <w:sz w:val="32"/>
          <w:szCs w:val="32"/>
        </w:rPr>
        <w:fldChar w:fldCharType="end"/>
      </w:r>
    </w:p>
    <w:p w14:paraId="5B901EC5">
      <w:pPr>
        <w:widowControl/>
        <w:jc w:val="left"/>
        <w:rPr>
          <w:rFonts w:hint="eastAsia" w:ascii="仿宋_GB2312" w:eastAsia="仿宋_GB2312"/>
          <w:sz w:val="32"/>
          <w:szCs w:val="32"/>
        </w:rPr>
      </w:pPr>
      <w:r>
        <w:rPr>
          <w:rFonts w:hint="eastAsia" w:ascii="仿宋_GB2312" w:eastAsia="仿宋_GB2312"/>
          <w:sz w:val="32"/>
          <w:szCs w:val="32"/>
        </w:rPr>
        <w:t xml:space="preserve">1-7.立案审批表 </w:t>
      </w:r>
    </w:p>
    <w:p w14:paraId="42F957EA">
      <w:pPr>
        <w:widowControl/>
        <w:jc w:val="left"/>
        <w:rPr>
          <w:rFonts w:hint="eastAsia" w:ascii="仿宋_GB2312" w:eastAsia="仿宋_GB2312"/>
          <w:sz w:val="32"/>
          <w:szCs w:val="32"/>
        </w:rPr>
      </w:pPr>
      <w:r>
        <w:rPr>
          <w:rFonts w:hint="eastAsia" w:ascii="仿宋_GB2312" w:eastAsia="仿宋_GB2312"/>
          <w:sz w:val="32"/>
          <w:szCs w:val="32"/>
        </w:rPr>
        <w:t xml:space="preserve">1-8.不予立案审批表 </w:t>
      </w:r>
    </w:p>
    <w:p w14:paraId="72AE7882">
      <w:pPr>
        <w:widowControl/>
        <w:jc w:val="left"/>
        <w:rPr>
          <w:rFonts w:hint="eastAsia" w:ascii="仿宋_GB2312" w:eastAsia="仿宋_GB2312"/>
          <w:sz w:val="32"/>
          <w:szCs w:val="32"/>
        </w:rPr>
      </w:pPr>
      <w:r>
        <w:rPr>
          <w:rFonts w:hint="eastAsia" w:ascii="仿宋_GB2312" w:eastAsia="仿宋_GB2312"/>
          <w:sz w:val="32"/>
          <w:szCs w:val="32"/>
        </w:rPr>
        <w:t>1-9.</w:t>
      </w:r>
      <w:r>
        <w:fldChar w:fldCharType="begin"/>
      </w:r>
      <w:r>
        <w:instrText xml:space="preserve"> HYPERLINK \l "_Toc48815557" </w:instrText>
      </w:r>
      <w:r>
        <w:fldChar w:fldCharType="separate"/>
      </w:r>
      <w:r>
        <w:rPr>
          <w:rFonts w:hint="eastAsia" w:ascii="仿宋_GB2312" w:eastAsia="仿宋_GB2312"/>
          <w:sz w:val="32"/>
          <w:szCs w:val="32"/>
        </w:rPr>
        <w:t>撤销立案审批表</w:t>
      </w:r>
      <w:r>
        <w:rPr>
          <w:rFonts w:hint="eastAsia" w:ascii="仿宋_GB2312" w:eastAsia="仿宋_GB2312"/>
          <w:sz w:val="32"/>
          <w:szCs w:val="32"/>
        </w:rPr>
        <w:fldChar w:fldCharType="end"/>
      </w:r>
    </w:p>
    <w:p w14:paraId="2A51FE87">
      <w:pPr>
        <w:widowControl/>
        <w:jc w:val="left"/>
        <w:rPr>
          <w:rFonts w:hint="eastAsia" w:ascii="仿宋_GB2312" w:eastAsia="仿宋_GB2312"/>
          <w:sz w:val="32"/>
          <w:szCs w:val="32"/>
        </w:rPr>
      </w:pPr>
      <w:r>
        <w:rPr>
          <w:rFonts w:hint="eastAsia" w:ascii="仿宋_GB2312" w:eastAsia="仿宋_GB2312"/>
          <w:sz w:val="32"/>
          <w:szCs w:val="32"/>
        </w:rPr>
        <w:t>1-10.涉嫌犯罪案件移送书</w:t>
      </w:r>
    </w:p>
    <w:p w14:paraId="269E38B7">
      <w:pPr>
        <w:widowControl/>
        <w:jc w:val="left"/>
        <w:rPr>
          <w:rFonts w:hint="eastAsia" w:ascii="仿宋_GB2312" w:eastAsia="仿宋_GB2312"/>
          <w:sz w:val="32"/>
          <w:szCs w:val="32"/>
        </w:rPr>
      </w:pPr>
      <w:r>
        <w:rPr>
          <w:rFonts w:hint="eastAsia" w:ascii="仿宋_GB2312" w:eastAsia="仿宋_GB2312"/>
          <w:sz w:val="32"/>
          <w:szCs w:val="32"/>
        </w:rPr>
        <w:t>1-11.涉嫌犯罪案件移送书（回执）</w:t>
      </w:r>
    </w:p>
    <w:p w14:paraId="1EF29CC0">
      <w:pPr>
        <w:rPr>
          <w:rFonts w:hint="eastAsia" w:ascii="黑体" w:hAnsi="黑体" w:eastAsia="黑体"/>
          <w:sz w:val="32"/>
          <w:szCs w:val="32"/>
        </w:rPr>
      </w:pPr>
    </w:p>
    <w:p w14:paraId="5C74242D">
      <w:pPr>
        <w:rPr>
          <w:rFonts w:hint="eastAsia" w:ascii="黑体" w:hAnsi="黑体" w:eastAsia="黑体"/>
          <w:sz w:val="32"/>
          <w:szCs w:val="32"/>
        </w:rPr>
      </w:pPr>
      <w:r>
        <w:rPr>
          <w:rFonts w:hint="eastAsia" w:ascii="黑体" w:hAnsi="黑体" w:eastAsia="黑体"/>
          <w:sz w:val="32"/>
          <w:szCs w:val="32"/>
        </w:rPr>
        <w:t>（二）调查阶段</w:t>
      </w:r>
    </w:p>
    <w:p w14:paraId="6E9CB58D">
      <w:pPr>
        <w:widowControl/>
        <w:jc w:val="left"/>
        <w:rPr>
          <w:rFonts w:hint="eastAsia" w:ascii="仿宋_GB2312" w:eastAsia="仿宋_GB2312"/>
          <w:sz w:val="32"/>
          <w:szCs w:val="32"/>
        </w:rPr>
      </w:pPr>
      <w:r>
        <w:rPr>
          <w:rFonts w:hint="eastAsia" w:ascii="仿宋_GB2312" w:eastAsia="仿宋_GB2312"/>
          <w:sz w:val="32"/>
          <w:szCs w:val="32"/>
        </w:rPr>
        <w:t xml:space="preserve">2-1.询问通知书 </w:t>
      </w:r>
    </w:p>
    <w:p w14:paraId="0CEDCEF2">
      <w:pPr>
        <w:widowControl/>
        <w:jc w:val="left"/>
        <w:rPr>
          <w:rFonts w:hint="eastAsia" w:ascii="仿宋_GB2312" w:eastAsia="仿宋_GB2312"/>
          <w:sz w:val="32"/>
          <w:szCs w:val="32"/>
        </w:rPr>
      </w:pPr>
      <w:r>
        <w:rPr>
          <w:rFonts w:hint="eastAsia" w:ascii="仿宋_GB2312" w:eastAsia="仿宋_GB2312"/>
          <w:sz w:val="32"/>
          <w:szCs w:val="32"/>
        </w:rPr>
        <w:t>2-2.询问笔录</w:t>
      </w:r>
    </w:p>
    <w:p w14:paraId="1A28E2F9">
      <w:pPr>
        <w:widowControl/>
        <w:jc w:val="left"/>
        <w:rPr>
          <w:rFonts w:hint="eastAsia" w:ascii="仿宋_GB2312" w:eastAsia="仿宋_GB2312"/>
          <w:sz w:val="32"/>
          <w:szCs w:val="32"/>
        </w:rPr>
      </w:pPr>
      <w:r>
        <w:rPr>
          <w:rFonts w:hint="eastAsia" w:ascii="仿宋_GB2312" w:eastAsia="仿宋_GB2312"/>
          <w:sz w:val="32"/>
          <w:szCs w:val="32"/>
        </w:rPr>
        <w:t xml:space="preserve">2-3.送达地址确认书 </w:t>
      </w:r>
    </w:p>
    <w:p w14:paraId="2D9821C1">
      <w:pPr>
        <w:widowControl/>
        <w:jc w:val="left"/>
        <w:rPr>
          <w:rFonts w:hint="eastAsia" w:ascii="仿宋_GB2312" w:eastAsia="仿宋_GB2312"/>
          <w:sz w:val="32"/>
          <w:szCs w:val="32"/>
        </w:rPr>
      </w:pPr>
      <w:r>
        <w:rPr>
          <w:rFonts w:hint="eastAsia" w:ascii="仿宋_GB2312" w:eastAsia="仿宋_GB2312"/>
          <w:sz w:val="32"/>
          <w:szCs w:val="32"/>
        </w:rPr>
        <w:t xml:space="preserve">2-4-1.行政检查审批表 </w:t>
      </w:r>
    </w:p>
    <w:p w14:paraId="4053C4E7">
      <w:pPr>
        <w:widowControl/>
        <w:jc w:val="left"/>
        <w:rPr>
          <w:rFonts w:hint="eastAsia" w:ascii="仿宋_GB2312" w:eastAsia="仿宋_GB2312"/>
          <w:sz w:val="32"/>
          <w:szCs w:val="32"/>
        </w:rPr>
      </w:pPr>
      <w:r>
        <w:rPr>
          <w:rFonts w:hint="eastAsia" w:ascii="仿宋_GB2312" w:eastAsia="仿宋_GB2312"/>
          <w:sz w:val="32"/>
          <w:szCs w:val="32"/>
        </w:rPr>
        <w:t>2-4-2.行政检查通知书</w:t>
      </w:r>
    </w:p>
    <w:p w14:paraId="68B598F3">
      <w:pPr>
        <w:pStyle w:val="28"/>
        <w:ind w:left="0" w:leftChars="0"/>
        <w:rPr>
          <w:rFonts w:hint="eastAsia" w:ascii="仿宋_GB2312" w:eastAsia="仿宋_GB2312"/>
          <w:sz w:val="32"/>
          <w:szCs w:val="32"/>
        </w:rPr>
      </w:pPr>
      <w:r>
        <w:rPr>
          <w:rFonts w:hint="eastAsia" w:ascii="仿宋_GB2312" w:eastAsia="仿宋_GB2312"/>
          <w:sz w:val="32"/>
          <w:szCs w:val="32"/>
        </w:rPr>
        <w:t>2-4-3.回避申请决定书</w:t>
      </w:r>
    </w:p>
    <w:p w14:paraId="19B9839D">
      <w:pPr>
        <w:rPr>
          <w:rFonts w:hint="eastAsia" w:eastAsia="仿宋_GB2312"/>
        </w:rPr>
      </w:pPr>
      <w:r>
        <w:rPr>
          <w:rFonts w:hint="eastAsia" w:ascii="仿宋_GB2312" w:eastAsia="仿宋_GB2312"/>
          <w:sz w:val="32"/>
          <w:szCs w:val="32"/>
        </w:rPr>
        <w:t>2-4-4.行政检查情况记录表</w:t>
      </w:r>
    </w:p>
    <w:p w14:paraId="7CFACFA2">
      <w:pPr>
        <w:rPr>
          <w:rFonts w:hint="eastAsia" w:ascii="仿宋_GB2312" w:eastAsia="仿宋_GB2312"/>
          <w:sz w:val="32"/>
          <w:szCs w:val="32"/>
        </w:rPr>
      </w:pPr>
      <w:r>
        <w:rPr>
          <w:rFonts w:hint="eastAsia" w:ascii="仿宋_GB2312" w:eastAsia="仿宋_GB2312"/>
          <w:sz w:val="32"/>
          <w:szCs w:val="32"/>
        </w:rPr>
        <w:t>2-5.现场检查（勘验）笔录</w:t>
      </w:r>
    </w:p>
    <w:p w14:paraId="3CFC837F">
      <w:pPr>
        <w:rPr>
          <w:rFonts w:hint="eastAsia" w:ascii="仿宋_GB2312" w:eastAsia="仿宋_GB2312"/>
          <w:sz w:val="32"/>
          <w:szCs w:val="32"/>
        </w:rPr>
      </w:pPr>
      <w:r>
        <w:rPr>
          <w:rFonts w:hint="eastAsia" w:ascii="仿宋_GB2312" w:eastAsia="仿宋_GB2312"/>
          <w:sz w:val="32"/>
          <w:szCs w:val="32"/>
        </w:rPr>
        <w:t>2-6.调取证据材料通知书</w:t>
      </w:r>
    </w:p>
    <w:p w14:paraId="3E4D6C8A">
      <w:pPr>
        <w:widowControl/>
        <w:jc w:val="left"/>
        <w:rPr>
          <w:rFonts w:hint="eastAsia" w:ascii="仿宋_GB2312" w:eastAsia="仿宋_GB2312"/>
          <w:sz w:val="32"/>
          <w:szCs w:val="32"/>
        </w:rPr>
      </w:pPr>
      <w:r>
        <w:rPr>
          <w:rFonts w:hint="eastAsia" w:ascii="仿宋_GB2312" w:eastAsia="仿宋_GB2312"/>
          <w:sz w:val="32"/>
          <w:szCs w:val="32"/>
        </w:rPr>
        <w:t xml:space="preserve">2-7.证据提取单 </w:t>
      </w:r>
    </w:p>
    <w:p w14:paraId="3B49B5F6">
      <w:pPr>
        <w:widowControl/>
        <w:jc w:val="left"/>
        <w:rPr>
          <w:rFonts w:hint="eastAsia" w:ascii="仿宋_GB2312" w:eastAsia="仿宋_GB2312"/>
          <w:sz w:val="32"/>
          <w:szCs w:val="32"/>
        </w:rPr>
      </w:pPr>
      <w:r>
        <w:rPr>
          <w:rFonts w:hint="eastAsia" w:ascii="仿宋_GB2312" w:eastAsia="仿宋_GB2312"/>
          <w:sz w:val="32"/>
          <w:szCs w:val="32"/>
        </w:rPr>
        <w:t>2-8.电子数据证据提取笔录</w:t>
      </w:r>
    </w:p>
    <w:p w14:paraId="15D67151">
      <w:pPr>
        <w:widowControl/>
        <w:jc w:val="left"/>
        <w:rPr>
          <w:rFonts w:hint="eastAsia" w:ascii="仿宋_GB2312" w:eastAsia="仿宋_GB2312"/>
          <w:sz w:val="32"/>
          <w:szCs w:val="32"/>
        </w:rPr>
      </w:pPr>
      <w:r>
        <w:rPr>
          <w:rFonts w:hint="eastAsia" w:ascii="仿宋_GB2312" w:eastAsia="仿宋_GB2312"/>
          <w:sz w:val="32"/>
          <w:szCs w:val="32"/>
        </w:rPr>
        <w:t xml:space="preserve">2-9.证据清单 </w:t>
      </w:r>
    </w:p>
    <w:p w14:paraId="5EC5E6D2">
      <w:pPr>
        <w:widowControl/>
        <w:jc w:val="left"/>
        <w:rPr>
          <w:rFonts w:hint="eastAsia"/>
        </w:rPr>
      </w:pPr>
      <w:r>
        <w:rPr>
          <w:rFonts w:hint="eastAsia" w:ascii="仿宋_GB2312" w:eastAsia="仿宋_GB2312"/>
          <w:sz w:val="32"/>
          <w:szCs w:val="32"/>
        </w:rPr>
        <w:t>2-10.</w:t>
      </w:r>
      <w:r>
        <w:fldChar w:fldCharType="begin"/>
      </w:r>
      <w:r>
        <w:instrText xml:space="preserve"> HYPERLINK \l "_Toc44489492" </w:instrText>
      </w:r>
      <w:r>
        <w:fldChar w:fldCharType="separate"/>
      </w:r>
      <w:r>
        <w:rPr>
          <w:rFonts w:hint="eastAsia" w:ascii="仿宋_GB2312" w:eastAsia="仿宋_GB2312"/>
          <w:sz w:val="32"/>
          <w:szCs w:val="32"/>
        </w:rPr>
        <w:t>中止调查通知书</w:t>
      </w:r>
      <w:r>
        <w:rPr>
          <w:rFonts w:hint="eastAsia" w:ascii="仿宋_GB2312" w:eastAsia="仿宋_GB2312"/>
          <w:sz w:val="32"/>
          <w:szCs w:val="32"/>
        </w:rPr>
        <w:fldChar w:fldCharType="end"/>
      </w:r>
    </w:p>
    <w:p w14:paraId="6935018B">
      <w:pPr>
        <w:widowControl/>
        <w:jc w:val="left"/>
        <w:rPr>
          <w:rFonts w:hint="eastAsia" w:ascii="仿宋_GB2312" w:eastAsia="仿宋_GB2312"/>
          <w:sz w:val="32"/>
          <w:szCs w:val="32"/>
        </w:rPr>
      </w:pPr>
      <w:r>
        <w:rPr>
          <w:rFonts w:hint="eastAsia" w:ascii="仿宋_GB2312" w:eastAsia="仿宋_GB2312"/>
          <w:sz w:val="32"/>
          <w:szCs w:val="32"/>
        </w:rPr>
        <w:t>2-11.</w:t>
      </w:r>
      <w:r>
        <w:fldChar w:fldCharType="begin"/>
      </w:r>
      <w:r>
        <w:instrText xml:space="preserve"> HYPERLINK \l "_Toc44489493" </w:instrText>
      </w:r>
      <w:r>
        <w:fldChar w:fldCharType="separate"/>
      </w:r>
      <w:r>
        <w:rPr>
          <w:rFonts w:hint="eastAsia" w:ascii="仿宋_GB2312" w:eastAsia="仿宋_GB2312"/>
          <w:sz w:val="32"/>
          <w:szCs w:val="32"/>
        </w:rPr>
        <w:t>恢复调查通知书</w:t>
      </w:r>
      <w:r>
        <w:rPr>
          <w:rFonts w:hint="eastAsia" w:ascii="仿宋_GB2312" w:eastAsia="仿宋_GB2312"/>
          <w:sz w:val="32"/>
          <w:szCs w:val="32"/>
        </w:rPr>
        <w:fldChar w:fldCharType="end"/>
      </w:r>
    </w:p>
    <w:p w14:paraId="318929FB">
      <w:pPr>
        <w:rPr>
          <w:rFonts w:hint="eastAsia" w:ascii="仿宋_GB2312" w:eastAsia="仿宋_GB2312"/>
          <w:sz w:val="32"/>
          <w:szCs w:val="32"/>
        </w:rPr>
      </w:pPr>
      <w:r>
        <w:rPr>
          <w:rFonts w:hint="eastAsia" w:ascii="仿宋_GB2312" w:eastAsia="仿宋_GB2312"/>
          <w:sz w:val="32"/>
          <w:szCs w:val="32"/>
        </w:rPr>
        <w:t>2-12-1.先行登记保存决定书</w:t>
      </w:r>
    </w:p>
    <w:p w14:paraId="761C5F04">
      <w:pPr>
        <w:rPr>
          <w:rFonts w:hint="eastAsia" w:ascii="仿宋_GB2312" w:eastAsia="仿宋_GB2312"/>
          <w:sz w:val="32"/>
          <w:szCs w:val="32"/>
        </w:rPr>
      </w:pPr>
      <w:r>
        <w:rPr>
          <w:rFonts w:hint="eastAsia" w:ascii="仿宋_GB2312" w:eastAsia="仿宋_GB2312"/>
          <w:sz w:val="32"/>
          <w:szCs w:val="32"/>
        </w:rPr>
        <w:t>2-12-2.</w:t>
      </w:r>
      <w:r>
        <w:fldChar w:fldCharType="begin"/>
      </w:r>
      <w:r>
        <w:instrText xml:space="preserve"> HYPERLINK \l "_Toc44489496" </w:instrText>
      </w:r>
      <w:r>
        <w:fldChar w:fldCharType="separate"/>
      </w:r>
      <w:r>
        <w:rPr>
          <w:rFonts w:hint="eastAsia" w:ascii="仿宋_GB2312" w:eastAsia="仿宋_GB2312"/>
          <w:sz w:val="32"/>
          <w:szCs w:val="32"/>
        </w:rPr>
        <w:t>先行登记保存证物处理决定书</w:t>
      </w:r>
      <w:r>
        <w:rPr>
          <w:rFonts w:hint="eastAsia" w:ascii="仿宋_GB2312" w:eastAsia="仿宋_GB2312"/>
          <w:sz w:val="32"/>
          <w:szCs w:val="32"/>
        </w:rPr>
        <w:fldChar w:fldCharType="end"/>
      </w:r>
    </w:p>
    <w:p w14:paraId="39761EAE">
      <w:pPr>
        <w:rPr>
          <w:rFonts w:hint="eastAsia" w:ascii="仿宋_GB2312" w:eastAsia="仿宋_GB2312"/>
          <w:sz w:val="32"/>
          <w:szCs w:val="32"/>
        </w:rPr>
      </w:pPr>
      <w:r>
        <w:fldChar w:fldCharType="begin"/>
      </w:r>
      <w:r>
        <w:instrText xml:space="preserve"> HYPERLINK \l "_Toc44489497" </w:instrText>
      </w:r>
      <w:r>
        <w:fldChar w:fldCharType="separate"/>
      </w:r>
      <w:r>
        <w:rPr>
          <w:rFonts w:hint="eastAsia" w:ascii="仿宋_GB2312" w:eastAsia="仿宋_GB2312"/>
          <w:sz w:val="32"/>
          <w:szCs w:val="32"/>
        </w:rPr>
        <w:t>2-12-3.</w:t>
      </w:r>
      <w:bookmarkStart w:id="7" w:name="OLE_LINK86"/>
      <w:r>
        <w:rPr>
          <w:rFonts w:hint="eastAsia" w:ascii="仿宋_GB2312" w:eastAsia="仿宋_GB2312"/>
          <w:sz w:val="32"/>
          <w:szCs w:val="32"/>
        </w:rPr>
        <w:t>先行登记保存证物清单</w:t>
      </w:r>
      <w:r>
        <w:rPr>
          <w:rFonts w:hint="eastAsia" w:ascii="仿宋_GB2312" w:eastAsia="仿宋_GB2312"/>
          <w:sz w:val="32"/>
          <w:szCs w:val="32"/>
        </w:rPr>
        <w:tab/>
      </w:r>
      <w:bookmarkEnd w:id="7"/>
      <w:r>
        <w:rPr>
          <w:rFonts w:hint="eastAsia" w:ascii="仿宋_GB2312" w:eastAsia="仿宋_GB2312"/>
          <w:sz w:val="32"/>
          <w:szCs w:val="32"/>
        </w:rPr>
        <w:fldChar w:fldCharType="end"/>
      </w:r>
    </w:p>
    <w:p w14:paraId="0383C75D">
      <w:pPr>
        <w:rPr>
          <w:rFonts w:hint="eastAsia" w:ascii="仿宋_GB2312" w:eastAsia="仿宋_GB2312"/>
          <w:sz w:val="32"/>
          <w:szCs w:val="32"/>
        </w:rPr>
      </w:pPr>
      <w:r>
        <w:rPr>
          <w:rFonts w:hint="eastAsia" w:ascii="仿宋_GB2312" w:eastAsia="仿宋_GB2312"/>
          <w:sz w:val="32"/>
          <w:szCs w:val="32"/>
        </w:rPr>
        <w:t>2-12-4.先行登记保存证物处理清单</w:t>
      </w:r>
      <w:r>
        <w:rPr>
          <w:rFonts w:hint="eastAsia" w:ascii="仿宋_GB2312" w:eastAsia="仿宋_GB2312"/>
          <w:sz w:val="32"/>
          <w:szCs w:val="32"/>
        </w:rPr>
        <w:tab/>
      </w:r>
    </w:p>
    <w:p w14:paraId="7183FF91">
      <w:pPr>
        <w:rPr>
          <w:rFonts w:hint="eastAsia" w:ascii="仿宋_GB2312" w:eastAsia="仿宋_GB2312"/>
          <w:sz w:val="32"/>
          <w:szCs w:val="32"/>
        </w:rPr>
      </w:pPr>
      <w:r>
        <w:rPr>
          <w:rFonts w:hint="eastAsia" w:ascii="仿宋_GB2312" w:eastAsia="仿宋_GB2312"/>
          <w:sz w:val="32"/>
          <w:szCs w:val="32"/>
        </w:rPr>
        <w:t>2-13-1.</w:t>
      </w:r>
      <w:r>
        <w:fldChar w:fldCharType="begin"/>
      </w:r>
      <w:r>
        <w:instrText xml:space="preserve"> HYPERLINK \l "_Toc44489498" </w:instrText>
      </w:r>
      <w:r>
        <w:fldChar w:fldCharType="separate"/>
      </w:r>
      <w:r>
        <w:rPr>
          <w:rFonts w:hint="eastAsia" w:ascii="仿宋_GB2312" w:eastAsia="仿宋_GB2312"/>
          <w:sz w:val="32"/>
          <w:szCs w:val="32"/>
        </w:rPr>
        <w:t>查封/扣押决定书</w:t>
      </w:r>
      <w:r>
        <w:rPr>
          <w:rFonts w:hint="eastAsia" w:ascii="仿宋_GB2312" w:eastAsia="仿宋_GB2312"/>
          <w:sz w:val="32"/>
          <w:szCs w:val="32"/>
        </w:rPr>
        <w:fldChar w:fldCharType="end"/>
      </w:r>
    </w:p>
    <w:p w14:paraId="6FF05423">
      <w:pPr>
        <w:rPr>
          <w:rFonts w:hint="eastAsia" w:ascii="仿宋_GB2312" w:eastAsia="仿宋_GB2312"/>
          <w:sz w:val="32"/>
          <w:szCs w:val="32"/>
        </w:rPr>
      </w:pPr>
      <w:r>
        <w:fldChar w:fldCharType="begin"/>
      </w:r>
      <w:r>
        <w:instrText xml:space="preserve"> HYPERLINK \l "_Toc44489499" </w:instrText>
      </w:r>
      <w:r>
        <w:fldChar w:fldCharType="separate"/>
      </w:r>
      <w:r>
        <w:rPr>
          <w:rFonts w:hint="eastAsia" w:ascii="仿宋_GB2312" w:eastAsia="仿宋_GB2312"/>
          <w:sz w:val="32"/>
          <w:szCs w:val="32"/>
        </w:rPr>
        <w:t>2-13-2.延长查封（扣押）决定书</w:t>
      </w:r>
      <w:r>
        <w:rPr>
          <w:rFonts w:hint="eastAsia" w:ascii="仿宋_GB2312" w:eastAsia="仿宋_GB2312"/>
          <w:sz w:val="32"/>
          <w:szCs w:val="32"/>
        </w:rPr>
        <w:fldChar w:fldCharType="end"/>
      </w:r>
    </w:p>
    <w:p w14:paraId="71D8A34B">
      <w:pPr>
        <w:rPr>
          <w:rFonts w:hint="eastAsia" w:ascii="仿宋_GB2312" w:eastAsia="仿宋_GB2312"/>
          <w:sz w:val="32"/>
          <w:szCs w:val="32"/>
        </w:rPr>
      </w:pPr>
      <w:r>
        <w:fldChar w:fldCharType="begin"/>
      </w:r>
      <w:r>
        <w:instrText xml:space="preserve"> HYPERLINK \l "_Toc44489500" </w:instrText>
      </w:r>
      <w:r>
        <w:fldChar w:fldCharType="separate"/>
      </w:r>
      <w:r>
        <w:rPr>
          <w:rFonts w:hint="eastAsia" w:ascii="仿宋_GB2312" w:eastAsia="仿宋_GB2312"/>
          <w:sz w:val="32"/>
          <w:szCs w:val="32"/>
        </w:rPr>
        <w:t>2-13-3.解除查封（扣押）决定书</w:t>
      </w:r>
      <w:r>
        <w:rPr>
          <w:rFonts w:hint="eastAsia" w:ascii="仿宋_GB2312" w:eastAsia="仿宋_GB2312"/>
          <w:sz w:val="32"/>
          <w:szCs w:val="32"/>
        </w:rPr>
        <w:fldChar w:fldCharType="end"/>
      </w:r>
    </w:p>
    <w:p w14:paraId="1EFD79B2">
      <w:pPr>
        <w:rPr>
          <w:rFonts w:hint="eastAsia" w:ascii="仿宋_GB2312" w:eastAsia="仿宋_GB2312"/>
          <w:sz w:val="32"/>
          <w:szCs w:val="32"/>
        </w:rPr>
      </w:pPr>
      <w:r>
        <w:fldChar w:fldCharType="begin"/>
      </w:r>
      <w:r>
        <w:instrText xml:space="preserve"> HYPERLINK \l "_Toc44489501" </w:instrText>
      </w:r>
      <w:r>
        <w:fldChar w:fldCharType="separate"/>
      </w:r>
      <w:r>
        <w:rPr>
          <w:rFonts w:hint="eastAsia" w:ascii="仿宋_GB2312" w:eastAsia="仿宋_GB2312"/>
          <w:sz w:val="32"/>
          <w:szCs w:val="32"/>
        </w:rPr>
        <w:t>2-13-4.</w:t>
      </w:r>
      <w:bookmarkStart w:id="8" w:name="_Hlk196850667"/>
      <w:r>
        <w:rPr>
          <w:rFonts w:hint="eastAsia" w:ascii="仿宋_GB2312" w:eastAsia="仿宋_GB2312"/>
          <w:sz w:val="32"/>
          <w:szCs w:val="32"/>
        </w:rPr>
        <w:t>查封/扣押物品清单</w:t>
      </w:r>
      <w:bookmarkEnd w:id="8"/>
      <w:r>
        <w:rPr>
          <w:rFonts w:hint="eastAsia" w:ascii="仿宋_GB2312" w:eastAsia="仿宋_GB2312"/>
          <w:sz w:val="32"/>
          <w:szCs w:val="32"/>
        </w:rPr>
        <w:t>（解除查封/扣押物品清单）</w:t>
      </w:r>
      <w:r>
        <w:rPr>
          <w:rFonts w:hint="eastAsia" w:ascii="仿宋_GB2312" w:eastAsia="仿宋_GB2312"/>
          <w:sz w:val="32"/>
          <w:szCs w:val="32"/>
        </w:rPr>
        <w:fldChar w:fldCharType="end"/>
      </w:r>
    </w:p>
    <w:p w14:paraId="7D326878">
      <w:pPr>
        <w:rPr>
          <w:rFonts w:hint="eastAsia" w:ascii="仿宋_GB2312" w:eastAsia="仿宋_GB2312"/>
          <w:sz w:val="32"/>
          <w:szCs w:val="32"/>
        </w:rPr>
      </w:pPr>
      <w:r>
        <w:rPr>
          <w:rFonts w:hint="eastAsia" w:ascii="仿宋_GB2312" w:eastAsia="仿宋_GB2312"/>
          <w:sz w:val="32"/>
          <w:szCs w:val="32"/>
        </w:rPr>
        <w:t>2-13-5.查封/扣押物品移送告知书</w:t>
      </w:r>
    </w:p>
    <w:p w14:paraId="11DEB663">
      <w:pPr>
        <w:rPr>
          <w:rFonts w:hint="eastAsia" w:ascii="仿宋_GB2312" w:eastAsia="仿宋_GB2312"/>
          <w:sz w:val="32"/>
          <w:szCs w:val="32"/>
        </w:rPr>
      </w:pPr>
      <w:r>
        <w:rPr>
          <w:rFonts w:hint="eastAsia" w:ascii="仿宋_GB2312" w:eastAsia="仿宋_GB2312"/>
          <w:sz w:val="32"/>
          <w:szCs w:val="32"/>
        </w:rPr>
        <w:t>2-14.调查终结报告</w:t>
      </w:r>
    </w:p>
    <w:p w14:paraId="2807B1EF">
      <w:pPr>
        <w:rPr>
          <w:rFonts w:hint="eastAsia" w:ascii="仿宋_GB2312" w:eastAsia="仿宋_GB2312"/>
          <w:sz w:val="32"/>
          <w:szCs w:val="32"/>
        </w:rPr>
      </w:pPr>
    </w:p>
    <w:p w14:paraId="4A41D99E">
      <w:pPr>
        <w:rPr>
          <w:rFonts w:hint="eastAsia" w:ascii="黑体" w:hAnsi="黑体" w:eastAsia="黑体"/>
          <w:sz w:val="32"/>
          <w:szCs w:val="32"/>
        </w:rPr>
      </w:pPr>
      <w:r>
        <w:rPr>
          <w:rFonts w:hint="eastAsia" w:ascii="黑体" w:hAnsi="黑体" w:eastAsia="黑体"/>
          <w:sz w:val="32"/>
          <w:szCs w:val="32"/>
        </w:rPr>
        <w:t>（三）审理阶段</w:t>
      </w:r>
    </w:p>
    <w:p w14:paraId="5B465A4A">
      <w:pPr>
        <w:rPr>
          <w:rFonts w:hint="eastAsia" w:ascii="仿宋_GB2312" w:eastAsia="仿宋_GB2312"/>
          <w:sz w:val="32"/>
          <w:szCs w:val="32"/>
        </w:rPr>
      </w:pPr>
      <w:r>
        <w:rPr>
          <w:rFonts w:hint="eastAsia" w:ascii="仿宋_GB2312" w:eastAsia="仿宋_GB2312"/>
          <w:sz w:val="32"/>
          <w:szCs w:val="32"/>
        </w:rPr>
        <w:t>3-1-1.法制审核意见书</w:t>
      </w:r>
    </w:p>
    <w:p w14:paraId="3502A532">
      <w:pPr>
        <w:rPr>
          <w:rFonts w:hint="eastAsia" w:ascii="仿宋_GB2312" w:eastAsia="仿宋_GB2312"/>
          <w:sz w:val="32"/>
          <w:szCs w:val="32"/>
        </w:rPr>
      </w:pPr>
      <w:r>
        <w:rPr>
          <w:rFonts w:hint="eastAsia" w:ascii="仿宋_GB2312" w:eastAsia="仿宋_GB2312"/>
          <w:sz w:val="32"/>
          <w:szCs w:val="32"/>
        </w:rPr>
        <w:t>3-1-2.法制审核意见表</w:t>
      </w:r>
    </w:p>
    <w:p w14:paraId="4188409D">
      <w:pPr>
        <w:rPr>
          <w:rFonts w:hint="eastAsia" w:ascii="仿宋_GB2312" w:eastAsia="仿宋_GB2312"/>
          <w:sz w:val="32"/>
          <w:szCs w:val="32"/>
        </w:rPr>
      </w:pPr>
      <w:r>
        <w:rPr>
          <w:rFonts w:hint="eastAsia" w:ascii="仿宋_GB2312" w:eastAsia="仿宋_GB2312"/>
          <w:sz w:val="32"/>
          <w:szCs w:val="32"/>
        </w:rPr>
        <w:t>3-1-3.法制审核意见呈报表</w:t>
      </w:r>
    </w:p>
    <w:p w14:paraId="23238B86">
      <w:pPr>
        <w:rPr>
          <w:rFonts w:hint="eastAsia" w:ascii="仿宋_GB2312" w:eastAsia="仿宋_GB2312"/>
          <w:sz w:val="32"/>
          <w:szCs w:val="32"/>
        </w:rPr>
      </w:pPr>
      <w:r>
        <w:rPr>
          <w:rFonts w:hint="eastAsia" w:ascii="仿宋_GB2312" w:eastAsia="仿宋_GB2312"/>
          <w:sz w:val="32"/>
          <w:szCs w:val="32"/>
        </w:rPr>
        <w:t>3-2.案件集体讨论记录</w:t>
      </w:r>
    </w:p>
    <w:p w14:paraId="25AC47E8">
      <w:pPr>
        <w:rPr>
          <w:rFonts w:hint="eastAsia" w:ascii="仿宋_GB2312" w:eastAsia="仿宋_GB2312"/>
          <w:sz w:val="32"/>
          <w:szCs w:val="32"/>
        </w:rPr>
      </w:pPr>
      <w:r>
        <w:rPr>
          <w:rFonts w:hint="eastAsia" w:ascii="仿宋_GB2312" w:eastAsia="仿宋_GB2312"/>
          <w:sz w:val="32"/>
          <w:szCs w:val="32"/>
        </w:rPr>
        <w:t>3-3.案件处理审批表</w:t>
      </w:r>
    </w:p>
    <w:p w14:paraId="5D4F59E9">
      <w:pPr>
        <w:widowControl/>
        <w:jc w:val="left"/>
        <w:rPr>
          <w:rFonts w:hint="eastAsia" w:ascii="仿宋_GB2312" w:eastAsia="仿宋_GB2312"/>
          <w:sz w:val="32"/>
          <w:szCs w:val="32"/>
        </w:rPr>
      </w:pPr>
      <w:r>
        <w:rPr>
          <w:rFonts w:hint="eastAsia" w:ascii="仿宋_GB2312" w:eastAsia="仿宋_GB2312"/>
          <w:sz w:val="32"/>
          <w:szCs w:val="32"/>
        </w:rPr>
        <w:t>3-4.</w:t>
      </w:r>
      <w:r>
        <w:fldChar w:fldCharType="begin"/>
      </w:r>
      <w:r>
        <w:instrText xml:space="preserve"> HYPERLINK \l "_Toc44489504" </w:instrText>
      </w:r>
      <w:r>
        <w:fldChar w:fldCharType="separate"/>
      </w:r>
      <w:r>
        <w:rPr>
          <w:rFonts w:hint="eastAsia" w:ascii="仿宋_GB2312" w:eastAsia="仿宋_GB2312"/>
          <w:sz w:val="32"/>
          <w:szCs w:val="32"/>
        </w:rPr>
        <w:t>行政处罚事先告知书</w:t>
      </w:r>
      <w:r>
        <w:rPr>
          <w:rFonts w:hint="eastAsia" w:ascii="仿宋_GB2312" w:eastAsia="仿宋_GB2312"/>
          <w:sz w:val="32"/>
          <w:szCs w:val="32"/>
        </w:rPr>
        <w:fldChar w:fldCharType="end"/>
      </w:r>
    </w:p>
    <w:p w14:paraId="48391630">
      <w:pPr>
        <w:widowControl/>
        <w:jc w:val="left"/>
        <w:rPr>
          <w:rFonts w:hint="eastAsia"/>
        </w:rPr>
      </w:pPr>
      <w:r>
        <w:rPr>
          <w:rFonts w:hint="eastAsia" w:ascii="仿宋_GB2312" w:eastAsia="仿宋_GB2312"/>
          <w:sz w:val="32"/>
          <w:szCs w:val="32"/>
        </w:rPr>
        <w:t>3-5.</w:t>
      </w:r>
      <w:r>
        <w:fldChar w:fldCharType="begin"/>
      </w:r>
      <w:r>
        <w:instrText xml:space="preserve"> HYPERLINK \l "_Toc44489505" </w:instrText>
      </w:r>
      <w:r>
        <w:fldChar w:fldCharType="separate"/>
      </w:r>
      <w:r>
        <w:rPr>
          <w:rFonts w:hint="eastAsia" w:ascii="仿宋_GB2312" w:eastAsia="仿宋_GB2312"/>
          <w:sz w:val="32"/>
          <w:szCs w:val="32"/>
        </w:rPr>
        <w:t>陈述、申辩笔录</w:t>
      </w:r>
      <w:r>
        <w:rPr>
          <w:rFonts w:hint="eastAsia" w:ascii="仿宋_GB2312" w:eastAsia="仿宋_GB2312"/>
          <w:sz w:val="32"/>
          <w:szCs w:val="32"/>
        </w:rPr>
        <w:fldChar w:fldCharType="end"/>
      </w:r>
    </w:p>
    <w:p w14:paraId="51150169">
      <w:pPr>
        <w:widowControl/>
        <w:jc w:val="left"/>
        <w:rPr>
          <w:rFonts w:hint="eastAsia"/>
        </w:rPr>
      </w:pPr>
      <w:r>
        <w:rPr>
          <w:rFonts w:hint="eastAsia" w:ascii="仿宋_GB2312" w:eastAsia="仿宋_GB2312"/>
          <w:sz w:val="32"/>
          <w:szCs w:val="32"/>
        </w:rPr>
        <w:t>3-6.</w:t>
      </w:r>
      <w:r>
        <w:fldChar w:fldCharType="begin"/>
      </w:r>
      <w:r>
        <w:instrText xml:space="preserve"> HYPERLINK \l "_Toc44489506" </w:instrText>
      </w:r>
      <w:r>
        <w:fldChar w:fldCharType="separate"/>
      </w:r>
      <w:r>
        <w:rPr>
          <w:rFonts w:hint="eastAsia" w:ascii="仿宋_GB2312" w:eastAsia="仿宋_GB2312"/>
          <w:sz w:val="32"/>
          <w:szCs w:val="32"/>
        </w:rPr>
        <w:t>听证通知书</w:t>
      </w:r>
      <w:r>
        <w:rPr>
          <w:rFonts w:hint="eastAsia" w:ascii="仿宋_GB2312" w:eastAsia="仿宋_GB2312"/>
          <w:sz w:val="32"/>
          <w:szCs w:val="32"/>
        </w:rPr>
        <w:fldChar w:fldCharType="end"/>
      </w:r>
    </w:p>
    <w:p w14:paraId="2DE3E80C">
      <w:pPr>
        <w:widowControl/>
        <w:jc w:val="left"/>
        <w:rPr>
          <w:rFonts w:hint="eastAsia" w:ascii="仿宋_GB2312" w:eastAsia="仿宋_GB2312"/>
          <w:sz w:val="32"/>
          <w:szCs w:val="32"/>
        </w:rPr>
      </w:pPr>
      <w:r>
        <w:rPr>
          <w:rFonts w:hint="eastAsia" w:ascii="仿宋_GB2312" w:eastAsia="仿宋_GB2312"/>
          <w:sz w:val="32"/>
          <w:szCs w:val="32"/>
        </w:rPr>
        <w:t>3-7.</w:t>
      </w:r>
      <w:r>
        <w:fldChar w:fldCharType="begin"/>
      </w:r>
      <w:r>
        <w:instrText xml:space="preserve"> HYPERLINK \l "_Toc44489507" </w:instrText>
      </w:r>
      <w:r>
        <w:fldChar w:fldCharType="separate"/>
      </w:r>
      <w:r>
        <w:rPr>
          <w:rFonts w:hint="eastAsia" w:ascii="仿宋_GB2312" w:eastAsia="仿宋_GB2312"/>
          <w:sz w:val="32"/>
          <w:szCs w:val="32"/>
        </w:rPr>
        <w:t>听证公告</w:t>
      </w:r>
      <w:r>
        <w:rPr>
          <w:rFonts w:hint="eastAsia" w:ascii="仿宋_GB2312" w:eastAsia="仿宋_GB2312"/>
          <w:sz w:val="32"/>
          <w:szCs w:val="32"/>
        </w:rPr>
        <w:fldChar w:fldCharType="end"/>
      </w:r>
    </w:p>
    <w:p w14:paraId="1B49D21A">
      <w:pPr>
        <w:widowControl/>
        <w:jc w:val="left"/>
        <w:rPr>
          <w:rFonts w:hint="eastAsia" w:ascii="仿宋_GB2312" w:eastAsia="仿宋_GB2312"/>
          <w:sz w:val="32"/>
          <w:szCs w:val="32"/>
        </w:rPr>
      </w:pPr>
      <w:r>
        <w:rPr>
          <w:rFonts w:hint="eastAsia" w:ascii="仿宋_GB2312" w:eastAsia="仿宋_GB2312"/>
          <w:sz w:val="32"/>
          <w:szCs w:val="32"/>
        </w:rPr>
        <w:t>3-8.</w:t>
      </w:r>
      <w:r>
        <w:fldChar w:fldCharType="begin"/>
      </w:r>
      <w:r>
        <w:instrText xml:space="preserve"> HYPERLINK \l "_Toc44489508" </w:instrText>
      </w:r>
      <w:r>
        <w:fldChar w:fldCharType="separate"/>
      </w:r>
      <w:r>
        <w:rPr>
          <w:rFonts w:hint="eastAsia" w:ascii="仿宋_GB2312" w:eastAsia="仿宋_GB2312"/>
          <w:sz w:val="32"/>
          <w:szCs w:val="32"/>
        </w:rPr>
        <w:t>听证笔录</w:t>
      </w:r>
      <w:r>
        <w:rPr>
          <w:rFonts w:hint="eastAsia" w:ascii="仿宋_GB2312" w:eastAsia="仿宋_GB2312"/>
          <w:sz w:val="32"/>
          <w:szCs w:val="32"/>
        </w:rPr>
        <w:fldChar w:fldCharType="end"/>
      </w:r>
    </w:p>
    <w:p w14:paraId="7A0DFCB1">
      <w:pPr>
        <w:widowControl/>
        <w:jc w:val="left"/>
        <w:rPr>
          <w:rFonts w:hint="eastAsia" w:ascii="仿宋_GB2312" w:eastAsia="仿宋_GB2312"/>
          <w:sz w:val="32"/>
          <w:szCs w:val="32"/>
        </w:rPr>
      </w:pPr>
      <w:r>
        <w:fldChar w:fldCharType="begin"/>
      </w:r>
      <w:r>
        <w:instrText xml:space="preserve"> HYPERLINK \l "_Toc44489509" </w:instrText>
      </w:r>
      <w:r>
        <w:fldChar w:fldCharType="separate"/>
      </w:r>
      <w:r>
        <w:rPr>
          <w:rFonts w:hint="eastAsia" w:ascii="仿宋_GB2312" w:eastAsia="仿宋_GB2312"/>
          <w:sz w:val="32"/>
          <w:szCs w:val="32"/>
        </w:rPr>
        <w:t>3-9.听证报告</w:t>
      </w:r>
      <w:r>
        <w:rPr>
          <w:rFonts w:hint="eastAsia" w:ascii="仿宋_GB2312" w:eastAsia="仿宋_GB2312"/>
          <w:sz w:val="32"/>
          <w:szCs w:val="32"/>
        </w:rPr>
        <w:fldChar w:fldCharType="end"/>
      </w:r>
    </w:p>
    <w:p w14:paraId="05A41CEC">
      <w:pPr>
        <w:widowControl/>
        <w:jc w:val="left"/>
        <w:rPr>
          <w:rFonts w:hint="eastAsia" w:ascii="仿宋_GB2312" w:eastAsia="仿宋_GB2312"/>
          <w:sz w:val="32"/>
          <w:szCs w:val="32"/>
        </w:rPr>
      </w:pPr>
    </w:p>
    <w:p w14:paraId="03F63EB6">
      <w:pPr>
        <w:rPr>
          <w:rFonts w:hint="eastAsia" w:ascii="黑体" w:hAnsi="黑体" w:eastAsia="黑体"/>
          <w:sz w:val="32"/>
          <w:szCs w:val="32"/>
        </w:rPr>
      </w:pPr>
      <w:r>
        <w:rPr>
          <w:rFonts w:hint="eastAsia" w:ascii="黑体" w:hAnsi="黑体" w:eastAsia="黑体"/>
          <w:sz w:val="32"/>
          <w:szCs w:val="32"/>
        </w:rPr>
        <w:t>（四）执行阶段</w:t>
      </w:r>
    </w:p>
    <w:p w14:paraId="18D08FB5">
      <w:pPr>
        <w:widowControl/>
        <w:jc w:val="left"/>
        <w:rPr>
          <w:rFonts w:hint="eastAsia" w:ascii="仿宋_GB2312" w:eastAsia="仿宋_GB2312"/>
          <w:sz w:val="32"/>
          <w:szCs w:val="32"/>
        </w:rPr>
      </w:pPr>
      <w:r>
        <w:rPr>
          <w:rFonts w:hint="eastAsia" w:ascii="仿宋_GB2312" w:eastAsia="仿宋_GB2312"/>
          <w:sz w:val="32"/>
          <w:szCs w:val="32"/>
        </w:rPr>
        <w:t>4-1.行政处罚案件有关事项审批表</w:t>
      </w:r>
    </w:p>
    <w:p w14:paraId="1425C017">
      <w:pPr>
        <w:rPr>
          <w:rFonts w:hint="eastAsia" w:ascii="仿宋_GB2312" w:eastAsia="仿宋_GB2312"/>
          <w:sz w:val="32"/>
          <w:szCs w:val="32"/>
        </w:rPr>
      </w:pPr>
      <w:r>
        <w:rPr>
          <w:rFonts w:hint="eastAsia" w:ascii="仿宋_GB2312" w:eastAsia="仿宋_GB2312"/>
          <w:sz w:val="32"/>
          <w:szCs w:val="32"/>
        </w:rPr>
        <w:t>4-2.责令改正通知书</w:t>
      </w:r>
    </w:p>
    <w:p w14:paraId="0746E1B7">
      <w:pPr>
        <w:rPr>
          <w:rFonts w:hint="eastAsia" w:ascii="仿宋_GB2312" w:eastAsia="仿宋_GB2312"/>
          <w:sz w:val="32"/>
          <w:szCs w:val="32"/>
        </w:rPr>
      </w:pPr>
      <w:r>
        <w:rPr>
          <w:rFonts w:hint="eastAsia" w:ascii="仿宋_GB2312" w:eastAsia="仿宋_GB2312"/>
          <w:sz w:val="32"/>
          <w:szCs w:val="32"/>
        </w:rPr>
        <w:t>4-3.当场行政处罚决定书</w:t>
      </w:r>
    </w:p>
    <w:p w14:paraId="454DD52A">
      <w:pPr>
        <w:rPr>
          <w:rFonts w:hint="eastAsia" w:ascii="仿宋_GB2312" w:eastAsia="仿宋_GB2312"/>
          <w:sz w:val="32"/>
          <w:szCs w:val="32"/>
        </w:rPr>
      </w:pPr>
      <w:r>
        <w:rPr>
          <w:rFonts w:hint="eastAsia" w:ascii="仿宋_GB2312" w:eastAsia="仿宋_GB2312"/>
          <w:sz w:val="32"/>
          <w:szCs w:val="32"/>
        </w:rPr>
        <w:t>4-4.</w:t>
      </w:r>
      <w:bookmarkStart w:id="9" w:name="OLE_LINK4"/>
      <w:r>
        <w:rPr>
          <w:rFonts w:hint="eastAsia" w:ascii="仿宋_GB2312" w:eastAsia="仿宋_GB2312"/>
          <w:sz w:val="32"/>
          <w:szCs w:val="32"/>
        </w:rPr>
        <w:t>行政处罚决定书</w:t>
      </w:r>
    </w:p>
    <w:bookmarkEnd w:id="9"/>
    <w:p w14:paraId="55F78220">
      <w:pPr>
        <w:rPr>
          <w:rFonts w:hint="eastAsia" w:ascii="仿宋_GB2312" w:eastAsia="仿宋_GB2312"/>
          <w:sz w:val="32"/>
          <w:szCs w:val="32"/>
        </w:rPr>
      </w:pPr>
      <w:r>
        <w:rPr>
          <w:rFonts w:hint="eastAsia" w:ascii="仿宋_GB2312" w:eastAsia="仿宋_GB2312"/>
          <w:sz w:val="32"/>
          <w:szCs w:val="32"/>
        </w:rPr>
        <w:t>4-5.不予行政处罚决定书</w:t>
      </w:r>
    </w:p>
    <w:p w14:paraId="1347E59C">
      <w:pPr>
        <w:rPr>
          <w:rFonts w:hint="eastAsia" w:ascii="仿宋_GB2312" w:eastAsia="仿宋_GB2312"/>
          <w:sz w:val="32"/>
          <w:szCs w:val="32"/>
        </w:rPr>
      </w:pPr>
      <w:r>
        <w:rPr>
          <w:rFonts w:hint="eastAsia" w:ascii="仿宋_GB2312" w:eastAsia="仿宋_GB2312"/>
          <w:sz w:val="32"/>
          <w:szCs w:val="32"/>
        </w:rPr>
        <w:t>4-6.送达回证</w:t>
      </w:r>
    </w:p>
    <w:p w14:paraId="48405F4C">
      <w:pPr>
        <w:rPr>
          <w:rFonts w:hint="eastAsia" w:ascii="仿宋_GB2312" w:eastAsia="仿宋_GB2312"/>
          <w:sz w:val="32"/>
          <w:szCs w:val="32"/>
        </w:rPr>
      </w:pPr>
      <w:r>
        <w:rPr>
          <w:rFonts w:hint="eastAsia" w:ascii="仿宋_GB2312" w:eastAsia="仿宋_GB2312"/>
          <w:sz w:val="32"/>
          <w:szCs w:val="32"/>
        </w:rPr>
        <w:t>4-7.送达公告</w:t>
      </w:r>
    </w:p>
    <w:p w14:paraId="6894C757">
      <w:pPr>
        <w:rPr>
          <w:rFonts w:hint="eastAsia" w:ascii="仿宋_GB2312" w:eastAsia="仿宋_GB2312"/>
          <w:sz w:val="32"/>
          <w:szCs w:val="32"/>
        </w:rPr>
      </w:pPr>
      <w:r>
        <w:rPr>
          <w:rFonts w:hint="eastAsia" w:ascii="仿宋_GB2312" w:eastAsia="仿宋_GB2312"/>
          <w:sz w:val="32"/>
          <w:szCs w:val="32"/>
        </w:rPr>
        <w:t>4-8.督促履行义务催告书</w:t>
      </w:r>
    </w:p>
    <w:p w14:paraId="2EB0418D">
      <w:pPr>
        <w:rPr>
          <w:rFonts w:hint="eastAsia" w:ascii="仿宋_GB2312" w:eastAsia="仿宋_GB2312"/>
          <w:sz w:val="32"/>
          <w:szCs w:val="32"/>
        </w:rPr>
      </w:pPr>
      <w:r>
        <w:rPr>
          <w:rFonts w:hint="eastAsia" w:ascii="仿宋_GB2312" w:eastAsia="仿宋_GB2312"/>
          <w:sz w:val="32"/>
          <w:szCs w:val="32"/>
        </w:rPr>
        <w:t>4-9.分期（延期）缴纳罚款申请书</w:t>
      </w:r>
    </w:p>
    <w:p w14:paraId="3ACF9C1C">
      <w:pPr>
        <w:rPr>
          <w:rFonts w:hint="eastAsia" w:ascii="仿宋_GB2312" w:eastAsia="仿宋_GB2312"/>
          <w:sz w:val="32"/>
          <w:szCs w:val="32"/>
        </w:rPr>
      </w:pPr>
      <w:r>
        <w:rPr>
          <w:rFonts w:hint="eastAsia" w:ascii="仿宋_GB2312" w:eastAsia="仿宋_GB2312"/>
          <w:sz w:val="32"/>
          <w:szCs w:val="32"/>
        </w:rPr>
        <w:t>4-10.同意分期（延期）缴纳罚款通知书</w:t>
      </w:r>
    </w:p>
    <w:p w14:paraId="49A4A880">
      <w:pPr>
        <w:rPr>
          <w:rFonts w:hint="eastAsia" w:ascii="仿宋_GB2312" w:eastAsia="仿宋_GB2312"/>
          <w:sz w:val="32"/>
          <w:szCs w:val="32"/>
        </w:rPr>
      </w:pPr>
      <w:r>
        <w:rPr>
          <w:rFonts w:hint="eastAsia" w:ascii="仿宋_GB2312" w:eastAsia="仿宋_GB2312"/>
          <w:sz w:val="32"/>
          <w:szCs w:val="32"/>
        </w:rPr>
        <w:t>4-11.不予分期（延期）缴纳罚款通知书</w:t>
      </w:r>
    </w:p>
    <w:p w14:paraId="4CE11788">
      <w:pPr>
        <w:rPr>
          <w:rFonts w:hint="eastAsia" w:ascii="仿宋_GB2312" w:eastAsia="仿宋_GB2312"/>
          <w:sz w:val="32"/>
          <w:szCs w:val="32"/>
        </w:rPr>
      </w:pPr>
      <w:r>
        <w:rPr>
          <w:rFonts w:hint="eastAsia" w:ascii="仿宋_GB2312" w:eastAsia="仿宋_GB2312"/>
          <w:sz w:val="32"/>
          <w:szCs w:val="32"/>
        </w:rPr>
        <w:t>4-12.</w:t>
      </w:r>
      <w:r>
        <w:fldChar w:fldCharType="begin"/>
      </w:r>
      <w:r>
        <w:instrText xml:space="preserve"> HYPERLINK \l "_Toc44489528" </w:instrText>
      </w:r>
      <w:r>
        <w:fldChar w:fldCharType="separate"/>
      </w:r>
      <w:r>
        <w:rPr>
          <w:rFonts w:hint="eastAsia" w:ascii="仿宋_GB2312" w:eastAsia="仿宋_GB2312"/>
          <w:sz w:val="32"/>
          <w:szCs w:val="32"/>
        </w:rPr>
        <w:t>责令改正情况复查记录</w:t>
      </w:r>
      <w:r>
        <w:rPr>
          <w:rFonts w:hint="eastAsia" w:ascii="仿宋_GB2312" w:eastAsia="仿宋_GB2312"/>
          <w:sz w:val="32"/>
          <w:szCs w:val="32"/>
        </w:rPr>
        <w:fldChar w:fldCharType="end"/>
      </w:r>
    </w:p>
    <w:p w14:paraId="72509EDC">
      <w:pPr>
        <w:rPr>
          <w:rFonts w:hint="eastAsia" w:ascii="仿宋_GB2312" w:eastAsia="仿宋_GB2312"/>
          <w:sz w:val="32"/>
          <w:szCs w:val="32"/>
        </w:rPr>
      </w:pPr>
      <w:r>
        <w:rPr>
          <w:rFonts w:hint="eastAsia" w:ascii="仿宋_GB2312" w:eastAsia="仿宋_GB2312"/>
          <w:sz w:val="32"/>
          <w:szCs w:val="32"/>
        </w:rPr>
        <w:t>4-13.</w:t>
      </w:r>
      <w:r>
        <w:fldChar w:fldCharType="begin"/>
      </w:r>
      <w:r>
        <w:instrText xml:space="preserve"> HYPERLINK \l "_Toc44489529" </w:instrText>
      </w:r>
      <w:r>
        <w:fldChar w:fldCharType="separate"/>
      </w:r>
      <w:r>
        <w:rPr>
          <w:rFonts w:hint="eastAsia" w:ascii="仿宋_GB2312" w:eastAsia="仿宋_GB2312"/>
          <w:sz w:val="32"/>
          <w:szCs w:val="32"/>
        </w:rPr>
        <w:t>行政处罚强制执行申请书</w:t>
      </w:r>
      <w:r>
        <w:rPr>
          <w:rFonts w:hint="eastAsia" w:ascii="仿宋_GB2312" w:eastAsia="仿宋_GB2312"/>
          <w:sz w:val="32"/>
          <w:szCs w:val="32"/>
        </w:rPr>
        <w:fldChar w:fldCharType="end"/>
      </w:r>
    </w:p>
    <w:p w14:paraId="19EB51B0">
      <w:pPr>
        <w:rPr>
          <w:rFonts w:hint="eastAsia"/>
        </w:rPr>
      </w:pPr>
      <w:r>
        <w:rPr>
          <w:rFonts w:hint="eastAsia" w:ascii="仿宋_GB2312" w:eastAsia="仿宋_GB2312"/>
          <w:sz w:val="32"/>
          <w:szCs w:val="32"/>
        </w:rPr>
        <w:t>4-14.</w:t>
      </w:r>
      <w:r>
        <w:fldChar w:fldCharType="begin"/>
      </w:r>
      <w:r>
        <w:instrText xml:space="preserve"> HYPERLINK \l "_Toc44489533" </w:instrText>
      </w:r>
      <w:r>
        <w:fldChar w:fldCharType="separate"/>
      </w:r>
      <w:r>
        <w:rPr>
          <w:rFonts w:hint="eastAsia" w:ascii="仿宋_GB2312" w:eastAsia="仿宋_GB2312"/>
          <w:sz w:val="32"/>
          <w:szCs w:val="32"/>
        </w:rPr>
        <w:t>结案审批表</w:t>
      </w:r>
      <w:r>
        <w:rPr>
          <w:rFonts w:hint="eastAsia" w:ascii="仿宋_GB2312" w:eastAsia="仿宋_GB2312"/>
          <w:sz w:val="32"/>
          <w:szCs w:val="32"/>
        </w:rPr>
        <w:fldChar w:fldCharType="end"/>
      </w:r>
    </w:p>
    <w:p w14:paraId="73A998D6">
      <w:pPr>
        <w:rPr>
          <w:rFonts w:hint="eastAsia" w:ascii="仿宋_GB2312" w:eastAsia="仿宋_GB2312"/>
          <w:sz w:val="32"/>
          <w:szCs w:val="32"/>
        </w:rPr>
      </w:pPr>
    </w:p>
    <w:p w14:paraId="4C594A05">
      <w:pPr>
        <w:rPr>
          <w:rFonts w:hint="eastAsia" w:ascii="仿宋_GB2312" w:eastAsia="仿宋_GB2312"/>
          <w:sz w:val="32"/>
          <w:szCs w:val="32"/>
        </w:rPr>
      </w:pPr>
      <w:r>
        <w:rPr>
          <w:rFonts w:ascii="仿宋_GB2312" w:eastAsia="仿宋_GB2312"/>
          <w:sz w:val="32"/>
          <w:szCs w:val="32"/>
        </w:rPr>
        <w:t>◎</w:t>
      </w:r>
      <w:r>
        <w:rPr>
          <w:rFonts w:hint="eastAsia" w:ascii="仿宋_GB2312" w:eastAsia="仿宋_GB2312"/>
          <w:sz w:val="32"/>
          <w:szCs w:val="32"/>
        </w:rPr>
        <w:t>行政处罚案件卷宗</w:t>
      </w:r>
    </w:p>
    <w:p w14:paraId="18797A76">
      <w:pPr>
        <w:rPr>
          <w:rFonts w:hint="eastAsia" w:ascii="仿宋_GB2312" w:eastAsia="仿宋_GB2312"/>
          <w:sz w:val="32"/>
          <w:szCs w:val="32"/>
        </w:rPr>
      </w:pPr>
      <w:r>
        <w:rPr>
          <w:rFonts w:ascii="仿宋_GB2312" w:eastAsia="仿宋_GB2312"/>
          <w:sz w:val="32"/>
          <w:szCs w:val="32"/>
        </w:rPr>
        <w:t>◎</w:t>
      </w:r>
      <w:r>
        <w:rPr>
          <w:rFonts w:hint="eastAsia" w:ascii="仿宋_GB2312" w:eastAsia="仿宋_GB2312"/>
          <w:sz w:val="32"/>
          <w:szCs w:val="32"/>
        </w:rPr>
        <w:t>卷内文件目录</w:t>
      </w:r>
    </w:p>
    <w:p w14:paraId="075BAFC7">
      <w:pPr>
        <w:rPr>
          <w:rFonts w:hint="eastAsia" w:ascii="仿宋_GB2312" w:eastAsia="仿宋_GB2312"/>
          <w:sz w:val="32"/>
          <w:szCs w:val="32"/>
        </w:rPr>
      </w:pPr>
      <w:r>
        <w:rPr>
          <w:rFonts w:ascii="仿宋_GB2312" w:eastAsia="仿宋_GB2312"/>
          <w:sz w:val="32"/>
          <w:szCs w:val="32"/>
        </w:rPr>
        <w:t>◎</w:t>
      </w:r>
      <w:r>
        <w:rPr>
          <w:rFonts w:hint="eastAsia" w:ascii="仿宋_GB2312" w:eastAsia="仿宋_GB2312"/>
          <w:sz w:val="32"/>
          <w:szCs w:val="32"/>
        </w:rPr>
        <w:t>卷内备考表</w:t>
      </w:r>
    </w:p>
    <w:p w14:paraId="63730D87">
      <w:pPr>
        <w:rPr>
          <w:rFonts w:hint="eastAsia" w:ascii="仿宋_GB2312" w:eastAsia="仿宋_GB2312"/>
          <w:sz w:val="32"/>
          <w:szCs w:val="32"/>
        </w:rPr>
      </w:pPr>
    </w:p>
    <w:p w14:paraId="4FDAE2A3">
      <w:pPr>
        <w:rPr>
          <w:rFonts w:hint="eastAsia"/>
        </w:rPr>
      </w:pPr>
    </w:p>
    <w:p w14:paraId="1B3564F4">
      <w:pPr>
        <w:rPr>
          <w:rFonts w:hint="eastAsia"/>
        </w:rPr>
      </w:pPr>
    </w:p>
    <w:p w14:paraId="6A6EA108">
      <w:pPr>
        <w:rPr>
          <w:rFonts w:hint="eastAsia"/>
        </w:rPr>
      </w:pPr>
    </w:p>
    <w:p w14:paraId="3124992F">
      <w:pPr>
        <w:rPr>
          <w:rFonts w:hint="eastAsia"/>
        </w:rPr>
      </w:pPr>
    </w:p>
    <w:p w14:paraId="64155B6A">
      <w:pPr>
        <w:rPr>
          <w:rFonts w:hint="eastAsia"/>
        </w:rPr>
      </w:pPr>
    </w:p>
    <w:p w14:paraId="2260EC51">
      <w:pPr>
        <w:rPr>
          <w:rFonts w:hint="eastAsia"/>
        </w:rPr>
      </w:pPr>
    </w:p>
    <w:p w14:paraId="7B56AE19">
      <w:pPr>
        <w:rPr>
          <w:rFonts w:hint="eastAsia"/>
        </w:rPr>
      </w:pPr>
    </w:p>
    <w:p w14:paraId="4761EAA5">
      <w:pPr>
        <w:rPr>
          <w:rFonts w:hint="eastAsia"/>
        </w:rPr>
      </w:pPr>
    </w:p>
    <w:p w14:paraId="127395A2">
      <w:pPr>
        <w:rPr>
          <w:rFonts w:hint="eastAsia"/>
        </w:rPr>
      </w:pPr>
    </w:p>
    <w:p w14:paraId="77402B95">
      <w:pPr>
        <w:rPr>
          <w:rFonts w:hint="eastAsia" w:ascii="仿宋_GB2312" w:hAnsi="宋体" w:eastAsia="仿宋_GB2312"/>
          <w:sz w:val="24"/>
          <w:szCs w:val="24"/>
        </w:rPr>
      </w:pPr>
    </w:p>
    <w:p w14:paraId="73D4FB1F">
      <w:pPr>
        <w:rPr>
          <w:rFonts w:hint="eastAsia"/>
        </w:rPr>
      </w:pPr>
    </w:p>
    <w:p w14:paraId="4CB2C82D">
      <w:pPr>
        <w:rPr>
          <w:rFonts w:hint="eastAsia" w:ascii="方正小标宋简体" w:hAnsi="宋体" w:eastAsia="方正小标宋简体"/>
          <w:sz w:val="30"/>
          <w:szCs w:val="30"/>
        </w:rPr>
      </w:pPr>
    </w:p>
    <w:p w14:paraId="01B64031">
      <w:pPr>
        <w:rPr>
          <w:rFonts w:hint="eastAsia" w:ascii="方正小标宋简体" w:hAnsi="宋体" w:eastAsia="方正小标宋简体"/>
          <w:sz w:val="30"/>
          <w:szCs w:val="30"/>
        </w:rPr>
      </w:pPr>
    </w:p>
    <w:p w14:paraId="47C9431C">
      <w:pPr>
        <w:rPr>
          <w:rFonts w:hint="eastAsia" w:ascii="方正小标宋简体" w:hAnsi="宋体" w:eastAsia="方正小标宋简体"/>
          <w:sz w:val="30"/>
          <w:szCs w:val="30"/>
        </w:rPr>
      </w:pPr>
    </w:p>
    <w:p w14:paraId="0F206291">
      <w:pPr>
        <w:rPr>
          <w:rFonts w:hint="eastAsia" w:ascii="方正小标宋简体" w:hAnsi="宋体" w:eastAsia="方正小标宋简体"/>
          <w:sz w:val="30"/>
          <w:szCs w:val="30"/>
        </w:rPr>
      </w:pPr>
      <w:r>
        <w:rPr>
          <w:rFonts w:hint="eastAsia" w:ascii="方正小标宋简体" w:hAnsi="宋体" w:eastAsia="方正小标宋简体"/>
          <w:sz w:val="30"/>
          <w:szCs w:val="30"/>
        </w:rPr>
        <w:t>1-1</w:t>
      </w:r>
    </w:p>
    <w:p w14:paraId="6872138A">
      <w:pPr>
        <w:adjustRightInd w:val="0"/>
        <w:snapToGrid w:val="0"/>
        <w:spacing w:line="360" w:lineRule="auto"/>
        <w:ind w:firstLine="3000" w:firstLineChars="10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bookmarkStart w:id="10" w:name="_Toc44489475"/>
    </w:p>
    <w:p w14:paraId="7B647E2E">
      <w:pPr>
        <w:adjustRightInd w:val="0"/>
        <w:snapToGrid w:val="0"/>
        <w:spacing w:line="360" w:lineRule="auto"/>
        <w:ind w:firstLine="2881" w:firstLineChars="800"/>
        <w:rPr>
          <w:rFonts w:hint="eastAsia" w:ascii="方正小标宋简体" w:hAnsi="宋体" w:eastAsia="方正小标宋简体" w:cstheme="majorBidi"/>
          <w:b/>
          <w:bCs/>
          <w:sz w:val="36"/>
          <w:szCs w:val="36"/>
        </w:rPr>
      </w:pPr>
      <w:r>
        <w:rPr>
          <w:rFonts w:hint="eastAsia" w:ascii="方正小标宋简体" w:hAnsi="宋体" w:eastAsia="方正小标宋简体" w:cstheme="majorBidi"/>
          <w:b/>
          <w:bCs/>
          <w:sz w:val="36"/>
          <w:szCs w:val="36"/>
        </w:rPr>
        <w:t>案件来源登记表</w:t>
      </w:r>
      <w:bookmarkEnd w:id="1"/>
      <w:bookmarkEnd w:id="2"/>
      <w:bookmarkEnd w:id="3"/>
      <w:bookmarkEnd w:id="4"/>
      <w:bookmarkEnd w:id="5"/>
      <w:bookmarkEnd w:id="6"/>
      <w:bookmarkEnd w:id="10"/>
    </w:p>
    <w:p w14:paraId="59499DE0">
      <w:pPr>
        <w:adjustRightInd w:val="0"/>
        <w:snapToGrid w:val="0"/>
        <w:spacing w:line="360" w:lineRule="auto"/>
        <w:ind w:firstLine="6096" w:firstLineChars="2540"/>
        <w:rPr>
          <w:rFonts w:hint="eastAsia" w:ascii="仿宋_GB2312" w:hAnsi="宋体" w:eastAsia="仿宋_GB2312"/>
          <w:sz w:val="24"/>
          <w:szCs w:val="24"/>
        </w:rPr>
      </w:pPr>
      <w:r>
        <w:rPr>
          <w:rFonts w:hint="eastAsia" w:ascii="仿宋_GB2312" w:hAnsi="宋体" w:eastAsia="仿宋_GB2312"/>
          <w:sz w:val="24"/>
          <w:szCs w:val="24"/>
        </w:rPr>
        <w:t xml:space="preserve">登记号：       </w:t>
      </w:r>
    </w:p>
    <w:tbl>
      <w:tblPr>
        <w:tblStyle w:val="23"/>
        <w:tblpPr w:leftFromText="180" w:rightFromText="180" w:vertAnchor="text" w:horzAnchor="page" w:tblpX="1618" w:tblpY="48"/>
        <w:tblOverlap w:val="never"/>
        <w:tblW w:w="884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502"/>
        <w:gridCol w:w="846"/>
        <w:gridCol w:w="1194"/>
        <w:gridCol w:w="1843"/>
        <w:gridCol w:w="1417"/>
        <w:gridCol w:w="3043"/>
      </w:tblGrid>
      <w:tr w14:paraId="296A4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trPr>
        <w:tc>
          <w:tcPr>
            <w:tcW w:w="1348" w:type="dxa"/>
            <w:gridSpan w:val="2"/>
            <w:vAlign w:val="center"/>
          </w:tcPr>
          <w:p w14:paraId="783A7B41">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登记时间</w:t>
            </w:r>
          </w:p>
        </w:tc>
        <w:tc>
          <w:tcPr>
            <w:tcW w:w="7497" w:type="dxa"/>
            <w:gridSpan w:val="4"/>
            <w:vAlign w:val="center"/>
          </w:tcPr>
          <w:p w14:paraId="7697677E">
            <w:pPr>
              <w:spacing w:line="360" w:lineRule="auto"/>
              <w:ind w:firstLine="960" w:firstLineChars="400"/>
              <w:rPr>
                <w:rFonts w:hint="eastAsia" w:ascii="仿宋_GB2312" w:hAnsi="宋体" w:eastAsia="仿宋_GB2312"/>
                <w:sz w:val="24"/>
                <w:szCs w:val="24"/>
              </w:rPr>
            </w:pPr>
            <w:r>
              <w:rPr>
                <w:rFonts w:hint="eastAsia" w:ascii="仿宋_GB2312" w:hAnsi="宋体" w:eastAsia="仿宋_GB2312"/>
                <w:sz w:val="24"/>
                <w:szCs w:val="24"/>
              </w:rPr>
              <w:t xml:space="preserve">年    月    日    时   分    </w:t>
            </w:r>
          </w:p>
        </w:tc>
      </w:tr>
      <w:tr w14:paraId="1E07D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trPr>
        <w:tc>
          <w:tcPr>
            <w:tcW w:w="1348" w:type="dxa"/>
            <w:gridSpan w:val="2"/>
            <w:vAlign w:val="center"/>
          </w:tcPr>
          <w:p w14:paraId="6D76EBCF">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来源分类</w:t>
            </w:r>
          </w:p>
        </w:tc>
        <w:tc>
          <w:tcPr>
            <w:tcW w:w="7497" w:type="dxa"/>
            <w:gridSpan w:val="4"/>
            <w:vAlign w:val="center"/>
          </w:tcPr>
          <w:p w14:paraId="06414529">
            <w:pPr>
              <w:snapToGrid w:val="0"/>
              <w:rPr>
                <w:rFonts w:hint="eastAsia" w:ascii="仿宋_GB2312" w:hAnsi="宋体" w:eastAsia="仿宋_GB2312"/>
                <w:sz w:val="24"/>
                <w:szCs w:val="24"/>
              </w:rPr>
            </w:pPr>
            <w:bookmarkStart w:id="11" w:name="_Hlk29216621"/>
            <w:bookmarkStart w:id="12" w:name="_Hlk29390877"/>
            <w:r>
              <w:rPr>
                <w:rFonts w:hint="eastAsia" w:ascii="仿宋_GB2312" w:hAnsi="宋体" w:eastAsia="仿宋_GB2312"/>
                <w:sz w:val="24"/>
                <w:szCs w:val="24"/>
              </w:rPr>
              <w:t>□</w:t>
            </w:r>
            <w:bookmarkEnd w:id="11"/>
            <w:r>
              <w:rPr>
                <w:rFonts w:hint="eastAsia" w:ascii="仿宋_GB2312" w:hAnsi="宋体" w:eastAsia="仿宋_GB2312"/>
                <w:sz w:val="24"/>
                <w:szCs w:val="24"/>
              </w:rPr>
              <w:t>监督检查            □投诉举报           □上级机关交办</w:t>
            </w:r>
          </w:p>
          <w:p w14:paraId="1106EB2C">
            <w:pPr>
              <w:snapToGrid w:val="0"/>
              <w:rPr>
                <w:rFonts w:hint="eastAsia" w:ascii="仿宋_GB2312" w:hAnsi="宋体" w:eastAsia="仿宋_GB2312"/>
                <w:sz w:val="24"/>
                <w:szCs w:val="24"/>
              </w:rPr>
            </w:pPr>
            <w:r>
              <w:rPr>
                <w:rFonts w:hint="eastAsia" w:ascii="仿宋_GB2312" w:hAnsi="宋体" w:eastAsia="仿宋_GB2312"/>
                <w:sz w:val="24"/>
                <w:szCs w:val="24"/>
              </w:rPr>
              <w:t>□纪检机关、司法机关或其他行政机关移送     □舆情监控</w:t>
            </w:r>
          </w:p>
          <w:p w14:paraId="5178B014">
            <w:pPr>
              <w:snapToGrid w:val="0"/>
              <w:rPr>
                <w:rFonts w:hint="eastAsia" w:ascii="仿宋_GB2312" w:hAnsi="宋体" w:eastAsia="仿宋_GB2312"/>
                <w:sz w:val="24"/>
                <w:szCs w:val="24"/>
              </w:rPr>
            </w:pP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bookmarkEnd w:id="12"/>
          </w:p>
        </w:tc>
      </w:tr>
      <w:tr w14:paraId="1053B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trPr>
        <w:tc>
          <w:tcPr>
            <w:tcW w:w="502" w:type="dxa"/>
            <w:vMerge w:val="restart"/>
            <w:vAlign w:val="center"/>
          </w:tcPr>
          <w:p w14:paraId="2E168753">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案</w:t>
            </w:r>
          </w:p>
          <w:p w14:paraId="31523F1D">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源</w:t>
            </w:r>
          </w:p>
          <w:p w14:paraId="3B4C0BB6">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提</w:t>
            </w:r>
          </w:p>
          <w:p w14:paraId="6F6A063A">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供</w:t>
            </w:r>
          </w:p>
          <w:p w14:paraId="517DD95A">
            <w:pPr>
              <w:spacing w:line="360" w:lineRule="auto"/>
              <w:jc w:val="center"/>
              <w:rPr>
                <w:rFonts w:hint="eastAsia" w:ascii="仿宋_GB2312" w:hAnsi="宋体" w:eastAsia="仿宋_GB2312"/>
                <w:sz w:val="24"/>
                <w:szCs w:val="24"/>
              </w:rPr>
            </w:pPr>
            <w:r>
              <w:rPr>
                <w:rFonts w:hint="eastAsia" w:ascii="仿宋_GB2312" w:hAnsi="宋体" w:eastAsia="仿宋_GB2312"/>
                <w:sz w:val="28"/>
                <w:szCs w:val="28"/>
              </w:rPr>
              <w:t>人</w:t>
            </w:r>
          </w:p>
        </w:tc>
        <w:tc>
          <w:tcPr>
            <w:tcW w:w="846" w:type="dxa"/>
            <w:vMerge w:val="restart"/>
            <w:vAlign w:val="center"/>
          </w:tcPr>
          <w:p w14:paraId="64083C51">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承办</w:t>
            </w:r>
          </w:p>
          <w:p w14:paraId="2AFEDB79">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人员</w:t>
            </w:r>
          </w:p>
        </w:tc>
        <w:tc>
          <w:tcPr>
            <w:tcW w:w="1194" w:type="dxa"/>
            <w:vAlign w:val="center"/>
          </w:tcPr>
          <w:p w14:paraId="0E3687F4">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姓名</w:t>
            </w:r>
          </w:p>
        </w:tc>
        <w:tc>
          <w:tcPr>
            <w:tcW w:w="1843" w:type="dxa"/>
            <w:vAlign w:val="center"/>
          </w:tcPr>
          <w:p w14:paraId="5D0A4AB2">
            <w:pPr>
              <w:spacing w:line="360" w:lineRule="auto"/>
              <w:jc w:val="center"/>
              <w:rPr>
                <w:rFonts w:hint="eastAsia" w:ascii="仿宋_GB2312" w:hAnsi="宋体" w:eastAsia="仿宋_GB2312"/>
                <w:sz w:val="24"/>
                <w:szCs w:val="24"/>
              </w:rPr>
            </w:pPr>
          </w:p>
        </w:tc>
        <w:tc>
          <w:tcPr>
            <w:tcW w:w="1417" w:type="dxa"/>
            <w:vAlign w:val="center"/>
          </w:tcPr>
          <w:p w14:paraId="6EE06B33">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所属单位</w:t>
            </w:r>
          </w:p>
        </w:tc>
        <w:tc>
          <w:tcPr>
            <w:tcW w:w="3043" w:type="dxa"/>
            <w:vAlign w:val="center"/>
          </w:tcPr>
          <w:p w14:paraId="327D69E1">
            <w:pPr>
              <w:spacing w:line="360" w:lineRule="auto"/>
              <w:jc w:val="center"/>
              <w:rPr>
                <w:rFonts w:hint="eastAsia" w:ascii="仿宋_GB2312" w:hAnsi="宋体" w:eastAsia="仿宋_GB2312"/>
                <w:sz w:val="24"/>
                <w:szCs w:val="24"/>
              </w:rPr>
            </w:pPr>
          </w:p>
        </w:tc>
      </w:tr>
      <w:tr w14:paraId="4EB1E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trPr>
        <w:tc>
          <w:tcPr>
            <w:tcW w:w="502" w:type="dxa"/>
            <w:vMerge w:val="continue"/>
            <w:vAlign w:val="center"/>
          </w:tcPr>
          <w:p w14:paraId="77481528">
            <w:pPr>
              <w:spacing w:line="360" w:lineRule="auto"/>
              <w:rPr>
                <w:rFonts w:hint="eastAsia" w:ascii="仿宋_GB2312" w:hAnsi="宋体" w:eastAsia="仿宋_GB2312"/>
                <w:sz w:val="24"/>
                <w:szCs w:val="24"/>
              </w:rPr>
            </w:pPr>
          </w:p>
        </w:tc>
        <w:tc>
          <w:tcPr>
            <w:tcW w:w="846" w:type="dxa"/>
            <w:vMerge w:val="continue"/>
            <w:vAlign w:val="center"/>
          </w:tcPr>
          <w:p w14:paraId="2360A415">
            <w:pPr>
              <w:spacing w:line="360" w:lineRule="auto"/>
              <w:rPr>
                <w:rFonts w:hint="eastAsia" w:ascii="仿宋_GB2312" w:hAnsi="宋体" w:eastAsia="仿宋_GB2312"/>
                <w:sz w:val="24"/>
                <w:szCs w:val="24"/>
              </w:rPr>
            </w:pPr>
          </w:p>
        </w:tc>
        <w:tc>
          <w:tcPr>
            <w:tcW w:w="1194" w:type="dxa"/>
            <w:vAlign w:val="center"/>
          </w:tcPr>
          <w:p w14:paraId="4D83798B">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姓名</w:t>
            </w:r>
          </w:p>
        </w:tc>
        <w:tc>
          <w:tcPr>
            <w:tcW w:w="1843" w:type="dxa"/>
            <w:vAlign w:val="center"/>
          </w:tcPr>
          <w:p w14:paraId="47DAA103">
            <w:pPr>
              <w:spacing w:line="360" w:lineRule="auto"/>
              <w:jc w:val="center"/>
              <w:rPr>
                <w:rFonts w:hint="eastAsia" w:ascii="仿宋_GB2312" w:hAnsi="宋体" w:eastAsia="仿宋_GB2312"/>
                <w:sz w:val="24"/>
                <w:szCs w:val="24"/>
              </w:rPr>
            </w:pPr>
          </w:p>
        </w:tc>
        <w:tc>
          <w:tcPr>
            <w:tcW w:w="1417" w:type="dxa"/>
            <w:vAlign w:val="center"/>
          </w:tcPr>
          <w:p w14:paraId="295FCFED">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所属单位</w:t>
            </w:r>
          </w:p>
        </w:tc>
        <w:tc>
          <w:tcPr>
            <w:tcW w:w="3043" w:type="dxa"/>
            <w:vAlign w:val="center"/>
          </w:tcPr>
          <w:p w14:paraId="5BB876C9">
            <w:pPr>
              <w:spacing w:line="360" w:lineRule="auto"/>
              <w:jc w:val="center"/>
              <w:rPr>
                <w:rFonts w:hint="eastAsia" w:ascii="仿宋_GB2312" w:hAnsi="宋体" w:eastAsia="仿宋_GB2312"/>
                <w:sz w:val="24"/>
                <w:szCs w:val="24"/>
              </w:rPr>
            </w:pPr>
          </w:p>
        </w:tc>
      </w:tr>
      <w:tr w14:paraId="5A6A3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trPr>
        <w:tc>
          <w:tcPr>
            <w:tcW w:w="502" w:type="dxa"/>
            <w:vMerge w:val="continue"/>
            <w:vAlign w:val="center"/>
          </w:tcPr>
          <w:p w14:paraId="19D12D79">
            <w:pPr>
              <w:spacing w:line="360" w:lineRule="auto"/>
              <w:rPr>
                <w:rFonts w:hint="eastAsia" w:ascii="仿宋_GB2312" w:hAnsi="宋体" w:eastAsia="仿宋_GB2312"/>
                <w:sz w:val="24"/>
                <w:szCs w:val="24"/>
              </w:rPr>
            </w:pPr>
          </w:p>
        </w:tc>
        <w:tc>
          <w:tcPr>
            <w:tcW w:w="846" w:type="dxa"/>
            <w:vMerge w:val="restart"/>
            <w:vAlign w:val="center"/>
          </w:tcPr>
          <w:p w14:paraId="08CA3987">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移送</w:t>
            </w:r>
          </w:p>
          <w:p w14:paraId="510D96DB">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交办</w:t>
            </w:r>
          </w:p>
          <w:p w14:paraId="11612CD9">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单位</w:t>
            </w:r>
          </w:p>
        </w:tc>
        <w:tc>
          <w:tcPr>
            <w:tcW w:w="1194" w:type="dxa"/>
            <w:vAlign w:val="center"/>
          </w:tcPr>
          <w:p w14:paraId="580239C7">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名称</w:t>
            </w:r>
          </w:p>
        </w:tc>
        <w:tc>
          <w:tcPr>
            <w:tcW w:w="1843" w:type="dxa"/>
            <w:vAlign w:val="center"/>
          </w:tcPr>
          <w:p w14:paraId="686F62EE">
            <w:pPr>
              <w:spacing w:line="360" w:lineRule="auto"/>
              <w:jc w:val="center"/>
              <w:rPr>
                <w:rFonts w:hint="eastAsia" w:ascii="仿宋_GB2312" w:hAnsi="宋体" w:eastAsia="仿宋_GB2312"/>
                <w:sz w:val="24"/>
                <w:szCs w:val="24"/>
              </w:rPr>
            </w:pPr>
          </w:p>
        </w:tc>
        <w:tc>
          <w:tcPr>
            <w:tcW w:w="1417" w:type="dxa"/>
            <w:vAlign w:val="center"/>
          </w:tcPr>
          <w:p w14:paraId="143323EC">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联系人</w:t>
            </w:r>
          </w:p>
        </w:tc>
        <w:tc>
          <w:tcPr>
            <w:tcW w:w="3043" w:type="dxa"/>
            <w:vAlign w:val="center"/>
          </w:tcPr>
          <w:p w14:paraId="08F5D7F3">
            <w:pPr>
              <w:spacing w:line="360" w:lineRule="auto"/>
              <w:jc w:val="center"/>
              <w:rPr>
                <w:rFonts w:hint="eastAsia" w:ascii="仿宋_GB2312" w:hAnsi="宋体" w:eastAsia="仿宋_GB2312"/>
                <w:sz w:val="24"/>
                <w:szCs w:val="24"/>
              </w:rPr>
            </w:pPr>
          </w:p>
        </w:tc>
      </w:tr>
      <w:tr w14:paraId="1285B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trPr>
        <w:tc>
          <w:tcPr>
            <w:tcW w:w="502" w:type="dxa"/>
            <w:vMerge w:val="continue"/>
            <w:vAlign w:val="center"/>
          </w:tcPr>
          <w:p w14:paraId="37AB7A50">
            <w:pPr>
              <w:spacing w:line="360" w:lineRule="auto"/>
              <w:rPr>
                <w:rFonts w:hint="eastAsia" w:ascii="仿宋_GB2312" w:hAnsi="宋体" w:eastAsia="仿宋_GB2312"/>
                <w:sz w:val="24"/>
                <w:szCs w:val="24"/>
              </w:rPr>
            </w:pPr>
          </w:p>
        </w:tc>
        <w:tc>
          <w:tcPr>
            <w:tcW w:w="846" w:type="dxa"/>
            <w:vMerge w:val="continue"/>
            <w:vAlign w:val="center"/>
          </w:tcPr>
          <w:p w14:paraId="48801F3C">
            <w:pPr>
              <w:spacing w:line="360" w:lineRule="auto"/>
              <w:rPr>
                <w:rFonts w:hint="eastAsia" w:ascii="仿宋_GB2312" w:hAnsi="宋体" w:eastAsia="仿宋_GB2312"/>
                <w:sz w:val="24"/>
                <w:szCs w:val="24"/>
              </w:rPr>
            </w:pPr>
          </w:p>
        </w:tc>
        <w:tc>
          <w:tcPr>
            <w:tcW w:w="1194" w:type="dxa"/>
            <w:vAlign w:val="center"/>
          </w:tcPr>
          <w:p w14:paraId="763B2845">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联系电话</w:t>
            </w:r>
          </w:p>
        </w:tc>
        <w:tc>
          <w:tcPr>
            <w:tcW w:w="1843" w:type="dxa"/>
            <w:vAlign w:val="center"/>
          </w:tcPr>
          <w:p w14:paraId="5684D959">
            <w:pPr>
              <w:spacing w:line="360" w:lineRule="auto"/>
              <w:jc w:val="center"/>
              <w:rPr>
                <w:rFonts w:hint="eastAsia" w:ascii="仿宋_GB2312" w:hAnsi="宋体" w:eastAsia="仿宋_GB2312"/>
                <w:sz w:val="24"/>
                <w:szCs w:val="24"/>
              </w:rPr>
            </w:pPr>
          </w:p>
        </w:tc>
        <w:tc>
          <w:tcPr>
            <w:tcW w:w="1417" w:type="dxa"/>
            <w:vAlign w:val="center"/>
          </w:tcPr>
          <w:p w14:paraId="419315F5">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联系地址</w:t>
            </w:r>
          </w:p>
        </w:tc>
        <w:tc>
          <w:tcPr>
            <w:tcW w:w="3043" w:type="dxa"/>
            <w:vAlign w:val="center"/>
          </w:tcPr>
          <w:p w14:paraId="42BE1DB0">
            <w:pPr>
              <w:spacing w:line="360" w:lineRule="auto"/>
              <w:jc w:val="center"/>
              <w:rPr>
                <w:rFonts w:hint="eastAsia" w:ascii="仿宋_GB2312" w:hAnsi="宋体" w:eastAsia="仿宋_GB2312"/>
                <w:sz w:val="24"/>
                <w:szCs w:val="24"/>
              </w:rPr>
            </w:pPr>
          </w:p>
        </w:tc>
      </w:tr>
      <w:tr w14:paraId="4ACF4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1150" w:hRule="atLeast"/>
        </w:trPr>
        <w:tc>
          <w:tcPr>
            <w:tcW w:w="502" w:type="dxa"/>
            <w:vMerge w:val="continue"/>
            <w:vAlign w:val="center"/>
          </w:tcPr>
          <w:p w14:paraId="3020E2E1">
            <w:pPr>
              <w:spacing w:line="360" w:lineRule="auto"/>
              <w:rPr>
                <w:rFonts w:hint="eastAsia" w:ascii="仿宋_GB2312" w:hAnsi="宋体" w:eastAsia="仿宋_GB2312"/>
                <w:sz w:val="24"/>
                <w:szCs w:val="24"/>
              </w:rPr>
            </w:pPr>
          </w:p>
        </w:tc>
        <w:tc>
          <w:tcPr>
            <w:tcW w:w="846" w:type="dxa"/>
            <w:vAlign w:val="center"/>
          </w:tcPr>
          <w:p w14:paraId="78ACAE46">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其他</w:t>
            </w:r>
          </w:p>
          <w:p w14:paraId="13A699C9">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497" w:type="dxa"/>
            <w:gridSpan w:val="4"/>
            <w:vAlign w:val="center"/>
          </w:tcPr>
          <w:p w14:paraId="79666C4A">
            <w:pPr>
              <w:spacing w:line="360" w:lineRule="auto"/>
              <w:jc w:val="center"/>
              <w:rPr>
                <w:rFonts w:hint="eastAsia" w:ascii="仿宋_GB2312" w:hAnsi="宋体" w:eastAsia="仿宋_GB2312"/>
                <w:sz w:val="24"/>
                <w:szCs w:val="24"/>
              </w:rPr>
            </w:pPr>
          </w:p>
          <w:p w14:paraId="69553C88">
            <w:pPr>
              <w:spacing w:line="360" w:lineRule="auto"/>
              <w:jc w:val="center"/>
              <w:rPr>
                <w:rFonts w:hint="eastAsia" w:ascii="仿宋_GB2312" w:hAnsi="宋体" w:eastAsia="仿宋_GB2312"/>
                <w:sz w:val="24"/>
                <w:szCs w:val="24"/>
              </w:rPr>
            </w:pPr>
          </w:p>
          <w:p w14:paraId="06000BBF">
            <w:pPr>
              <w:spacing w:line="360" w:lineRule="auto"/>
              <w:jc w:val="center"/>
              <w:rPr>
                <w:rFonts w:hint="eastAsia" w:ascii="仿宋_GB2312" w:hAnsi="宋体" w:eastAsia="仿宋_GB2312"/>
                <w:sz w:val="24"/>
                <w:szCs w:val="24"/>
              </w:rPr>
            </w:pPr>
          </w:p>
        </w:tc>
      </w:tr>
      <w:tr w14:paraId="454DA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2007" w:hRule="atLeast"/>
        </w:trPr>
        <w:tc>
          <w:tcPr>
            <w:tcW w:w="1348" w:type="dxa"/>
            <w:gridSpan w:val="2"/>
            <w:vAlign w:val="center"/>
          </w:tcPr>
          <w:p w14:paraId="0CB591C8">
            <w:pPr>
              <w:spacing w:line="460" w:lineRule="exact"/>
              <w:jc w:val="center"/>
              <w:rPr>
                <w:rFonts w:hint="eastAsia" w:ascii="仿宋_GB2312" w:hAnsi="宋体" w:eastAsia="仿宋_GB2312"/>
                <w:sz w:val="28"/>
                <w:szCs w:val="28"/>
              </w:rPr>
            </w:pPr>
            <w:r>
              <w:rPr>
                <w:rFonts w:hint="eastAsia" w:ascii="仿宋_GB2312" w:hAnsi="宋体" w:eastAsia="仿宋_GB2312"/>
                <w:sz w:val="28"/>
                <w:szCs w:val="28"/>
              </w:rPr>
              <w:t>案源</w:t>
            </w:r>
          </w:p>
          <w:p w14:paraId="2CA66400">
            <w:pPr>
              <w:spacing w:line="460" w:lineRule="exact"/>
              <w:jc w:val="center"/>
              <w:rPr>
                <w:rFonts w:hint="eastAsia" w:ascii="仿宋_GB2312" w:hAnsi="宋体" w:eastAsia="仿宋_GB2312"/>
                <w:sz w:val="28"/>
                <w:szCs w:val="28"/>
              </w:rPr>
            </w:pPr>
            <w:r>
              <w:rPr>
                <w:rFonts w:hint="eastAsia" w:ascii="仿宋_GB2312" w:hAnsi="宋体" w:eastAsia="仿宋_GB2312"/>
                <w:sz w:val="28"/>
                <w:szCs w:val="28"/>
              </w:rPr>
              <w:t>登记</w:t>
            </w:r>
          </w:p>
          <w:p w14:paraId="06570C46">
            <w:pPr>
              <w:spacing w:line="460" w:lineRule="exact"/>
              <w:jc w:val="center"/>
              <w:rPr>
                <w:rFonts w:hint="eastAsia" w:ascii="仿宋_GB2312" w:hAnsi="宋体" w:eastAsia="仿宋_GB2312"/>
                <w:sz w:val="28"/>
                <w:szCs w:val="28"/>
              </w:rPr>
            </w:pPr>
            <w:r>
              <w:rPr>
                <w:rFonts w:hint="eastAsia" w:ascii="仿宋_GB2312" w:hAnsi="宋体" w:eastAsia="仿宋_GB2312"/>
                <w:sz w:val="28"/>
                <w:szCs w:val="28"/>
              </w:rPr>
              <w:t>内容</w:t>
            </w:r>
          </w:p>
        </w:tc>
        <w:tc>
          <w:tcPr>
            <w:tcW w:w="7497" w:type="dxa"/>
            <w:gridSpan w:val="4"/>
            <w:vAlign w:val="center"/>
          </w:tcPr>
          <w:p w14:paraId="547E9CB7">
            <w:pPr>
              <w:snapToGrid w:val="0"/>
              <w:rPr>
                <w:rFonts w:hint="eastAsia" w:ascii="仿宋_GB2312" w:hAnsi="宋体" w:eastAsia="仿宋_GB2312"/>
                <w:sz w:val="24"/>
                <w:szCs w:val="24"/>
              </w:rPr>
            </w:pPr>
          </w:p>
          <w:p w14:paraId="184EF6AB">
            <w:pPr>
              <w:snapToGrid w:val="0"/>
              <w:rPr>
                <w:rFonts w:hint="eastAsia" w:ascii="仿宋_GB2312" w:hAnsi="宋体" w:eastAsia="仿宋_GB2312"/>
                <w:sz w:val="24"/>
                <w:szCs w:val="24"/>
              </w:rPr>
            </w:pPr>
          </w:p>
          <w:p w14:paraId="2859BDF6">
            <w:pPr>
              <w:snapToGrid w:val="0"/>
              <w:rPr>
                <w:rFonts w:hint="eastAsia" w:ascii="仿宋_GB2312" w:hAnsi="宋体" w:eastAsia="仿宋_GB2312"/>
                <w:sz w:val="24"/>
                <w:szCs w:val="24"/>
              </w:rPr>
            </w:pPr>
          </w:p>
          <w:p w14:paraId="15D956EB">
            <w:pPr>
              <w:snapToGrid w:val="0"/>
              <w:ind w:firstLine="3571" w:firstLineChars="1488"/>
              <w:rPr>
                <w:rFonts w:hint="eastAsia" w:ascii="仿宋_GB2312" w:hAnsi="宋体" w:eastAsia="仿宋_GB2312"/>
                <w:sz w:val="24"/>
                <w:szCs w:val="24"/>
              </w:rPr>
            </w:pPr>
            <w:r>
              <w:rPr>
                <w:rFonts w:hint="eastAsia" w:ascii="仿宋_GB2312" w:hAnsi="宋体" w:eastAsia="仿宋_GB2312"/>
                <w:sz w:val="24"/>
                <w:szCs w:val="24"/>
              </w:rPr>
              <w:t>登记人签名：</w:t>
            </w:r>
          </w:p>
          <w:p w14:paraId="4DE832F6">
            <w:pPr>
              <w:snapToGrid w:val="0"/>
              <w:ind w:firstLine="4848" w:firstLineChars="2020"/>
              <w:rPr>
                <w:rFonts w:hint="eastAsia" w:ascii="仿宋_GB2312" w:hAnsi="宋体" w:eastAsia="仿宋_GB2312"/>
                <w:sz w:val="24"/>
                <w:szCs w:val="24"/>
              </w:rPr>
            </w:pPr>
          </w:p>
          <w:p w14:paraId="5FF7ED0B">
            <w:pPr>
              <w:snapToGrid w:val="0"/>
              <w:jc w:val="right"/>
              <w:rPr>
                <w:rFonts w:hint="eastAsia" w:ascii="仿宋_GB2312" w:hAnsi="宋体" w:eastAsia="仿宋_GB2312"/>
                <w:sz w:val="24"/>
                <w:szCs w:val="24"/>
              </w:rPr>
            </w:pPr>
            <w:r>
              <w:rPr>
                <w:rFonts w:hint="eastAsia" w:ascii="仿宋_GB2312" w:hAnsi="宋体" w:eastAsia="仿宋_GB2312"/>
                <w:sz w:val="24"/>
                <w:szCs w:val="24"/>
              </w:rPr>
              <w:t>年    月    日</w:t>
            </w:r>
          </w:p>
        </w:tc>
      </w:tr>
      <w:tr w14:paraId="77A715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672" w:hRule="atLeast"/>
        </w:trPr>
        <w:tc>
          <w:tcPr>
            <w:tcW w:w="1348" w:type="dxa"/>
            <w:gridSpan w:val="2"/>
            <w:vAlign w:val="center"/>
          </w:tcPr>
          <w:p w14:paraId="4FB8DB36">
            <w:pPr>
              <w:spacing w:line="460" w:lineRule="exact"/>
              <w:jc w:val="center"/>
              <w:rPr>
                <w:rFonts w:hint="eastAsia" w:ascii="仿宋_GB2312" w:hAnsi="宋体" w:eastAsia="仿宋_GB2312"/>
                <w:sz w:val="28"/>
                <w:szCs w:val="28"/>
              </w:rPr>
            </w:pPr>
            <w:r>
              <w:rPr>
                <w:rFonts w:hint="eastAsia" w:ascii="仿宋_GB2312" w:hAnsi="宋体" w:eastAsia="仿宋_GB2312"/>
                <w:sz w:val="28"/>
                <w:szCs w:val="28"/>
              </w:rPr>
              <w:t>案源</w:t>
            </w:r>
          </w:p>
          <w:p w14:paraId="01BE89AD">
            <w:pPr>
              <w:spacing w:line="460" w:lineRule="exact"/>
              <w:jc w:val="center"/>
              <w:rPr>
                <w:rFonts w:hint="eastAsia" w:ascii="仿宋_GB2312" w:hAnsi="宋体" w:eastAsia="仿宋_GB2312"/>
                <w:sz w:val="28"/>
                <w:szCs w:val="28"/>
              </w:rPr>
            </w:pPr>
            <w:r>
              <w:rPr>
                <w:rFonts w:hint="eastAsia" w:ascii="仿宋_GB2312" w:hAnsi="宋体" w:eastAsia="仿宋_GB2312"/>
                <w:sz w:val="28"/>
                <w:szCs w:val="28"/>
              </w:rPr>
              <w:t>处理</w:t>
            </w:r>
          </w:p>
          <w:p w14:paraId="05B46A46">
            <w:pPr>
              <w:spacing w:line="460" w:lineRule="exact"/>
              <w:jc w:val="center"/>
              <w:rPr>
                <w:rFonts w:hint="eastAsia" w:ascii="仿宋_GB2312" w:hAnsi="宋体" w:eastAsia="仿宋_GB2312"/>
                <w:sz w:val="28"/>
                <w:szCs w:val="28"/>
              </w:rPr>
            </w:pPr>
            <w:r>
              <w:rPr>
                <w:rFonts w:hint="eastAsia" w:ascii="仿宋_GB2312" w:hAnsi="宋体" w:eastAsia="仿宋_GB2312"/>
                <w:sz w:val="28"/>
                <w:szCs w:val="28"/>
              </w:rPr>
              <w:t>意见</w:t>
            </w:r>
          </w:p>
        </w:tc>
        <w:tc>
          <w:tcPr>
            <w:tcW w:w="7497" w:type="dxa"/>
            <w:gridSpan w:val="4"/>
            <w:vAlign w:val="center"/>
          </w:tcPr>
          <w:p w14:paraId="755DAA4A">
            <w:pPr>
              <w:spacing w:line="360" w:lineRule="auto"/>
              <w:rPr>
                <w:rFonts w:hint="eastAsia" w:ascii="仿宋_GB2312" w:hAnsi="宋体" w:eastAsia="仿宋_GB2312"/>
                <w:bCs/>
                <w:sz w:val="24"/>
                <w:szCs w:val="24"/>
              </w:rPr>
            </w:pPr>
          </w:p>
          <w:p w14:paraId="255AC5D2">
            <w:pPr>
              <w:spacing w:line="360" w:lineRule="auto"/>
              <w:rPr>
                <w:rFonts w:hint="eastAsia" w:ascii="仿宋_GB2312" w:hAnsi="宋体" w:eastAsia="仿宋_GB2312"/>
                <w:bCs/>
                <w:sz w:val="24"/>
                <w:szCs w:val="24"/>
              </w:rPr>
            </w:pPr>
          </w:p>
          <w:p w14:paraId="2663D80A">
            <w:pPr>
              <w:snapToGrid w:val="0"/>
              <w:ind w:firstLine="3571" w:firstLineChars="1488"/>
              <w:jc w:val="left"/>
              <w:rPr>
                <w:rFonts w:hint="eastAsia" w:ascii="仿宋_GB2312" w:hAnsi="宋体" w:eastAsia="仿宋_GB2312"/>
                <w:sz w:val="24"/>
                <w:szCs w:val="24"/>
              </w:rPr>
            </w:pPr>
            <w:r>
              <w:rPr>
                <w:rFonts w:hint="eastAsia" w:ascii="仿宋_GB2312" w:hAnsi="宋体" w:eastAsia="仿宋_GB2312"/>
                <w:sz w:val="24"/>
                <w:szCs w:val="24"/>
              </w:rPr>
              <w:t xml:space="preserve">执法部门负责人签名： </w:t>
            </w:r>
          </w:p>
          <w:p w14:paraId="5F63CDCC">
            <w:pPr>
              <w:snapToGrid w:val="0"/>
              <w:ind w:firstLine="3995" w:firstLineChars="1665"/>
              <w:jc w:val="left"/>
              <w:rPr>
                <w:rFonts w:hint="eastAsia" w:ascii="仿宋_GB2312" w:hAnsi="宋体" w:eastAsia="仿宋_GB2312"/>
                <w:sz w:val="24"/>
                <w:szCs w:val="24"/>
              </w:rPr>
            </w:pPr>
            <w:r>
              <w:rPr>
                <w:rFonts w:hint="eastAsia" w:ascii="仿宋_GB2312" w:hAnsi="宋体" w:eastAsia="仿宋_GB2312"/>
                <w:sz w:val="24"/>
                <w:szCs w:val="24"/>
              </w:rPr>
              <w:t xml:space="preserve">    </w:t>
            </w:r>
          </w:p>
          <w:p w14:paraId="12DB06F8">
            <w:pPr>
              <w:snapToGrid w:val="0"/>
              <w:jc w:val="right"/>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14:paraId="3847C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47" w:hRule="atLeast"/>
        </w:trPr>
        <w:tc>
          <w:tcPr>
            <w:tcW w:w="1348" w:type="dxa"/>
            <w:gridSpan w:val="2"/>
            <w:vAlign w:val="center"/>
          </w:tcPr>
          <w:p w14:paraId="5FE68107">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备注</w:t>
            </w:r>
          </w:p>
        </w:tc>
        <w:tc>
          <w:tcPr>
            <w:tcW w:w="7497" w:type="dxa"/>
            <w:gridSpan w:val="4"/>
            <w:vAlign w:val="center"/>
          </w:tcPr>
          <w:p w14:paraId="28F0C87B">
            <w:pPr>
              <w:spacing w:line="360" w:lineRule="auto"/>
              <w:rPr>
                <w:rFonts w:hint="eastAsia" w:ascii="仿宋_GB2312" w:hAnsi="宋体" w:eastAsia="仿宋_GB2312"/>
                <w:sz w:val="24"/>
                <w:szCs w:val="24"/>
              </w:rPr>
            </w:pPr>
          </w:p>
        </w:tc>
      </w:tr>
    </w:tbl>
    <w:p w14:paraId="35EF6F63">
      <w:pPr>
        <w:widowControl/>
        <w:spacing w:before="156" w:beforeLines="50"/>
        <w:jc w:val="left"/>
        <w:rPr>
          <w:rFonts w:hint="eastAsia" w:ascii="方正小标宋简体" w:hAnsi="宋体" w:eastAsia="方正小标宋简体"/>
          <w:sz w:val="30"/>
          <w:szCs w:val="30"/>
        </w:rPr>
      </w:pPr>
      <w:r>
        <w:rPr>
          <w:rFonts w:hint="eastAsia" w:ascii="仿宋_GB2312" w:hAnsi="宋体" w:eastAsia="仿宋_GB2312"/>
          <w:sz w:val="24"/>
          <w:szCs w:val="24"/>
        </w:rPr>
        <w:t>注：可根据不同案件来源后附相关材料清单。</w:t>
      </w:r>
      <w:r>
        <w:rPr>
          <w:rFonts w:ascii="宋体" w:hAnsi="宋体" w:eastAsia="宋体"/>
          <w:sz w:val="24"/>
          <w:szCs w:val="24"/>
        </w:rPr>
        <w:br w:type="page"/>
      </w:r>
    </w:p>
    <w:tbl>
      <w:tblPr>
        <w:tblStyle w:val="23"/>
        <w:tblW w:w="9639" w:type="dxa"/>
        <w:jc w:val="center"/>
        <w:tblLayout w:type="fixed"/>
        <w:tblCellMar>
          <w:top w:w="0" w:type="dxa"/>
          <w:left w:w="108" w:type="dxa"/>
          <w:bottom w:w="0" w:type="dxa"/>
          <w:right w:w="108" w:type="dxa"/>
        </w:tblCellMar>
      </w:tblPr>
      <w:tblGrid>
        <w:gridCol w:w="1276"/>
        <w:gridCol w:w="1302"/>
        <w:gridCol w:w="6"/>
        <w:gridCol w:w="60"/>
        <w:gridCol w:w="1598"/>
        <w:gridCol w:w="1251"/>
        <w:gridCol w:w="6"/>
        <w:gridCol w:w="1305"/>
        <w:gridCol w:w="1411"/>
        <w:gridCol w:w="12"/>
        <w:gridCol w:w="1412"/>
      </w:tblGrid>
      <w:tr w14:paraId="65000D24">
        <w:tblPrEx>
          <w:tblCellMar>
            <w:top w:w="0" w:type="dxa"/>
            <w:left w:w="108" w:type="dxa"/>
            <w:bottom w:w="0" w:type="dxa"/>
            <w:right w:w="108" w:type="dxa"/>
          </w:tblCellMar>
        </w:tblPrEx>
        <w:trPr>
          <w:trHeight w:val="522" w:hRule="atLeast"/>
          <w:jc w:val="center"/>
        </w:trPr>
        <w:tc>
          <w:tcPr>
            <w:tcW w:w="1276" w:type="dxa"/>
            <w:tcBorders>
              <w:top w:val="nil"/>
              <w:left w:val="nil"/>
              <w:bottom w:val="nil"/>
              <w:right w:val="nil"/>
            </w:tcBorders>
            <w:noWrap/>
            <w:vAlign w:val="center"/>
          </w:tcPr>
          <w:p w14:paraId="3D90EA4E">
            <w:pPr>
              <w:rPr>
                <w:rFonts w:hint="eastAsia" w:ascii="方正小标宋简体" w:hAnsi="宋体" w:eastAsia="方正小标宋简体"/>
                <w:sz w:val="30"/>
                <w:szCs w:val="30"/>
              </w:rPr>
            </w:pPr>
            <w:r>
              <w:rPr>
                <w:rFonts w:hint="eastAsia" w:ascii="方正小标宋简体" w:hAnsi="宋体" w:eastAsia="方正小标宋简体"/>
                <w:sz w:val="30"/>
                <w:szCs w:val="30"/>
              </w:rPr>
              <w:t>1-2</w:t>
            </w:r>
          </w:p>
          <w:p w14:paraId="7B7974CB">
            <w:pPr>
              <w:widowControl/>
              <w:spacing w:line="580" w:lineRule="exact"/>
              <w:jc w:val="left"/>
              <w:rPr>
                <w:rFonts w:hint="eastAsia" w:eastAsia="黑体"/>
                <w:color w:val="000000"/>
                <w:kern w:val="0"/>
                <w:sz w:val="32"/>
                <w:szCs w:val="32"/>
              </w:rPr>
            </w:pPr>
          </w:p>
        </w:tc>
        <w:tc>
          <w:tcPr>
            <w:tcW w:w="1302" w:type="dxa"/>
            <w:tcBorders>
              <w:top w:val="nil"/>
              <w:left w:val="nil"/>
              <w:bottom w:val="nil"/>
              <w:right w:val="nil"/>
            </w:tcBorders>
            <w:noWrap/>
            <w:vAlign w:val="center"/>
          </w:tcPr>
          <w:p w14:paraId="7D82945E">
            <w:pPr>
              <w:widowControl/>
              <w:spacing w:line="580" w:lineRule="exact"/>
              <w:jc w:val="left"/>
              <w:rPr>
                <w:rFonts w:hint="eastAsia"/>
                <w:color w:val="000000"/>
                <w:kern w:val="0"/>
                <w:sz w:val="22"/>
              </w:rPr>
            </w:pPr>
          </w:p>
        </w:tc>
        <w:tc>
          <w:tcPr>
            <w:tcW w:w="1664" w:type="dxa"/>
            <w:gridSpan w:val="3"/>
            <w:tcBorders>
              <w:top w:val="nil"/>
              <w:left w:val="nil"/>
              <w:bottom w:val="nil"/>
              <w:right w:val="nil"/>
            </w:tcBorders>
            <w:noWrap/>
            <w:vAlign w:val="center"/>
          </w:tcPr>
          <w:p w14:paraId="1582C779">
            <w:pPr>
              <w:widowControl/>
              <w:spacing w:line="580" w:lineRule="exact"/>
              <w:jc w:val="left"/>
              <w:rPr>
                <w:rFonts w:hint="eastAsia"/>
                <w:color w:val="000000"/>
                <w:kern w:val="0"/>
                <w:sz w:val="22"/>
              </w:rPr>
            </w:pPr>
          </w:p>
        </w:tc>
        <w:tc>
          <w:tcPr>
            <w:tcW w:w="1251" w:type="dxa"/>
            <w:tcBorders>
              <w:top w:val="nil"/>
              <w:left w:val="nil"/>
              <w:bottom w:val="nil"/>
              <w:right w:val="nil"/>
            </w:tcBorders>
            <w:noWrap/>
            <w:vAlign w:val="center"/>
          </w:tcPr>
          <w:p w14:paraId="552B2108">
            <w:pPr>
              <w:widowControl/>
              <w:spacing w:line="580" w:lineRule="exact"/>
              <w:jc w:val="left"/>
              <w:rPr>
                <w:rFonts w:hint="eastAsia"/>
                <w:color w:val="000000"/>
                <w:kern w:val="0"/>
                <w:sz w:val="22"/>
              </w:rPr>
            </w:pPr>
          </w:p>
        </w:tc>
        <w:tc>
          <w:tcPr>
            <w:tcW w:w="1311" w:type="dxa"/>
            <w:gridSpan w:val="2"/>
            <w:tcBorders>
              <w:top w:val="nil"/>
              <w:left w:val="nil"/>
              <w:bottom w:val="nil"/>
              <w:right w:val="nil"/>
            </w:tcBorders>
            <w:noWrap/>
            <w:vAlign w:val="center"/>
          </w:tcPr>
          <w:p w14:paraId="729F12F5">
            <w:pPr>
              <w:widowControl/>
              <w:spacing w:line="580" w:lineRule="exact"/>
              <w:jc w:val="left"/>
              <w:rPr>
                <w:rFonts w:hint="eastAsia"/>
                <w:color w:val="000000"/>
                <w:kern w:val="0"/>
                <w:sz w:val="22"/>
              </w:rPr>
            </w:pPr>
          </w:p>
        </w:tc>
        <w:tc>
          <w:tcPr>
            <w:tcW w:w="1411" w:type="dxa"/>
            <w:tcBorders>
              <w:top w:val="nil"/>
              <w:left w:val="nil"/>
              <w:bottom w:val="nil"/>
              <w:right w:val="nil"/>
            </w:tcBorders>
            <w:noWrap/>
            <w:vAlign w:val="center"/>
          </w:tcPr>
          <w:p w14:paraId="5BA74626">
            <w:pPr>
              <w:widowControl/>
              <w:spacing w:line="580" w:lineRule="exact"/>
              <w:jc w:val="left"/>
              <w:rPr>
                <w:rFonts w:hint="eastAsia"/>
                <w:color w:val="000000"/>
                <w:kern w:val="0"/>
                <w:sz w:val="22"/>
              </w:rPr>
            </w:pPr>
          </w:p>
        </w:tc>
        <w:tc>
          <w:tcPr>
            <w:tcW w:w="1424" w:type="dxa"/>
            <w:gridSpan w:val="2"/>
            <w:tcBorders>
              <w:top w:val="nil"/>
              <w:left w:val="nil"/>
              <w:bottom w:val="nil"/>
              <w:right w:val="nil"/>
            </w:tcBorders>
            <w:noWrap/>
            <w:vAlign w:val="center"/>
          </w:tcPr>
          <w:p w14:paraId="3B3B1777">
            <w:pPr>
              <w:widowControl/>
              <w:spacing w:line="580" w:lineRule="exact"/>
              <w:jc w:val="left"/>
              <w:rPr>
                <w:rFonts w:hint="eastAsia"/>
                <w:color w:val="000000"/>
                <w:kern w:val="0"/>
                <w:sz w:val="22"/>
              </w:rPr>
            </w:pPr>
          </w:p>
        </w:tc>
      </w:tr>
      <w:tr w14:paraId="3100B486">
        <w:tblPrEx>
          <w:tblCellMar>
            <w:top w:w="0" w:type="dxa"/>
            <w:left w:w="108" w:type="dxa"/>
            <w:bottom w:w="0" w:type="dxa"/>
            <w:right w:w="108" w:type="dxa"/>
          </w:tblCellMar>
        </w:tblPrEx>
        <w:trPr>
          <w:trHeight w:val="522" w:hRule="atLeast"/>
          <w:jc w:val="center"/>
        </w:trPr>
        <w:tc>
          <w:tcPr>
            <w:tcW w:w="9639" w:type="dxa"/>
            <w:gridSpan w:val="11"/>
            <w:tcBorders>
              <w:top w:val="nil"/>
              <w:left w:val="nil"/>
              <w:bottom w:val="nil"/>
              <w:right w:val="nil"/>
            </w:tcBorders>
            <w:noWrap/>
            <w:vAlign w:val="center"/>
          </w:tcPr>
          <w:p w14:paraId="4E0500E8">
            <w:pPr>
              <w:widowControl/>
              <w:spacing w:line="580" w:lineRule="exact"/>
              <w:ind w:firstLine="1441" w:firstLineChars="400"/>
              <w:rPr>
                <w:rFonts w:hint="eastAsia" w:eastAsia="方正小标宋_GBK"/>
                <w:color w:val="000000"/>
                <w:kern w:val="0"/>
                <w:sz w:val="48"/>
                <w:szCs w:val="48"/>
              </w:rPr>
            </w:pPr>
            <w:r>
              <w:rPr>
                <w:rFonts w:hint="eastAsia" w:ascii="方正小标宋简体" w:hAnsi="宋体" w:eastAsia="方正小标宋简体" w:cstheme="majorBidi"/>
                <w:b/>
                <w:bCs/>
                <w:sz w:val="36"/>
                <w:szCs w:val="36"/>
              </w:rPr>
              <w:t>吉林省医疗保障</w:t>
            </w:r>
            <w:bookmarkStart w:id="13" w:name="OLE_LINK20"/>
            <w:r>
              <w:rPr>
                <w:rFonts w:hint="eastAsia" w:ascii="方正小标宋简体" w:hAnsi="宋体" w:eastAsia="方正小标宋简体" w:cstheme="majorBidi"/>
                <w:b/>
                <w:bCs/>
                <w:sz w:val="36"/>
                <w:szCs w:val="36"/>
              </w:rPr>
              <w:t>基金监管举报线索登记表</w:t>
            </w:r>
            <w:bookmarkEnd w:id="13"/>
          </w:p>
        </w:tc>
      </w:tr>
      <w:tr w14:paraId="1A01B907">
        <w:tblPrEx>
          <w:tblCellMar>
            <w:top w:w="0" w:type="dxa"/>
            <w:left w:w="108" w:type="dxa"/>
            <w:bottom w:w="0" w:type="dxa"/>
            <w:right w:w="108" w:type="dxa"/>
          </w:tblCellMar>
        </w:tblPrEx>
        <w:trPr>
          <w:trHeight w:val="642" w:hRule="atLeast"/>
          <w:jc w:val="center"/>
        </w:trPr>
        <w:tc>
          <w:tcPr>
            <w:tcW w:w="2584" w:type="dxa"/>
            <w:gridSpan w:val="3"/>
            <w:tcBorders>
              <w:top w:val="nil"/>
              <w:left w:val="nil"/>
              <w:bottom w:val="nil"/>
              <w:right w:val="nil"/>
            </w:tcBorders>
            <w:noWrap/>
            <w:vAlign w:val="center"/>
          </w:tcPr>
          <w:p w14:paraId="031A5645">
            <w:pPr>
              <w:widowControl/>
              <w:spacing w:line="580" w:lineRule="exact"/>
              <w:jc w:val="left"/>
              <w:rPr>
                <w:rFonts w:hint="eastAsia" w:eastAsia="方正仿宋_GBK"/>
                <w:color w:val="000000"/>
                <w:kern w:val="0"/>
                <w:sz w:val="22"/>
              </w:rPr>
            </w:pPr>
            <w:r>
              <w:rPr>
                <w:rFonts w:hint="eastAsia" w:ascii="仿宋_GB2312" w:hAnsi="仿宋_GB2312" w:eastAsia="仿宋_GB2312" w:cs="仿宋_GB2312"/>
                <w:color w:val="000000"/>
                <w:kern w:val="0"/>
                <w:sz w:val="24"/>
                <w:szCs w:val="24"/>
              </w:rPr>
              <w:t>编号：</w:t>
            </w:r>
          </w:p>
        </w:tc>
        <w:tc>
          <w:tcPr>
            <w:tcW w:w="2915" w:type="dxa"/>
            <w:gridSpan w:val="4"/>
            <w:tcBorders>
              <w:top w:val="nil"/>
              <w:left w:val="nil"/>
              <w:bottom w:val="nil"/>
              <w:right w:val="nil"/>
            </w:tcBorders>
            <w:noWrap/>
            <w:vAlign w:val="center"/>
          </w:tcPr>
          <w:p w14:paraId="246C4386">
            <w:pPr>
              <w:widowControl/>
              <w:spacing w:line="580" w:lineRule="exact"/>
              <w:jc w:val="left"/>
              <w:rPr>
                <w:rFonts w:hint="eastAsia" w:eastAsia="方正仿宋_GBK"/>
                <w:color w:val="000000"/>
                <w:kern w:val="0"/>
                <w:sz w:val="22"/>
              </w:rPr>
            </w:pPr>
          </w:p>
        </w:tc>
        <w:tc>
          <w:tcPr>
            <w:tcW w:w="2728" w:type="dxa"/>
            <w:gridSpan w:val="3"/>
            <w:tcBorders>
              <w:top w:val="nil"/>
              <w:left w:val="nil"/>
              <w:bottom w:val="nil"/>
              <w:right w:val="nil"/>
            </w:tcBorders>
            <w:noWrap/>
            <w:vAlign w:val="center"/>
          </w:tcPr>
          <w:p w14:paraId="686736D5">
            <w:pPr>
              <w:widowControl/>
              <w:spacing w:line="580" w:lineRule="exact"/>
              <w:jc w:val="left"/>
              <w:rPr>
                <w:rFonts w:hint="eastAsia" w:eastAsia="方正仿宋_GBK"/>
                <w:color w:val="000000"/>
                <w:kern w:val="0"/>
                <w:sz w:val="22"/>
              </w:rPr>
            </w:pPr>
          </w:p>
        </w:tc>
        <w:tc>
          <w:tcPr>
            <w:tcW w:w="1412" w:type="dxa"/>
            <w:tcBorders>
              <w:top w:val="nil"/>
              <w:left w:val="nil"/>
              <w:bottom w:val="nil"/>
              <w:right w:val="nil"/>
            </w:tcBorders>
            <w:noWrap/>
            <w:vAlign w:val="center"/>
          </w:tcPr>
          <w:p w14:paraId="5AAF8156">
            <w:pPr>
              <w:widowControl/>
              <w:spacing w:line="580" w:lineRule="exact"/>
              <w:jc w:val="left"/>
              <w:rPr>
                <w:rFonts w:hint="eastAsia" w:eastAsia="方正仿宋_GBK"/>
                <w:color w:val="000000"/>
                <w:kern w:val="0"/>
                <w:sz w:val="22"/>
              </w:rPr>
            </w:pPr>
          </w:p>
        </w:tc>
      </w:tr>
      <w:tr w14:paraId="660209C0">
        <w:tblPrEx>
          <w:tblCellMar>
            <w:top w:w="0" w:type="dxa"/>
            <w:left w:w="108" w:type="dxa"/>
            <w:bottom w:w="0" w:type="dxa"/>
            <w:right w:w="108" w:type="dxa"/>
          </w:tblCellMar>
        </w:tblPrEx>
        <w:trPr>
          <w:trHeight w:val="642" w:hRule="atLeast"/>
          <w:jc w:val="center"/>
        </w:trPr>
        <w:tc>
          <w:tcPr>
            <w:tcW w:w="1276" w:type="dxa"/>
            <w:tcBorders>
              <w:top w:val="single" w:color="auto" w:sz="4" w:space="0"/>
              <w:left w:val="single" w:color="auto" w:sz="4" w:space="0"/>
              <w:bottom w:val="single" w:color="auto" w:sz="4" w:space="0"/>
              <w:right w:val="single" w:color="auto" w:sz="4" w:space="0"/>
            </w:tcBorders>
            <w:noWrap/>
            <w:vAlign w:val="center"/>
          </w:tcPr>
          <w:p w14:paraId="4F2413E3">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线索来源</w:t>
            </w:r>
          </w:p>
        </w:tc>
        <w:tc>
          <w:tcPr>
            <w:tcW w:w="8363" w:type="dxa"/>
            <w:gridSpan w:val="10"/>
            <w:tcBorders>
              <w:top w:val="single" w:color="auto" w:sz="4" w:space="0"/>
              <w:left w:val="nil"/>
              <w:bottom w:val="single" w:color="auto" w:sz="4" w:space="0"/>
              <w:right w:val="single" w:color="auto" w:sz="4" w:space="0"/>
            </w:tcBorders>
            <w:noWrap/>
            <w:vAlign w:val="center"/>
          </w:tcPr>
          <w:p w14:paraId="361BDD35">
            <w:pPr>
              <w:widowControl/>
              <w:spacing w:line="400" w:lineRule="exact"/>
              <w:ind w:leftChars="-81" w:hanging="170" w:hangingChars="71"/>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电话□  信件□  网络□  来访□  移交□  交办□  转办□  其他□</w:t>
            </w:r>
          </w:p>
        </w:tc>
      </w:tr>
      <w:tr w14:paraId="4428956C">
        <w:tblPrEx>
          <w:tblCellMar>
            <w:top w:w="0" w:type="dxa"/>
            <w:left w:w="108" w:type="dxa"/>
            <w:bottom w:w="0" w:type="dxa"/>
            <w:right w:w="108" w:type="dxa"/>
          </w:tblCellMar>
        </w:tblPrEx>
        <w:trPr>
          <w:trHeight w:val="642" w:hRule="atLeast"/>
          <w:jc w:val="center"/>
        </w:trPr>
        <w:tc>
          <w:tcPr>
            <w:tcW w:w="1276" w:type="dxa"/>
            <w:tcBorders>
              <w:top w:val="nil"/>
              <w:left w:val="single" w:color="auto" w:sz="4" w:space="0"/>
              <w:bottom w:val="single" w:color="auto" w:sz="4" w:space="0"/>
              <w:right w:val="single" w:color="auto" w:sz="4" w:space="0"/>
            </w:tcBorders>
            <w:vAlign w:val="center"/>
          </w:tcPr>
          <w:p w14:paraId="773D003C">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举报人</w:t>
            </w:r>
          </w:p>
          <w:p w14:paraId="7A3EF6CE">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302" w:type="dxa"/>
            <w:tcBorders>
              <w:top w:val="nil"/>
              <w:left w:val="nil"/>
              <w:bottom w:val="single" w:color="auto" w:sz="4" w:space="0"/>
              <w:right w:val="single" w:color="auto" w:sz="4" w:space="0"/>
            </w:tcBorders>
            <w:noWrap/>
            <w:vAlign w:val="center"/>
          </w:tcPr>
          <w:p w14:paraId="5C8F2429">
            <w:pPr>
              <w:widowControl/>
              <w:spacing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664" w:type="dxa"/>
            <w:gridSpan w:val="3"/>
            <w:tcBorders>
              <w:top w:val="nil"/>
              <w:left w:val="nil"/>
              <w:bottom w:val="single" w:color="auto" w:sz="4" w:space="0"/>
              <w:right w:val="single" w:color="auto" w:sz="4" w:space="0"/>
            </w:tcBorders>
            <w:noWrap/>
            <w:vAlign w:val="center"/>
          </w:tcPr>
          <w:p w14:paraId="7A6B2550">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性别</w:t>
            </w:r>
          </w:p>
        </w:tc>
        <w:tc>
          <w:tcPr>
            <w:tcW w:w="1251" w:type="dxa"/>
            <w:tcBorders>
              <w:top w:val="nil"/>
              <w:left w:val="nil"/>
              <w:bottom w:val="single" w:color="auto" w:sz="4" w:space="0"/>
              <w:right w:val="single" w:color="auto" w:sz="4" w:space="0"/>
            </w:tcBorders>
            <w:noWrap/>
            <w:vAlign w:val="center"/>
          </w:tcPr>
          <w:p w14:paraId="7B8367E5">
            <w:pPr>
              <w:widowControl/>
              <w:spacing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311" w:type="dxa"/>
            <w:gridSpan w:val="2"/>
            <w:tcBorders>
              <w:top w:val="nil"/>
              <w:left w:val="nil"/>
              <w:bottom w:val="single" w:color="auto" w:sz="4" w:space="0"/>
              <w:right w:val="single" w:color="auto" w:sz="4" w:space="0"/>
            </w:tcBorders>
            <w:noWrap/>
            <w:vAlign w:val="center"/>
          </w:tcPr>
          <w:p w14:paraId="7B35A384">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身份证号</w:t>
            </w:r>
          </w:p>
        </w:tc>
        <w:tc>
          <w:tcPr>
            <w:tcW w:w="2835" w:type="dxa"/>
            <w:gridSpan w:val="3"/>
            <w:tcBorders>
              <w:top w:val="single" w:color="auto" w:sz="4" w:space="0"/>
              <w:left w:val="nil"/>
              <w:bottom w:val="single" w:color="auto" w:sz="4" w:space="0"/>
              <w:right w:val="single" w:color="000000" w:sz="4" w:space="0"/>
            </w:tcBorders>
            <w:noWrap/>
            <w:vAlign w:val="center"/>
          </w:tcPr>
          <w:p w14:paraId="53CEEB60">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55228D48">
        <w:tblPrEx>
          <w:tblCellMar>
            <w:top w:w="0" w:type="dxa"/>
            <w:left w:w="108" w:type="dxa"/>
            <w:bottom w:w="0" w:type="dxa"/>
            <w:right w:w="108" w:type="dxa"/>
          </w:tblCellMar>
        </w:tblPrEx>
        <w:trPr>
          <w:trHeight w:val="642" w:hRule="atLeast"/>
          <w:jc w:val="center"/>
        </w:trPr>
        <w:tc>
          <w:tcPr>
            <w:tcW w:w="1276" w:type="dxa"/>
            <w:tcBorders>
              <w:top w:val="nil"/>
              <w:left w:val="single" w:color="auto" w:sz="4" w:space="0"/>
              <w:bottom w:val="single" w:color="auto" w:sz="4" w:space="0"/>
              <w:right w:val="single" w:color="auto" w:sz="4" w:space="0"/>
            </w:tcBorders>
            <w:noWrap/>
            <w:vAlign w:val="center"/>
          </w:tcPr>
          <w:p w14:paraId="63F91804">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单位名称</w:t>
            </w:r>
          </w:p>
        </w:tc>
        <w:tc>
          <w:tcPr>
            <w:tcW w:w="4217" w:type="dxa"/>
            <w:gridSpan w:val="5"/>
            <w:tcBorders>
              <w:top w:val="single" w:color="auto" w:sz="4" w:space="0"/>
              <w:left w:val="nil"/>
              <w:bottom w:val="single" w:color="auto" w:sz="4" w:space="0"/>
              <w:right w:val="single" w:color="auto" w:sz="4" w:space="0"/>
            </w:tcBorders>
            <w:noWrap/>
            <w:vAlign w:val="center"/>
          </w:tcPr>
          <w:p w14:paraId="661B2BBD">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311" w:type="dxa"/>
            <w:gridSpan w:val="2"/>
            <w:tcBorders>
              <w:top w:val="nil"/>
              <w:left w:val="nil"/>
              <w:bottom w:val="single" w:color="auto" w:sz="4" w:space="0"/>
              <w:right w:val="single" w:color="auto" w:sz="4" w:space="0"/>
            </w:tcBorders>
            <w:noWrap/>
            <w:vAlign w:val="center"/>
          </w:tcPr>
          <w:p w14:paraId="3B69ED25">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2835" w:type="dxa"/>
            <w:gridSpan w:val="3"/>
            <w:tcBorders>
              <w:top w:val="single" w:color="auto" w:sz="4" w:space="0"/>
              <w:left w:val="nil"/>
              <w:bottom w:val="single" w:color="auto" w:sz="4" w:space="0"/>
              <w:right w:val="single" w:color="000000" w:sz="4" w:space="0"/>
            </w:tcBorders>
            <w:noWrap/>
            <w:vAlign w:val="center"/>
          </w:tcPr>
          <w:p w14:paraId="69BB651A">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5C1AB37F">
        <w:tblPrEx>
          <w:tblCellMar>
            <w:top w:w="0" w:type="dxa"/>
            <w:left w:w="108" w:type="dxa"/>
            <w:bottom w:w="0" w:type="dxa"/>
            <w:right w:w="108" w:type="dxa"/>
          </w:tblCellMar>
        </w:tblPrEx>
        <w:trPr>
          <w:trHeight w:val="642" w:hRule="atLeast"/>
          <w:jc w:val="center"/>
        </w:trPr>
        <w:tc>
          <w:tcPr>
            <w:tcW w:w="1276" w:type="dxa"/>
            <w:tcBorders>
              <w:top w:val="nil"/>
              <w:left w:val="single" w:color="auto" w:sz="4" w:space="0"/>
              <w:bottom w:val="single" w:color="auto" w:sz="4" w:space="0"/>
              <w:right w:val="single" w:color="auto" w:sz="4" w:space="0"/>
            </w:tcBorders>
            <w:noWrap/>
            <w:vAlign w:val="center"/>
          </w:tcPr>
          <w:p w14:paraId="2992E025">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联系地址</w:t>
            </w:r>
          </w:p>
        </w:tc>
        <w:tc>
          <w:tcPr>
            <w:tcW w:w="8363" w:type="dxa"/>
            <w:gridSpan w:val="10"/>
            <w:tcBorders>
              <w:top w:val="single" w:color="auto" w:sz="4" w:space="0"/>
              <w:left w:val="nil"/>
              <w:bottom w:val="single" w:color="auto" w:sz="4" w:space="0"/>
              <w:right w:val="single" w:color="000000" w:sz="4" w:space="0"/>
            </w:tcBorders>
            <w:noWrap/>
            <w:vAlign w:val="center"/>
          </w:tcPr>
          <w:p w14:paraId="02ADAEE2">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030D5013">
        <w:tblPrEx>
          <w:tblCellMar>
            <w:top w:w="0" w:type="dxa"/>
            <w:left w:w="108" w:type="dxa"/>
            <w:bottom w:w="0" w:type="dxa"/>
            <w:right w:w="108" w:type="dxa"/>
          </w:tblCellMar>
        </w:tblPrEx>
        <w:trPr>
          <w:trHeight w:val="642" w:hRule="atLeast"/>
          <w:jc w:val="center"/>
        </w:trPr>
        <w:tc>
          <w:tcPr>
            <w:tcW w:w="1276" w:type="dxa"/>
            <w:tcBorders>
              <w:top w:val="nil"/>
              <w:left w:val="single" w:color="auto" w:sz="4" w:space="0"/>
              <w:bottom w:val="single" w:color="auto" w:sz="4" w:space="0"/>
              <w:right w:val="single" w:color="auto" w:sz="4" w:space="0"/>
            </w:tcBorders>
            <w:noWrap/>
            <w:vAlign w:val="center"/>
          </w:tcPr>
          <w:p w14:paraId="0764ED1A">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举报对象</w:t>
            </w:r>
          </w:p>
        </w:tc>
        <w:tc>
          <w:tcPr>
            <w:tcW w:w="8363" w:type="dxa"/>
            <w:gridSpan w:val="10"/>
            <w:tcBorders>
              <w:top w:val="single" w:color="auto" w:sz="4" w:space="0"/>
              <w:left w:val="nil"/>
              <w:bottom w:val="single" w:color="auto" w:sz="4" w:space="0"/>
              <w:right w:val="single" w:color="000000" w:sz="4" w:space="0"/>
            </w:tcBorders>
            <w:noWrap/>
            <w:vAlign w:val="center"/>
          </w:tcPr>
          <w:p w14:paraId="45E8C062">
            <w:pPr>
              <w:widowControl/>
              <w:spacing w:line="400" w:lineRule="exact"/>
              <w:ind w:firstLine="240" w:firstLineChars="1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个人□             定点医疗机构□           定点药店□  </w:t>
            </w:r>
          </w:p>
          <w:p w14:paraId="0D294373">
            <w:pPr>
              <w:widowControl/>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经办机构□         长护险定点机构□         其他□</w:t>
            </w:r>
          </w:p>
        </w:tc>
      </w:tr>
      <w:tr w14:paraId="22727F0B">
        <w:tblPrEx>
          <w:tblCellMar>
            <w:top w:w="0" w:type="dxa"/>
            <w:left w:w="108" w:type="dxa"/>
            <w:bottom w:w="0" w:type="dxa"/>
            <w:right w:w="108" w:type="dxa"/>
          </w:tblCellMar>
        </w:tblPrEx>
        <w:trPr>
          <w:trHeight w:val="991" w:hRule="atLeast"/>
          <w:jc w:val="center"/>
        </w:trPr>
        <w:tc>
          <w:tcPr>
            <w:tcW w:w="1276" w:type="dxa"/>
            <w:vMerge w:val="restart"/>
            <w:tcBorders>
              <w:top w:val="nil"/>
              <w:left w:val="single" w:color="auto" w:sz="4" w:space="0"/>
              <w:bottom w:val="single" w:color="auto" w:sz="4" w:space="0"/>
              <w:right w:val="single" w:color="auto" w:sz="4" w:space="0"/>
            </w:tcBorders>
            <w:vAlign w:val="center"/>
          </w:tcPr>
          <w:p w14:paraId="30C58C58">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举</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报</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事</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项</w:t>
            </w:r>
          </w:p>
        </w:tc>
        <w:tc>
          <w:tcPr>
            <w:tcW w:w="1302" w:type="dxa"/>
            <w:tcBorders>
              <w:top w:val="nil"/>
              <w:left w:val="nil"/>
              <w:bottom w:val="single" w:color="auto" w:sz="4" w:space="0"/>
              <w:right w:val="single" w:color="auto" w:sz="4" w:space="0"/>
            </w:tcBorders>
            <w:vAlign w:val="center"/>
          </w:tcPr>
          <w:p w14:paraId="25A5E297">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被举报人姓名</w:t>
            </w:r>
          </w:p>
        </w:tc>
        <w:tc>
          <w:tcPr>
            <w:tcW w:w="1664" w:type="dxa"/>
            <w:gridSpan w:val="3"/>
            <w:tcBorders>
              <w:top w:val="nil"/>
              <w:left w:val="nil"/>
              <w:bottom w:val="single" w:color="auto" w:sz="4" w:space="0"/>
              <w:right w:val="single" w:color="auto" w:sz="4" w:space="0"/>
            </w:tcBorders>
            <w:noWrap/>
            <w:vAlign w:val="center"/>
          </w:tcPr>
          <w:p w14:paraId="67F2846F">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51" w:type="dxa"/>
            <w:tcBorders>
              <w:top w:val="nil"/>
              <w:left w:val="nil"/>
              <w:bottom w:val="single" w:color="auto" w:sz="4" w:space="0"/>
              <w:right w:val="single" w:color="auto" w:sz="4" w:space="0"/>
            </w:tcBorders>
            <w:noWrap/>
            <w:vAlign w:val="center"/>
          </w:tcPr>
          <w:p w14:paraId="5DCF7E66">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性别</w:t>
            </w:r>
          </w:p>
        </w:tc>
        <w:tc>
          <w:tcPr>
            <w:tcW w:w="1311" w:type="dxa"/>
            <w:gridSpan w:val="2"/>
            <w:tcBorders>
              <w:top w:val="nil"/>
              <w:left w:val="nil"/>
              <w:bottom w:val="single" w:color="auto" w:sz="4" w:space="0"/>
              <w:right w:val="single" w:color="auto" w:sz="4" w:space="0"/>
            </w:tcBorders>
            <w:noWrap/>
            <w:vAlign w:val="center"/>
          </w:tcPr>
          <w:p w14:paraId="7C30F45B">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411" w:type="dxa"/>
            <w:tcBorders>
              <w:top w:val="nil"/>
              <w:left w:val="nil"/>
              <w:bottom w:val="single" w:color="auto" w:sz="4" w:space="0"/>
              <w:right w:val="single" w:color="auto" w:sz="4" w:space="0"/>
            </w:tcBorders>
            <w:noWrap/>
            <w:vAlign w:val="center"/>
          </w:tcPr>
          <w:p w14:paraId="7D1B3713">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身份证号</w:t>
            </w:r>
          </w:p>
        </w:tc>
        <w:tc>
          <w:tcPr>
            <w:tcW w:w="1424" w:type="dxa"/>
            <w:gridSpan w:val="2"/>
            <w:tcBorders>
              <w:top w:val="nil"/>
              <w:left w:val="nil"/>
              <w:bottom w:val="single" w:color="auto" w:sz="4" w:space="0"/>
              <w:right w:val="single" w:color="auto" w:sz="4" w:space="0"/>
            </w:tcBorders>
            <w:noWrap/>
            <w:vAlign w:val="center"/>
          </w:tcPr>
          <w:p w14:paraId="181CC306">
            <w:pPr>
              <w:widowControl/>
              <w:spacing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1B8D1265">
        <w:tblPrEx>
          <w:tblCellMar>
            <w:top w:w="0" w:type="dxa"/>
            <w:left w:w="108" w:type="dxa"/>
            <w:bottom w:w="0" w:type="dxa"/>
            <w:right w:w="108" w:type="dxa"/>
          </w:tblCellMar>
        </w:tblPrEx>
        <w:trPr>
          <w:trHeight w:val="704" w:hRule="atLeast"/>
          <w:jc w:val="center"/>
        </w:trPr>
        <w:tc>
          <w:tcPr>
            <w:tcW w:w="1276" w:type="dxa"/>
            <w:vMerge w:val="continue"/>
            <w:tcBorders>
              <w:top w:val="nil"/>
              <w:left w:val="single" w:color="auto" w:sz="4" w:space="0"/>
              <w:bottom w:val="single" w:color="auto" w:sz="4" w:space="0"/>
              <w:right w:val="single" w:color="auto" w:sz="4" w:space="0"/>
            </w:tcBorders>
            <w:vAlign w:val="center"/>
          </w:tcPr>
          <w:p w14:paraId="1D8095E0">
            <w:pPr>
              <w:widowControl/>
              <w:spacing w:line="400" w:lineRule="exact"/>
              <w:jc w:val="left"/>
              <w:rPr>
                <w:rFonts w:hint="eastAsia" w:ascii="仿宋_GB2312" w:hAnsi="仿宋_GB2312" w:eastAsia="仿宋_GB2312" w:cs="仿宋_GB2312"/>
                <w:color w:val="000000"/>
                <w:kern w:val="0"/>
                <w:sz w:val="24"/>
                <w:szCs w:val="24"/>
              </w:rPr>
            </w:pPr>
          </w:p>
        </w:tc>
        <w:tc>
          <w:tcPr>
            <w:tcW w:w="1302" w:type="dxa"/>
            <w:tcBorders>
              <w:top w:val="nil"/>
              <w:left w:val="nil"/>
              <w:bottom w:val="single" w:color="auto" w:sz="4" w:space="0"/>
              <w:right w:val="single" w:color="auto" w:sz="4" w:space="0"/>
            </w:tcBorders>
            <w:vAlign w:val="center"/>
          </w:tcPr>
          <w:p w14:paraId="690273C9">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被举报</w:t>
            </w:r>
          </w:p>
          <w:p w14:paraId="1E20D5D1">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单位名称</w:t>
            </w:r>
          </w:p>
        </w:tc>
        <w:tc>
          <w:tcPr>
            <w:tcW w:w="1664" w:type="dxa"/>
            <w:gridSpan w:val="3"/>
            <w:tcBorders>
              <w:top w:val="nil"/>
              <w:left w:val="nil"/>
              <w:bottom w:val="single" w:color="auto" w:sz="4" w:space="0"/>
              <w:right w:val="single" w:color="auto" w:sz="4" w:space="0"/>
            </w:tcBorders>
            <w:noWrap/>
            <w:vAlign w:val="center"/>
          </w:tcPr>
          <w:p w14:paraId="6CB766B3">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51" w:type="dxa"/>
            <w:tcBorders>
              <w:top w:val="nil"/>
              <w:left w:val="nil"/>
              <w:bottom w:val="single" w:color="auto" w:sz="4" w:space="0"/>
              <w:right w:val="single" w:color="auto" w:sz="4" w:space="0"/>
            </w:tcBorders>
            <w:noWrap/>
            <w:vAlign w:val="center"/>
          </w:tcPr>
          <w:p w14:paraId="52EBCE92">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1311" w:type="dxa"/>
            <w:gridSpan w:val="2"/>
            <w:tcBorders>
              <w:top w:val="nil"/>
              <w:left w:val="nil"/>
              <w:bottom w:val="single" w:color="auto" w:sz="4" w:space="0"/>
              <w:right w:val="single" w:color="auto" w:sz="4" w:space="0"/>
            </w:tcBorders>
            <w:noWrap/>
            <w:vAlign w:val="center"/>
          </w:tcPr>
          <w:p w14:paraId="3B60A675">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411" w:type="dxa"/>
            <w:tcBorders>
              <w:top w:val="nil"/>
              <w:left w:val="nil"/>
              <w:bottom w:val="single" w:color="auto" w:sz="4" w:space="0"/>
              <w:right w:val="single" w:color="auto" w:sz="4" w:space="0"/>
            </w:tcBorders>
            <w:noWrap/>
            <w:vAlign w:val="center"/>
          </w:tcPr>
          <w:p w14:paraId="05DEB42B">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联系地址</w:t>
            </w:r>
          </w:p>
        </w:tc>
        <w:tc>
          <w:tcPr>
            <w:tcW w:w="1424" w:type="dxa"/>
            <w:gridSpan w:val="2"/>
            <w:tcBorders>
              <w:top w:val="nil"/>
              <w:left w:val="nil"/>
              <w:bottom w:val="single" w:color="auto" w:sz="4" w:space="0"/>
              <w:right w:val="single" w:color="auto" w:sz="4" w:space="0"/>
            </w:tcBorders>
            <w:noWrap/>
            <w:vAlign w:val="center"/>
          </w:tcPr>
          <w:p w14:paraId="4BB28B0B">
            <w:pPr>
              <w:widowControl/>
              <w:spacing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6B6E0334">
        <w:tblPrEx>
          <w:tblCellMar>
            <w:top w:w="0" w:type="dxa"/>
            <w:left w:w="108" w:type="dxa"/>
            <w:bottom w:w="0" w:type="dxa"/>
            <w:right w:w="108" w:type="dxa"/>
          </w:tblCellMar>
        </w:tblPrEx>
        <w:trPr>
          <w:trHeight w:val="642" w:hRule="atLeast"/>
          <w:jc w:val="center"/>
        </w:trPr>
        <w:tc>
          <w:tcPr>
            <w:tcW w:w="1276" w:type="dxa"/>
            <w:vMerge w:val="continue"/>
            <w:tcBorders>
              <w:top w:val="nil"/>
              <w:left w:val="single" w:color="auto" w:sz="4" w:space="0"/>
              <w:bottom w:val="single" w:color="auto" w:sz="4" w:space="0"/>
              <w:right w:val="single" w:color="auto" w:sz="4" w:space="0"/>
            </w:tcBorders>
            <w:vAlign w:val="center"/>
          </w:tcPr>
          <w:p w14:paraId="0E0767AA">
            <w:pPr>
              <w:widowControl/>
              <w:spacing w:line="400" w:lineRule="exact"/>
              <w:jc w:val="left"/>
              <w:rPr>
                <w:rFonts w:hint="eastAsia" w:ascii="仿宋_GB2312" w:hAnsi="仿宋_GB2312" w:eastAsia="仿宋_GB2312" w:cs="仿宋_GB2312"/>
                <w:color w:val="000000"/>
                <w:kern w:val="0"/>
                <w:sz w:val="24"/>
                <w:szCs w:val="24"/>
              </w:rPr>
            </w:pPr>
          </w:p>
        </w:tc>
        <w:tc>
          <w:tcPr>
            <w:tcW w:w="1302" w:type="dxa"/>
            <w:vMerge w:val="restart"/>
            <w:tcBorders>
              <w:top w:val="nil"/>
              <w:left w:val="single" w:color="auto" w:sz="4" w:space="0"/>
              <w:bottom w:val="single" w:color="auto" w:sz="4" w:space="0"/>
              <w:right w:val="single" w:color="auto" w:sz="4" w:space="0"/>
            </w:tcBorders>
            <w:vAlign w:val="center"/>
          </w:tcPr>
          <w:p w14:paraId="4D20965C">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举</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报</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容</w:t>
            </w:r>
          </w:p>
        </w:tc>
        <w:tc>
          <w:tcPr>
            <w:tcW w:w="7061" w:type="dxa"/>
            <w:gridSpan w:val="9"/>
            <w:vMerge w:val="restart"/>
            <w:tcBorders>
              <w:top w:val="single" w:color="auto" w:sz="4" w:space="0"/>
              <w:left w:val="single" w:color="auto" w:sz="4" w:space="0"/>
              <w:bottom w:val="single" w:color="000000" w:sz="4" w:space="0"/>
              <w:right w:val="single" w:color="000000" w:sz="4" w:space="0"/>
            </w:tcBorders>
            <w:noWrap/>
            <w:vAlign w:val="center"/>
          </w:tcPr>
          <w:p w14:paraId="76352AB3">
            <w:pPr>
              <w:widowControl/>
              <w:spacing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p w14:paraId="70B408B7">
            <w:pPr>
              <w:widowControl/>
              <w:spacing w:line="400" w:lineRule="exact"/>
              <w:jc w:val="left"/>
              <w:rPr>
                <w:rFonts w:hint="eastAsia" w:ascii="仿宋_GB2312" w:hAnsi="仿宋_GB2312" w:eastAsia="仿宋_GB2312" w:cs="仿宋_GB2312"/>
                <w:color w:val="000000"/>
                <w:kern w:val="0"/>
                <w:sz w:val="24"/>
                <w:szCs w:val="24"/>
              </w:rPr>
            </w:pPr>
          </w:p>
          <w:p w14:paraId="45BF3FB4">
            <w:pPr>
              <w:widowControl/>
              <w:spacing w:line="400" w:lineRule="exact"/>
              <w:jc w:val="left"/>
              <w:rPr>
                <w:rFonts w:hint="eastAsia" w:ascii="仿宋_GB2312" w:hAnsi="仿宋_GB2312" w:eastAsia="仿宋_GB2312" w:cs="仿宋_GB2312"/>
                <w:color w:val="000000"/>
                <w:kern w:val="0"/>
                <w:sz w:val="24"/>
                <w:szCs w:val="24"/>
              </w:rPr>
            </w:pPr>
          </w:p>
          <w:p w14:paraId="54FBB388">
            <w:pPr>
              <w:widowControl/>
              <w:spacing w:line="400" w:lineRule="exact"/>
              <w:jc w:val="left"/>
              <w:rPr>
                <w:rFonts w:hint="eastAsia" w:ascii="仿宋_GB2312" w:hAnsi="仿宋_GB2312" w:eastAsia="仿宋_GB2312" w:cs="仿宋_GB2312"/>
                <w:color w:val="000000"/>
                <w:kern w:val="0"/>
                <w:sz w:val="24"/>
                <w:szCs w:val="24"/>
              </w:rPr>
            </w:pPr>
          </w:p>
          <w:p w14:paraId="57234BC3">
            <w:pPr>
              <w:widowControl/>
              <w:spacing w:line="400" w:lineRule="exact"/>
              <w:jc w:val="left"/>
              <w:rPr>
                <w:rFonts w:hint="eastAsia" w:ascii="仿宋_GB2312" w:hAnsi="仿宋_GB2312" w:eastAsia="仿宋_GB2312" w:cs="仿宋_GB2312"/>
                <w:color w:val="000000"/>
                <w:kern w:val="0"/>
                <w:sz w:val="24"/>
                <w:szCs w:val="24"/>
              </w:rPr>
            </w:pPr>
          </w:p>
          <w:p w14:paraId="001E4C23">
            <w:pPr>
              <w:widowControl/>
              <w:spacing w:line="400" w:lineRule="exact"/>
              <w:jc w:val="left"/>
              <w:rPr>
                <w:rFonts w:hint="eastAsia" w:ascii="仿宋_GB2312" w:hAnsi="仿宋_GB2312" w:eastAsia="仿宋_GB2312" w:cs="仿宋_GB2312"/>
                <w:color w:val="000000"/>
                <w:kern w:val="0"/>
                <w:sz w:val="24"/>
                <w:szCs w:val="24"/>
              </w:rPr>
            </w:pPr>
          </w:p>
          <w:p w14:paraId="255B9B74">
            <w:pPr>
              <w:widowControl/>
              <w:spacing w:line="400" w:lineRule="exact"/>
              <w:jc w:val="left"/>
              <w:rPr>
                <w:rFonts w:hint="eastAsia" w:ascii="仿宋_GB2312" w:hAnsi="仿宋_GB2312" w:eastAsia="仿宋_GB2312" w:cs="仿宋_GB2312"/>
                <w:color w:val="000000"/>
                <w:kern w:val="0"/>
                <w:sz w:val="24"/>
                <w:szCs w:val="24"/>
              </w:rPr>
            </w:pPr>
          </w:p>
          <w:p w14:paraId="46678895">
            <w:pPr>
              <w:widowControl/>
              <w:spacing w:line="400" w:lineRule="exact"/>
              <w:jc w:val="left"/>
              <w:rPr>
                <w:rFonts w:hint="eastAsia" w:ascii="仿宋_GB2312" w:hAnsi="仿宋_GB2312" w:eastAsia="仿宋_GB2312" w:cs="仿宋_GB2312"/>
                <w:color w:val="000000"/>
                <w:kern w:val="0"/>
                <w:sz w:val="24"/>
                <w:szCs w:val="24"/>
              </w:rPr>
            </w:pPr>
          </w:p>
          <w:p w14:paraId="0CEFA362">
            <w:pPr>
              <w:jc w:val="left"/>
              <w:rPr>
                <w:rFonts w:hint="eastAsia" w:ascii="仿宋_GB2312" w:hAnsi="仿宋_GB2312" w:eastAsia="仿宋_GB2312" w:cs="仿宋_GB2312"/>
                <w:sz w:val="24"/>
                <w:szCs w:val="24"/>
              </w:rPr>
            </w:pPr>
          </w:p>
          <w:p w14:paraId="605BA59D">
            <w:pPr>
              <w:jc w:val="left"/>
              <w:rPr>
                <w:rFonts w:hint="eastAsia" w:ascii="仿宋_GB2312" w:hAnsi="仿宋_GB2312" w:eastAsia="仿宋_GB2312" w:cs="仿宋_GB2312"/>
                <w:sz w:val="24"/>
                <w:szCs w:val="24"/>
              </w:rPr>
            </w:pPr>
          </w:p>
          <w:p w14:paraId="36ED6F06">
            <w:pPr>
              <w:jc w:val="left"/>
              <w:rPr>
                <w:rFonts w:hint="eastAsia" w:ascii="仿宋_GB2312" w:hAnsi="仿宋_GB2312" w:eastAsia="仿宋_GB2312" w:cs="仿宋_GB2312"/>
                <w:sz w:val="24"/>
                <w:szCs w:val="24"/>
              </w:rPr>
            </w:pPr>
          </w:p>
          <w:p w14:paraId="4DC8FDBD">
            <w:pPr>
              <w:jc w:val="left"/>
              <w:rPr>
                <w:rFonts w:hint="eastAsia" w:ascii="仿宋_GB2312" w:hAnsi="仿宋_GB2312" w:eastAsia="仿宋_GB2312" w:cs="仿宋_GB2312"/>
                <w:sz w:val="24"/>
                <w:szCs w:val="24"/>
              </w:rPr>
            </w:pPr>
          </w:p>
          <w:p w14:paraId="32BB1D38">
            <w:pPr>
              <w:jc w:val="left"/>
              <w:rPr>
                <w:rFonts w:hint="eastAsia" w:ascii="仿宋_GB2312" w:hAnsi="仿宋_GB2312" w:eastAsia="仿宋_GB2312" w:cs="仿宋_GB2312"/>
                <w:sz w:val="24"/>
                <w:szCs w:val="24"/>
              </w:rPr>
            </w:pPr>
          </w:p>
          <w:p w14:paraId="4F5CB3DA">
            <w:pPr>
              <w:jc w:val="left"/>
              <w:rPr>
                <w:rFonts w:hint="eastAsia" w:ascii="仿宋_GB2312" w:hAnsi="仿宋_GB2312" w:eastAsia="仿宋_GB2312" w:cs="仿宋_GB2312"/>
                <w:sz w:val="24"/>
                <w:szCs w:val="24"/>
              </w:rPr>
            </w:pPr>
          </w:p>
          <w:p w14:paraId="326C891D">
            <w:pPr>
              <w:jc w:val="left"/>
              <w:rPr>
                <w:rFonts w:hint="eastAsia" w:ascii="仿宋_GB2312" w:hAnsi="仿宋_GB2312" w:eastAsia="仿宋_GB2312" w:cs="仿宋_GB2312"/>
                <w:sz w:val="24"/>
                <w:szCs w:val="24"/>
              </w:rPr>
            </w:pPr>
          </w:p>
          <w:p w14:paraId="08D4EBFD">
            <w:pPr>
              <w:jc w:val="left"/>
              <w:rPr>
                <w:rFonts w:hint="eastAsia" w:ascii="仿宋_GB2312" w:hAnsi="仿宋_GB2312" w:eastAsia="仿宋_GB2312" w:cs="仿宋_GB2312"/>
                <w:sz w:val="24"/>
                <w:szCs w:val="24"/>
              </w:rPr>
            </w:pPr>
          </w:p>
        </w:tc>
      </w:tr>
      <w:tr w14:paraId="650108DC">
        <w:tblPrEx>
          <w:tblCellMar>
            <w:top w:w="0" w:type="dxa"/>
            <w:left w:w="108" w:type="dxa"/>
            <w:bottom w:w="0" w:type="dxa"/>
            <w:right w:w="108" w:type="dxa"/>
          </w:tblCellMar>
        </w:tblPrEx>
        <w:trPr>
          <w:trHeight w:val="642" w:hRule="atLeast"/>
          <w:jc w:val="center"/>
        </w:trPr>
        <w:tc>
          <w:tcPr>
            <w:tcW w:w="1276" w:type="dxa"/>
            <w:vMerge w:val="continue"/>
            <w:tcBorders>
              <w:top w:val="nil"/>
              <w:left w:val="single" w:color="auto" w:sz="4" w:space="0"/>
              <w:bottom w:val="single" w:color="auto" w:sz="4" w:space="0"/>
              <w:right w:val="single" w:color="auto" w:sz="4" w:space="0"/>
            </w:tcBorders>
            <w:vAlign w:val="center"/>
          </w:tcPr>
          <w:p w14:paraId="767DC7DD">
            <w:pPr>
              <w:widowControl/>
              <w:spacing w:line="400" w:lineRule="exact"/>
              <w:jc w:val="left"/>
              <w:rPr>
                <w:rFonts w:hint="eastAsia" w:ascii="仿宋_GB2312" w:hAnsi="仿宋_GB2312" w:eastAsia="仿宋_GB2312" w:cs="仿宋_GB2312"/>
                <w:color w:val="000000"/>
                <w:kern w:val="0"/>
                <w:sz w:val="24"/>
                <w:szCs w:val="24"/>
              </w:rPr>
            </w:pPr>
          </w:p>
        </w:tc>
        <w:tc>
          <w:tcPr>
            <w:tcW w:w="1302" w:type="dxa"/>
            <w:vMerge w:val="continue"/>
            <w:tcBorders>
              <w:top w:val="nil"/>
              <w:left w:val="single" w:color="auto" w:sz="4" w:space="0"/>
              <w:bottom w:val="single" w:color="auto" w:sz="4" w:space="0"/>
              <w:right w:val="single" w:color="auto" w:sz="4" w:space="0"/>
            </w:tcBorders>
            <w:vAlign w:val="center"/>
          </w:tcPr>
          <w:p w14:paraId="526971BB">
            <w:pPr>
              <w:widowControl/>
              <w:spacing w:line="400" w:lineRule="exact"/>
              <w:jc w:val="left"/>
              <w:rPr>
                <w:rFonts w:hint="eastAsia" w:ascii="仿宋_GB2312" w:hAnsi="仿宋_GB2312" w:eastAsia="仿宋_GB2312" w:cs="仿宋_GB2312"/>
                <w:color w:val="000000"/>
                <w:kern w:val="0"/>
                <w:sz w:val="24"/>
                <w:szCs w:val="24"/>
              </w:rPr>
            </w:pPr>
          </w:p>
        </w:tc>
        <w:tc>
          <w:tcPr>
            <w:tcW w:w="7061" w:type="dxa"/>
            <w:gridSpan w:val="9"/>
            <w:vMerge w:val="continue"/>
            <w:tcBorders>
              <w:top w:val="single" w:color="auto" w:sz="4" w:space="0"/>
              <w:left w:val="single" w:color="auto" w:sz="4" w:space="0"/>
              <w:bottom w:val="single" w:color="000000" w:sz="4" w:space="0"/>
              <w:right w:val="single" w:color="000000" w:sz="4" w:space="0"/>
            </w:tcBorders>
            <w:vAlign w:val="center"/>
          </w:tcPr>
          <w:p w14:paraId="323CE3EF">
            <w:pPr>
              <w:widowControl/>
              <w:spacing w:line="400" w:lineRule="exact"/>
              <w:jc w:val="left"/>
              <w:rPr>
                <w:rFonts w:hint="eastAsia" w:ascii="仿宋_GB2312" w:hAnsi="仿宋_GB2312" w:eastAsia="仿宋_GB2312" w:cs="仿宋_GB2312"/>
                <w:color w:val="000000"/>
                <w:kern w:val="0"/>
                <w:sz w:val="24"/>
                <w:szCs w:val="24"/>
              </w:rPr>
            </w:pPr>
          </w:p>
        </w:tc>
      </w:tr>
      <w:tr w14:paraId="731B7916">
        <w:tblPrEx>
          <w:tblCellMar>
            <w:top w:w="0" w:type="dxa"/>
            <w:left w:w="108" w:type="dxa"/>
            <w:bottom w:w="0" w:type="dxa"/>
            <w:right w:w="108" w:type="dxa"/>
          </w:tblCellMar>
        </w:tblPrEx>
        <w:trPr>
          <w:trHeight w:val="2338" w:hRule="atLeast"/>
          <w:jc w:val="center"/>
        </w:trPr>
        <w:tc>
          <w:tcPr>
            <w:tcW w:w="1276" w:type="dxa"/>
            <w:vMerge w:val="continue"/>
            <w:tcBorders>
              <w:top w:val="nil"/>
              <w:left w:val="single" w:color="auto" w:sz="4" w:space="0"/>
              <w:bottom w:val="single" w:color="auto" w:sz="4" w:space="0"/>
              <w:right w:val="single" w:color="auto" w:sz="4" w:space="0"/>
            </w:tcBorders>
            <w:vAlign w:val="center"/>
          </w:tcPr>
          <w:p w14:paraId="73BDD33C">
            <w:pPr>
              <w:widowControl/>
              <w:spacing w:line="400" w:lineRule="exact"/>
              <w:jc w:val="left"/>
              <w:rPr>
                <w:rFonts w:hint="eastAsia" w:ascii="仿宋_GB2312" w:hAnsi="仿宋_GB2312" w:eastAsia="仿宋_GB2312" w:cs="仿宋_GB2312"/>
                <w:color w:val="000000"/>
                <w:kern w:val="0"/>
                <w:sz w:val="24"/>
                <w:szCs w:val="24"/>
              </w:rPr>
            </w:pPr>
          </w:p>
        </w:tc>
        <w:tc>
          <w:tcPr>
            <w:tcW w:w="1302" w:type="dxa"/>
            <w:vMerge w:val="continue"/>
            <w:tcBorders>
              <w:top w:val="nil"/>
              <w:left w:val="single" w:color="auto" w:sz="4" w:space="0"/>
              <w:bottom w:val="single" w:color="auto" w:sz="4" w:space="0"/>
              <w:right w:val="single" w:color="auto" w:sz="4" w:space="0"/>
            </w:tcBorders>
            <w:vAlign w:val="center"/>
          </w:tcPr>
          <w:p w14:paraId="545D938A">
            <w:pPr>
              <w:widowControl/>
              <w:spacing w:line="400" w:lineRule="exact"/>
              <w:jc w:val="left"/>
              <w:rPr>
                <w:rFonts w:hint="eastAsia" w:ascii="仿宋_GB2312" w:hAnsi="仿宋_GB2312" w:eastAsia="仿宋_GB2312" w:cs="仿宋_GB2312"/>
                <w:color w:val="000000"/>
                <w:kern w:val="0"/>
                <w:sz w:val="24"/>
                <w:szCs w:val="24"/>
              </w:rPr>
            </w:pPr>
          </w:p>
        </w:tc>
        <w:tc>
          <w:tcPr>
            <w:tcW w:w="7061" w:type="dxa"/>
            <w:gridSpan w:val="9"/>
            <w:vMerge w:val="continue"/>
            <w:tcBorders>
              <w:top w:val="single" w:color="auto" w:sz="4" w:space="0"/>
              <w:left w:val="single" w:color="auto" w:sz="4" w:space="0"/>
              <w:bottom w:val="single" w:color="000000" w:sz="4" w:space="0"/>
              <w:right w:val="single" w:color="000000" w:sz="4" w:space="0"/>
            </w:tcBorders>
            <w:vAlign w:val="center"/>
          </w:tcPr>
          <w:p w14:paraId="24F200F5">
            <w:pPr>
              <w:widowControl/>
              <w:spacing w:line="400" w:lineRule="exact"/>
              <w:jc w:val="left"/>
              <w:rPr>
                <w:rFonts w:hint="eastAsia" w:ascii="仿宋_GB2312" w:hAnsi="仿宋_GB2312" w:eastAsia="仿宋_GB2312" w:cs="仿宋_GB2312"/>
                <w:color w:val="000000"/>
                <w:kern w:val="0"/>
                <w:sz w:val="24"/>
                <w:szCs w:val="24"/>
              </w:rPr>
            </w:pPr>
          </w:p>
        </w:tc>
      </w:tr>
      <w:tr w14:paraId="31383ED3">
        <w:tblPrEx>
          <w:tblCellMar>
            <w:top w:w="0" w:type="dxa"/>
            <w:left w:w="108" w:type="dxa"/>
            <w:bottom w:w="0" w:type="dxa"/>
            <w:right w:w="108" w:type="dxa"/>
          </w:tblCellMar>
        </w:tblPrEx>
        <w:trPr>
          <w:trHeight w:val="400" w:hRule="atLeast"/>
          <w:jc w:val="center"/>
        </w:trPr>
        <w:tc>
          <w:tcPr>
            <w:tcW w:w="1276" w:type="dxa"/>
            <w:vMerge w:val="continue"/>
            <w:tcBorders>
              <w:top w:val="nil"/>
              <w:left w:val="single" w:color="auto" w:sz="4" w:space="0"/>
              <w:bottom w:val="single" w:color="auto" w:sz="4" w:space="0"/>
              <w:right w:val="single" w:color="auto" w:sz="4" w:space="0"/>
            </w:tcBorders>
            <w:vAlign w:val="center"/>
          </w:tcPr>
          <w:p w14:paraId="00014924">
            <w:pPr>
              <w:widowControl/>
              <w:spacing w:line="400" w:lineRule="exact"/>
              <w:jc w:val="left"/>
              <w:rPr>
                <w:rFonts w:hint="eastAsia" w:ascii="仿宋_GB2312" w:hAnsi="仿宋_GB2312" w:eastAsia="仿宋_GB2312" w:cs="仿宋_GB2312"/>
                <w:color w:val="000000"/>
                <w:kern w:val="0"/>
                <w:sz w:val="24"/>
                <w:szCs w:val="24"/>
              </w:rPr>
            </w:pPr>
          </w:p>
        </w:tc>
        <w:tc>
          <w:tcPr>
            <w:tcW w:w="1302" w:type="dxa"/>
            <w:vMerge w:val="continue"/>
            <w:tcBorders>
              <w:top w:val="nil"/>
              <w:left w:val="single" w:color="auto" w:sz="4" w:space="0"/>
              <w:bottom w:val="single" w:color="auto" w:sz="4" w:space="0"/>
              <w:right w:val="single" w:color="auto" w:sz="4" w:space="0"/>
            </w:tcBorders>
            <w:vAlign w:val="center"/>
          </w:tcPr>
          <w:p w14:paraId="4C5F9F34">
            <w:pPr>
              <w:widowControl/>
              <w:spacing w:line="400" w:lineRule="exact"/>
              <w:jc w:val="left"/>
              <w:rPr>
                <w:rFonts w:hint="eastAsia" w:ascii="仿宋_GB2312" w:hAnsi="仿宋_GB2312" w:eastAsia="仿宋_GB2312" w:cs="仿宋_GB2312"/>
                <w:color w:val="000000"/>
                <w:kern w:val="0"/>
                <w:sz w:val="24"/>
                <w:szCs w:val="24"/>
              </w:rPr>
            </w:pPr>
          </w:p>
        </w:tc>
        <w:tc>
          <w:tcPr>
            <w:tcW w:w="7061" w:type="dxa"/>
            <w:gridSpan w:val="9"/>
            <w:vMerge w:val="continue"/>
            <w:tcBorders>
              <w:top w:val="single" w:color="auto" w:sz="4" w:space="0"/>
              <w:left w:val="single" w:color="auto" w:sz="4" w:space="0"/>
              <w:bottom w:val="single" w:color="auto" w:sz="4" w:space="0"/>
              <w:right w:val="single" w:color="000000" w:sz="4" w:space="0"/>
            </w:tcBorders>
            <w:vAlign w:val="center"/>
          </w:tcPr>
          <w:p w14:paraId="0B6B5F6B">
            <w:pPr>
              <w:widowControl/>
              <w:spacing w:line="400" w:lineRule="exact"/>
              <w:jc w:val="left"/>
              <w:rPr>
                <w:rFonts w:hint="eastAsia" w:ascii="仿宋_GB2312" w:hAnsi="仿宋_GB2312" w:eastAsia="仿宋_GB2312" w:cs="仿宋_GB2312"/>
                <w:color w:val="000000"/>
                <w:kern w:val="0"/>
                <w:sz w:val="24"/>
                <w:szCs w:val="24"/>
              </w:rPr>
            </w:pPr>
          </w:p>
        </w:tc>
      </w:tr>
      <w:tr w14:paraId="00E5422F">
        <w:tblPrEx>
          <w:tblCellMar>
            <w:top w:w="0" w:type="dxa"/>
            <w:left w:w="108" w:type="dxa"/>
            <w:bottom w:w="0" w:type="dxa"/>
            <w:right w:w="108" w:type="dxa"/>
          </w:tblCellMar>
        </w:tblPrEx>
        <w:trPr>
          <w:trHeight w:val="1386" w:hRule="atLeast"/>
          <w:jc w:val="center"/>
        </w:trPr>
        <w:tc>
          <w:tcPr>
            <w:tcW w:w="1276" w:type="dxa"/>
            <w:tcBorders>
              <w:top w:val="single" w:color="auto" w:sz="4" w:space="0"/>
              <w:left w:val="single" w:color="auto" w:sz="4" w:space="0"/>
              <w:bottom w:val="single" w:color="auto" w:sz="4" w:space="0"/>
              <w:right w:val="single" w:color="auto" w:sz="4" w:space="0"/>
            </w:tcBorders>
            <w:noWrap/>
            <w:vAlign w:val="center"/>
          </w:tcPr>
          <w:p w14:paraId="55CEEBE8">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-121285</wp:posOffset>
                      </wp:positionV>
                      <wp:extent cx="635" cy="635"/>
                      <wp:effectExtent l="0" t="0" r="0" b="0"/>
                      <wp:wrapNone/>
                      <wp:docPr id="39" name="墨迹 39"/>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28">
                                <w14:nvContentPartPr>
                                  <w14:cNvPr id="39" name="墨迹 39"/>
                                  <w14:cNvContentPartPr>
                                    <a14:cpLocks xmlns:a14="http://schemas.microsoft.com/office/drawing/2010/main" noChangeAspect="1"/>
                                  </w14:cNvContentPartPr>
                                </w14:nvContentPartPr>
                                <w14:xfrm>
                                  <a:off x="624840" y="1344295"/>
                                  <a:ext cx="635" cy="635"/>
                                </w14:xfrm>
                              </w14:contentPart>
                            </mc:Choice>
                          </mc:AlternateContent>
                        </a:graphicData>
                      </a:graphic>
                    </wp:anchor>
                  </w:drawing>
                </mc:Choice>
                <mc:Fallback>
                  <w:pict>
                    <v:shape id="_x0000_s1026" o:spid="_x0000_s1026" o:spt="75" style="position:absolute;left:0pt;margin-left:-4.35pt;margin-top:-9.55pt;height:0.05pt;width:0.05pt;z-index:251659264;mso-width-relative:page;mso-height-relative:page;" coordsize="21600,21600" o:gfxdata="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">
                      <v:imagedata r:id="rId29" o:title=""/>
                      <o:lock v:ext="edit"/>
                    </v:shape>
                  </w:pict>
                </mc:Fallback>
              </mc:AlternateContent>
            </w:r>
            <w:r>
              <w:rPr>
                <w:rFonts w:hint="eastAsia" w:ascii="仿宋_GB2312" w:hAnsi="仿宋_GB2312" w:eastAsia="仿宋_GB2312" w:cs="仿宋_GB2312"/>
                <w:color w:val="000000"/>
                <w:kern w:val="0"/>
                <w:sz w:val="24"/>
                <w:szCs w:val="24"/>
              </w:rPr>
              <w:t>举报登记</w:t>
            </w:r>
          </w:p>
          <w:p w14:paraId="7E3D1984">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机构</w:t>
            </w:r>
          </w:p>
        </w:tc>
        <w:tc>
          <w:tcPr>
            <w:tcW w:w="8363" w:type="dxa"/>
            <w:gridSpan w:val="10"/>
            <w:tcBorders>
              <w:top w:val="single" w:color="auto" w:sz="4" w:space="0"/>
              <w:left w:val="nil"/>
              <w:bottom w:val="single" w:color="auto" w:sz="4" w:space="0"/>
              <w:right w:val="single" w:color="000000" w:sz="4" w:space="0"/>
            </w:tcBorders>
            <w:noWrap/>
            <w:vAlign w:val="center"/>
          </w:tcPr>
          <w:p w14:paraId="0908CEEC">
            <w:pPr>
              <w:widowControl/>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p>
          <w:p w14:paraId="31F6F1DA">
            <w:pPr>
              <w:widowControl/>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以上登记内容属实。</w:t>
            </w:r>
          </w:p>
          <w:p w14:paraId="69A901EC">
            <w:pPr>
              <w:widowControl/>
              <w:spacing w:line="400" w:lineRule="exact"/>
              <w:rPr>
                <w:rFonts w:hint="eastAsia" w:ascii="仿宋_GB2312" w:hAnsi="仿宋_GB2312" w:eastAsia="仿宋_GB2312" w:cs="仿宋_GB2312"/>
                <w:color w:val="000000"/>
                <w:kern w:val="0"/>
                <w:sz w:val="24"/>
                <w:szCs w:val="24"/>
              </w:rPr>
            </w:pPr>
          </w:p>
          <w:p w14:paraId="13BBB0C0">
            <w:pPr>
              <w:widowControl/>
              <w:spacing w:line="400" w:lineRule="exact"/>
              <w:ind w:firstLine="2618" w:firstLineChars="109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负责人签字：                年    月    日</w:t>
            </w:r>
          </w:p>
          <w:p w14:paraId="22786C73">
            <w:pPr>
              <w:pStyle w:val="28"/>
              <w:rPr>
                <w:rFonts w:hint="eastAsia"/>
              </w:rPr>
            </w:pPr>
          </w:p>
        </w:tc>
      </w:tr>
      <w:tr w14:paraId="5788CCD4">
        <w:tblPrEx>
          <w:tblCellMar>
            <w:top w:w="0" w:type="dxa"/>
            <w:left w:w="108" w:type="dxa"/>
            <w:bottom w:w="0" w:type="dxa"/>
            <w:right w:w="108" w:type="dxa"/>
          </w:tblCellMar>
        </w:tblPrEx>
        <w:trPr>
          <w:trHeight w:val="2967" w:hRule="atLeast"/>
          <w:jc w:val="center"/>
        </w:trPr>
        <w:tc>
          <w:tcPr>
            <w:tcW w:w="1276" w:type="dxa"/>
            <w:tcBorders>
              <w:top w:val="nil"/>
              <w:left w:val="single" w:color="auto" w:sz="4" w:space="0"/>
              <w:bottom w:val="single" w:color="auto" w:sz="4" w:space="0"/>
              <w:right w:val="single" w:color="auto" w:sz="4" w:space="0"/>
            </w:tcBorders>
            <w:noWrap/>
            <w:vAlign w:val="center"/>
          </w:tcPr>
          <w:p w14:paraId="7628C6B5">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举报受理</w:t>
            </w:r>
          </w:p>
          <w:p w14:paraId="155C1275">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机构意见</w:t>
            </w:r>
          </w:p>
        </w:tc>
        <w:tc>
          <w:tcPr>
            <w:tcW w:w="8363" w:type="dxa"/>
            <w:gridSpan w:val="10"/>
            <w:tcBorders>
              <w:top w:val="single" w:color="auto" w:sz="4" w:space="0"/>
              <w:left w:val="nil"/>
              <w:bottom w:val="single" w:color="auto" w:sz="4" w:space="0"/>
              <w:right w:val="single" w:color="000000" w:sz="4" w:space="0"/>
            </w:tcBorders>
            <w:noWrap/>
            <w:vAlign w:val="center"/>
          </w:tcPr>
          <w:p w14:paraId="083CC589">
            <w:pPr>
              <w:widowControl/>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予以受理□  </w:t>
            </w:r>
          </w:p>
          <w:p w14:paraId="1E72C0A2">
            <w:pPr>
              <w:widowControl/>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不予受理□  </w:t>
            </w:r>
          </w:p>
          <w:p w14:paraId="3354D29B">
            <w:pPr>
              <w:widowControl/>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部分受理</w:t>
            </w:r>
            <w:r>
              <w:rPr>
                <w:rFonts w:hint="eastAsia" w:ascii="仿宋_GB2312" w:hAnsi="仿宋_GB2312" w:eastAsia="仿宋_GB2312" w:cs="仿宋_GB2312"/>
                <w:color w:val="000000"/>
                <w:kern w:val="0"/>
                <w:sz w:val="24"/>
                <w:szCs w:val="24"/>
              </w:rPr>
              <w:sym w:font="Wingdings 2" w:char="00A3"/>
            </w:r>
            <w:r>
              <w:rPr>
                <w:rFonts w:hint="eastAsia" w:ascii="仿宋_GB2312" w:hAnsi="仿宋_GB2312" w:eastAsia="仿宋_GB2312" w:cs="仿宋_GB2312"/>
                <w:color w:val="000000"/>
                <w:kern w:val="0"/>
                <w:sz w:val="24"/>
                <w:szCs w:val="24"/>
              </w:rPr>
              <w:t xml:space="preserve">（                            ）予以受理，其它不予受理。 </w:t>
            </w:r>
          </w:p>
          <w:p w14:paraId="58205049">
            <w:pPr>
              <w:widowControl/>
              <w:spacing w:line="400" w:lineRule="exact"/>
              <w:rPr>
                <w:rFonts w:hint="eastAsia" w:ascii="仿宋_GB2312" w:hAnsi="仿宋_GB2312" w:eastAsia="仿宋_GB2312" w:cs="仿宋_GB2312"/>
                <w:color w:val="000000"/>
                <w:kern w:val="0"/>
                <w:sz w:val="24"/>
                <w:szCs w:val="24"/>
              </w:rPr>
            </w:pPr>
          </w:p>
          <w:p w14:paraId="6AB4E166">
            <w:pPr>
              <w:widowControl/>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p>
          <w:p w14:paraId="383800F0">
            <w:pPr>
              <w:widowControl/>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负责人签字：               年     月     日</w:t>
            </w:r>
          </w:p>
        </w:tc>
      </w:tr>
      <w:tr w14:paraId="7C51A9BF">
        <w:tblPrEx>
          <w:tblCellMar>
            <w:top w:w="0" w:type="dxa"/>
            <w:left w:w="108" w:type="dxa"/>
            <w:bottom w:w="0" w:type="dxa"/>
            <w:right w:w="108" w:type="dxa"/>
          </w:tblCellMar>
        </w:tblPrEx>
        <w:trPr>
          <w:trHeight w:val="1534" w:hRule="atLeast"/>
          <w:jc w:val="center"/>
        </w:trPr>
        <w:tc>
          <w:tcPr>
            <w:tcW w:w="1276" w:type="dxa"/>
            <w:tcBorders>
              <w:top w:val="nil"/>
              <w:left w:val="single" w:color="auto" w:sz="4" w:space="0"/>
              <w:bottom w:val="single" w:color="auto" w:sz="4" w:space="0"/>
              <w:right w:val="single" w:color="auto" w:sz="4" w:space="0"/>
            </w:tcBorders>
            <w:vAlign w:val="center"/>
          </w:tcPr>
          <w:p w14:paraId="3626D275">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不予受理</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原因</w:t>
            </w:r>
          </w:p>
          <w:p w14:paraId="0A64AC7F">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如受理可不填写</w:t>
            </w:r>
          </w:p>
        </w:tc>
        <w:tc>
          <w:tcPr>
            <w:tcW w:w="8363" w:type="dxa"/>
            <w:gridSpan w:val="10"/>
            <w:tcBorders>
              <w:top w:val="single" w:color="auto" w:sz="4" w:space="0"/>
              <w:left w:val="nil"/>
              <w:bottom w:val="single" w:color="auto" w:sz="4" w:space="0"/>
              <w:right w:val="single" w:color="000000" w:sz="4" w:space="0"/>
            </w:tcBorders>
            <w:noWrap/>
            <w:vAlign w:val="center"/>
          </w:tcPr>
          <w:p w14:paraId="533A3D62">
            <w:pPr>
              <w:widowControl/>
              <w:spacing w:line="400" w:lineRule="exact"/>
              <w:jc w:val="center"/>
              <w:rPr>
                <w:rFonts w:hint="eastAsia" w:ascii="仿宋_GB2312" w:hAnsi="仿宋_GB2312" w:eastAsia="仿宋_GB2312" w:cs="仿宋_GB2312"/>
                <w:color w:val="000000"/>
                <w:kern w:val="0"/>
                <w:sz w:val="24"/>
                <w:szCs w:val="24"/>
              </w:rPr>
            </w:pPr>
          </w:p>
        </w:tc>
      </w:tr>
      <w:tr w14:paraId="22C0CF4E">
        <w:tblPrEx>
          <w:tblCellMar>
            <w:top w:w="0" w:type="dxa"/>
            <w:left w:w="108" w:type="dxa"/>
            <w:bottom w:w="0" w:type="dxa"/>
            <w:right w:w="108" w:type="dxa"/>
          </w:tblCellMar>
        </w:tblPrEx>
        <w:trPr>
          <w:trHeight w:val="1354" w:hRule="atLeast"/>
          <w:jc w:val="center"/>
        </w:trPr>
        <w:tc>
          <w:tcPr>
            <w:tcW w:w="1276" w:type="dxa"/>
            <w:vMerge w:val="restart"/>
            <w:tcBorders>
              <w:top w:val="nil"/>
              <w:left w:val="single" w:color="auto" w:sz="4" w:space="0"/>
              <w:right w:val="single" w:color="auto" w:sz="4" w:space="0"/>
            </w:tcBorders>
            <w:vAlign w:val="center"/>
          </w:tcPr>
          <w:p w14:paraId="63E9F9B9">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医</w:t>
            </w:r>
            <w:r>
              <w:rPr>
                <w:rFonts w:hint="eastAsia" w:ascii="仿宋_GB2312" w:hAnsi="仿宋_GB2312" w:eastAsia="仿宋_GB2312" w:cs="仿宋_GB2312"/>
                <w:sz w:val="24"/>
                <w:szCs w:val="24"/>
              </w:rPr>
              <w:t>疗保障</w:t>
            </w:r>
          </w:p>
          <w:p w14:paraId="221E196E">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行政部门</w:t>
            </w:r>
          </w:p>
          <w:p w14:paraId="77C26806">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意见</w:t>
            </w:r>
          </w:p>
        </w:tc>
        <w:tc>
          <w:tcPr>
            <w:tcW w:w="1368" w:type="dxa"/>
            <w:gridSpan w:val="3"/>
            <w:tcBorders>
              <w:top w:val="single" w:color="auto" w:sz="4" w:space="0"/>
              <w:left w:val="nil"/>
              <w:bottom w:val="single" w:color="auto" w:sz="4" w:space="0"/>
              <w:right w:val="single" w:color="auto" w:sz="4" w:space="0"/>
            </w:tcBorders>
            <w:noWrap/>
            <w:vAlign w:val="center"/>
          </w:tcPr>
          <w:p w14:paraId="781DB0ED">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基金监管</w:t>
            </w:r>
          </w:p>
          <w:p w14:paraId="261972F4">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机构意见</w:t>
            </w:r>
          </w:p>
        </w:tc>
        <w:tc>
          <w:tcPr>
            <w:tcW w:w="6995" w:type="dxa"/>
            <w:gridSpan w:val="7"/>
            <w:tcBorders>
              <w:top w:val="single" w:color="auto" w:sz="4" w:space="0"/>
              <w:left w:val="single" w:color="auto" w:sz="4" w:space="0"/>
              <w:bottom w:val="single" w:color="auto" w:sz="4" w:space="0"/>
              <w:right w:val="single" w:color="000000" w:sz="4" w:space="0"/>
            </w:tcBorders>
            <w:noWrap/>
            <w:vAlign w:val="center"/>
          </w:tcPr>
          <w:p w14:paraId="395BC20C">
            <w:pPr>
              <w:widowControl/>
              <w:spacing w:line="64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□拟由</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核查处理，</w:t>
            </w:r>
          </w:p>
          <w:p w14:paraId="1030242C">
            <w:pPr>
              <w:widowControl/>
              <w:spacing w:line="64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协助配合。</w:t>
            </w:r>
          </w:p>
          <w:p w14:paraId="21E86F59">
            <w:pPr>
              <w:widowControl/>
              <w:spacing w:line="64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□拟转</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 xml:space="preserve"> 单位核查处理。</w:t>
            </w:r>
          </w:p>
          <w:p w14:paraId="6D04681F">
            <w:pPr>
              <w:widowControl/>
              <w:spacing w:line="64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□其他意见：</w:t>
            </w:r>
          </w:p>
          <w:p w14:paraId="5D1B4F57">
            <w:pPr>
              <w:pStyle w:val="28"/>
              <w:rPr>
                <w:rFonts w:hint="eastAsia"/>
              </w:rPr>
            </w:pPr>
          </w:p>
          <w:p w14:paraId="7BBFB3F7">
            <w:pPr>
              <w:widowControl/>
              <w:spacing w:line="640" w:lineRule="exact"/>
              <w:ind w:firstLine="1320" w:firstLineChars="5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负责人签字：              年     月     日</w:t>
            </w:r>
          </w:p>
          <w:p w14:paraId="0467F223">
            <w:pPr>
              <w:widowControl/>
              <w:spacing w:line="520" w:lineRule="exact"/>
              <w:jc w:val="left"/>
              <w:rPr>
                <w:rFonts w:hint="eastAsia" w:ascii="仿宋_GB2312" w:hAnsi="仿宋_GB2312" w:eastAsia="仿宋_GB2312" w:cs="仿宋_GB2312"/>
                <w:color w:val="000000"/>
                <w:kern w:val="0"/>
                <w:sz w:val="24"/>
                <w:szCs w:val="24"/>
              </w:rPr>
            </w:pPr>
          </w:p>
        </w:tc>
      </w:tr>
      <w:tr w14:paraId="1534A5D6">
        <w:tblPrEx>
          <w:tblCellMar>
            <w:top w:w="0" w:type="dxa"/>
            <w:left w:w="108" w:type="dxa"/>
            <w:bottom w:w="0" w:type="dxa"/>
            <w:right w:w="108" w:type="dxa"/>
          </w:tblCellMar>
        </w:tblPrEx>
        <w:trPr>
          <w:trHeight w:val="1354" w:hRule="atLeast"/>
          <w:jc w:val="center"/>
        </w:trPr>
        <w:tc>
          <w:tcPr>
            <w:tcW w:w="1276" w:type="dxa"/>
            <w:vMerge w:val="continue"/>
            <w:tcBorders>
              <w:left w:val="single" w:color="auto" w:sz="4" w:space="0"/>
              <w:bottom w:val="single" w:color="auto" w:sz="4" w:space="0"/>
              <w:right w:val="single" w:color="auto" w:sz="4" w:space="0"/>
            </w:tcBorders>
            <w:vAlign w:val="center"/>
          </w:tcPr>
          <w:p w14:paraId="59DDABB7">
            <w:pPr>
              <w:widowControl/>
              <w:spacing w:line="400" w:lineRule="exact"/>
              <w:jc w:val="center"/>
              <w:rPr>
                <w:rFonts w:hint="eastAsia" w:ascii="仿宋_GB2312" w:hAnsi="仿宋_GB2312" w:eastAsia="仿宋_GB2312" w:cs="仿宋_GB2312"/>
                <w:color w:val="000000"/>
                <w:kern w:val="0"/>
                <w:sz w:val="24"/>
                <w:szCs w:val="24"/>
              </w:rPr>
            </w:pPr>
          </w:p>
        </w:tc>
        <w:tc>
          <w:tcPr>
            <w:tcW w:w="1368" w:type="dxa"/>
            <w:gridSpan w:val="3"/>
            <w:tcBorders>
              <w:top w:val="single" w:color="auto" w:sz="4" w:space="0"/>
              <w:left w:val="nil"/>
              <w:bottom w:val="single" w:color="auto" w:sz="4" w:space="0"/>
              <w:right w:val="single" w:color="auto" w:sz="4" w:space="0"/>
            </w:tcBorders>
            <w:noWrap/>
            <w:vAlign w:val="center"/>
          </w:tcPr>
          <w:p w14:paraId="28117727">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局领导</w:t>
            </w:r>
          </w:p>
          <w:p w14:paraId="4114EDAE">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意见</w:t>
            </w:r>
          </w:p>
        </w:tc>
        <w:tc>
          <w:tcPr>
            <w:tcW w:w="6995" w:type="dxa"/>
            <w:gridSpan w:val="7"/>
            <w:tcBorders>
              <w:top w:val="single" w:color="auto" w:sz="4" w:space="0"/>
              <w:left w:val="single" w:color="auto" w:sz="4" w:space="0"/>
              <w:bottom w:val="single" w:color="auto" w:sz="4" w:space="0"/>
              <w:right w:val="single" w:color="000000" w:sz="4" w:space="0"/>
            </w:tcBorders>
            <w:noWrap/>
            <w:vAlign w:val="center"/>
          </w:tcPr>
          <w:p w14:paraId="5AEF163C">
            <w:pPr>
              <w:widowControl/>
              <w:spacing w:line="400" w:lineRule="exact"/>
              <w:jc w:val="left"/>
              <w:rPr>
                <w:rFonts w:hint="eastAsia" w:ascii="仿宋_GB2312" w:hAnsi="仿宋_GB2312" w:eastAsia="仿宋_GB2312" w:cs="仿宋_GB2312"/>
                <w:color w:val="000000"/>
                <w:kern w:val="0"/>
                <w:sz w:val="24"/>
                <w:szCs w:val="24"/>
              </w:rPr>
            </w:pPr>
          </w:p>
          <w:p w14:paraId="2134D676">
            <w:pPr>
              <w:widowControl/>
              <w:spacing w:line="400" w:lineRule="exact"/>
              <w:jc w:val="left"/>
              <w:rPr>
                <w:rFonts w:hint="eastAsia" w:ascii="仿宋_GB2312" w:hAnsi="仿宋_GB2312" w:eastAsia="仿宋_GB2312" w:cs="仿宋_GB2312"/>
                <w:color w:val="000000"/>
                <w:kern w:val="0"/>
                <w:sz w:val="24"/>
                <w:szCs w:val="24"/>
              </w:rPr>
            </w:pPr>
          </w:p>
          <w:p w14:paraId="03143E78">
            <w:pPr>
              <w:widowControl/>
              <w:spacing w:line="400" w:lineRule="exact"/>
              <w:jc w:val="left"/>
              <w:rPr>
                <w:rFonts w:hint="eastAsia" w:ascii="仿宋_GB2312" w:hAnsi="仿宋_GB2312" w:eastAsia="仿宋_GB2312" w:cs="仿宋_GB2312"/>
                <w:color w:val="000000"/>
                <w:kern w:val="0"/>
                <w:sz w:val="24"/>
                <w:szCs w:val="24"/>
              </w:rPr>
            </w:pPr>
          </w:p>
          <w:p w14:paraId="3AAD2DA7">
            <w:pPr>
              <w:widowControl/>
              <w:spacing w:line="400" w:lineRule="exact"/>
              <w:ind w:firstLine="3120" w:firstLineChars="13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w:t>
            </w:r>
          </w:p>
          <w:p w14:paraId="20BD3205">
            <w:pPr>
              <w:pStyle w:val="28"/>
              <w:rPr>
                <w:rFonts w:hint="eastAsia"/>
              </w:rPr>
            </w:pPr>
          </w:p>
        </w:tc>
      </w:tr>
      <w:tr w14:paraId="7BE39D2D">
        <w:tblPrEx>
          <w:tblCellMar>
            <w:top w:w="0" w:type="dxa"/>
            <w:left w:w="108" w:type="dxa"/>
            <w:bottom w:w="0" w:type="dxa"/>
            <w:right w:w="108" w:type="dxa"/>
          </w:tblCellMar>
        </w:tblPrEx>
        <w:trPr>
          <w:trHeight w:val="906" w:hRule="atLeast"/>
          <w:jc w:val="center"/>
        </w:trPr>
        <w:tc>
          <w:tcPr>
            <w:tcW w:w="1276" w:type="dxa"/>
            <w:tcBorders>
              <w:top w:val="nil"/>
              <w:left w:val="single" w:color="auto" w:sz="4" w:space="0"/>
              <w:bottom w:val="single" w:color="auto" w:sz="4" w:space="0"/>
              <w:right w:val="single" w:color="auto" w:sz="4" w:space="0"/>
            </w:tcBorders>
            <w:noWrap/>
            <w:vAlign w:val="center"/>
          </w:tcPr>
          <w:p w14:paraId="1FCAC92D">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w:t>
            </w:r>
          </w:p>
        </w:tc>
        <w:tc>
          <w:tcPr>
            <w:tcW w:w="8363" w:type="dxa"/>
            <w:gridSpan w:val="10"/>
            <w:tcBorders>
              <w:top w:val="single" w:color="auto" w:sz="4" w:space="0"/>
              <w:left w:val="nil"/>
              <w:bottom w:val="single" w:color="auto" w:sz="4" w:space="0"/>
              <w:right w:val="single" w:color="000000" w:sz="4" w:space="0"/>
            </w:tcBorders>
            <w:noWrap/>
            <w:vAlign w:val="center"/>
          </w:tcPr>
          <w:p w14:paraId="4194934C">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举报次数：    初次□        重复□（    次）</w:t>
            </w:r>
          </w:p>
        </w:tc>
      </w:tr>
    </w:tbl>
    <w:p w14:paraId="6611CDFE">
      <w:pPr>
        <w:rPr>
          <w:rFonts w:hint="eastAsia" w:ascii="方正小标宋简体" w:hAnsi="宋体" w:eastAsia="方正小标宋简体"/>
          <w:sz w:val="30"/>
          <w:szCs w:val="30"/>
        </w:rPr>
      </w:pPr>
      <w:r>
        <w:rPr>
          <w:rFonts w:hint="eastAsia" w:ascii="方正小标宋简体" w:hAnsi="宋体" w:eastAsia="方正小标宋简体"/>
          <w:sz w:val="30"/>
          <w:szCs w:val="30"/>
        </w:rPr>
        <w:t>1-3</w:t>
      </w:r>
    </w:p>
    <w:p w14:paraId="541872D9">
      <w:pPr>
        <w:spacing w:line="500" w:lineRule="exact"/>
        <w:ind w:firstLine="3000" w:firstLineChars="10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48FAC60C">
      <w:pPr>
        <w:keepNext/>
        <w:keepLines/>
        <w:spacing w:before="260" w:after="260" w:line="500" w:lineRule="exact"/>
        <w:jc w:val="center"/>
        <w:outlineLvl w:val="2"/>
        <w:rPr>
          <w:rFonts w:hint="eastAsia" w:ascii="宋体" w:hAnsi="宋体" w:eastAsia="宋体" w:cs="仿宋_GB2312"/>
          <w:b/>
          <w:bCs/>
          <w:kern w:val="0"/>
          <w:sz w:val="36"/>
          <w:szCs w:val="36"/>
        </w:rPr>
      </w:pPr>
      <w:r>
        <w:rPr>
          <w:rFonts w:hint="eastAsia" w:ascii="方正小标宋简体" w:hAnsi="宋体" w:eastAsia="方正小标宋简体"/>
          <w:b/>
          <w:bCs/>
          <w:sz w:val="36"/>
          <w:szCs w:val="36"/>
        </w:rPr>
        <w:t>指定管辖通知书</w:t>
      </w:r>
    </w:p>
    <w:p w14:paraId="578CA4AE">
      <w:pPr>
        <w:widowControl/>
        <w:adjustRightInd w:val="0"/>
        <w:snapToGrid w:val="0"/>
        <w:spacing w:line="500" w:lineRule="exact"/>
        <w:jc w:val="right"/>
        <w:rPr>
          <w:rFonts w:hint="eastAsia" w:ascii="仿宋_GB2312" w:hAnsi="宋体" w:eastAsia="仿宋_GB2312"/>
          <w:sz w:val="28"/>
          <w:szCs w:val="28"/>
        </w:rPr>
      </w:pPr>
      <w:bookmarkStart w:id="14" w:name="_Hlk34402466"/>
      <w:bookmarkStart w:id="15" w:name="OLE_LINK1"/>
      <w:r>
        <w:rPr>
          <w:rFonts w:hint="eastAsia" w:ascii="仿宋_GB2312" w:hAnsi="宋体" w:eastAsia="仿宋_GB2312" w:cs="Times New Roman"/>
          <w:bCs/>
          <w:color w:val="000000"/>
          <w:sz w:val="28"/>
          <w:szCs w:val="28"/>
          <w:u w:val="single"/>
        </w:rPr>
        <w:t xml:space="preserve">       </w:t>
      </w:r>
      <w:r>
        <w:rPr>
          <w:rFonts w:hint="eastAsia" w:ascii="仿宋_GB2312" w:hAnsi="宋体" w:eastAsia="仿宋_GB2312"/>
          <w:sz w:val="28"/>
          <w:szCs w:val="28"/>
        </w:rPr>
        <w:t>医保指定</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bookmarkEnd w:id="14"/>
    </w:p>
    <w:p w14:paraId="49969DBF">
      <w:pPr>
        <w:widowControl/>
        <w:adjustRightInd w:val="0"/>
        <w:snapToGrid w:val="0"/>
        <w:spacing w:line="480" w:lineRule="auto"/>
        <w:jc w:val="left"/>
        <w:rPr>
          <w:rFonts w:hint="eastAsia" w:ascii="仿宋_GB2312" w:hAnsi="宋体" w:eastAsia="仿宋_GB2312" w:cs="Times New Roman"/>
          <w:bCs/>
          <w:color w:val="000000"/>
          <w:sz w:val="24"/>
          <w:szCs w:val="24"/>
          <w:u w:val="single"/>
        </w:rPr>
      </w:pPr>
    </w:p>
    <w:p w14:paraId="322E8FDD">
      <w:pPr>
        <w:widowControl/>
        <w:adjustRightInd w:val="0"/>
        <w:snapToGrid w:val="0"/>
        <w:spacing w:line="480" w:lineRule="auto"/>
        <w:jc w:val="left"/>
        <w:rPr>
          <w:rFonts w:hint="eastAsia"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医疗保障局：</w:t>
      </w:r>
    </w:p>
    <w:p w14:paraId="3F51E535">
      <w:pPr>
        <w:widowControl/>
        <w:adjustRightInd w:val="0"/>
        <w:snapToGrid w:val="0"/>
        <w:spacing w:line="48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关于</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一案管辖权问题，依据《中华人民共和国行政处罚法》第二十五条的规定，经本局研究决定：指定该案由</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医疗保障局管辖。请你局接到此通知后及时办理相关材料的移交手续。</w:t>
      </w:r>
    </w:p>
    <w:p w14:paraId="43D2E684">
      <w:pPr>
        <w:widowControl/>
        <w:adjustRightInd w:val="0"/>
        <w:snapToGrid w:val="0"/>
        <w:spacing w:line="360" w:lineRule="auto"/>
        <w:ind w:firstLine="480" w:firstLineChars="200"/>
        <w:rPr>
          <w:rFonts w:hint="eastAsia" w:ascii="仿宋_GB2312" w:hAnsi="宋体" w:eastAsia="仿宋_GB2312"/>
          <w:sz w:val="24"/>
          <w:szCs w:val="24"/>
        </w:rPr>
      </w:pPr>
    </w:p>
    <w:p w14:paraId="0CE21BA4">
      <w:pPr>
        <w:widowControl/>
        <w:adjustRightInd w:val="0"/>
        <w:snapToGrid w:val="0"/>
        <w:spacing w:line="360" w:lineRule="auto"/>
        <w:ind w:firstLine="480" w:firstLineChars="200"/>
        <w:rPr>
          <w:rFonts w:hint="eastAsia" w:ascii="仿宋_GB2312" w:hAnsi="宋体" w:eastAsia="仿宋_GB2312"/>
          <w:sz w:val="24"/>
          <w:szCs w:val="24"/>
        </w:rPr>
      </w:pPr>
    </w:p>
    <w:p w14:paraId="594B1335">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联系人：                      联系电话：</w:t>
      </w:r>
    </w:p>
    <w:p w14:paraId="302CADAC">
      <w:pPr>
        <w:widowControl/>
        <w:adjustRightInd w:val="0"/>
        <w:snapToGrid w:val="0"/>
        <w:spacing w:line="360" w:lineRule="auto"/>
        <w:ind w:firstLine="480" w:firstLineChars="200"/>
        <w:jc w:val="right"/>
        <w:rPr>
          <w:rFonts w:hint="eastAsia" w:ascii="仿宋_GB2312" w:hAnsi="宋体" w:eastAsia="仿宋_GB2312"/>
          <w:sz w:val="24"/>
          <w:szCs w:val="24"/>
        </w:rPr>
      </w:pPr>
    </w:p>
    <w:p w14:paraId="3D0F7C05">
      <w:pPr>
        <w:widowControl/>
        <w:adjustRightInd w:val="0"/>
        <w:snapToGrid w:val="0"/>
        <w:spacing w:line="360" w:lineRule="auto"/>
        <w:ind w:firstLine="480" w:firstLineChars="200"/>
        <w:jc w:val="right"/>
        <w:rPr>
          <w:rFonts w:hint="eastAsia" w:ascii="仿宋_GB2312" w:hAnsi="宋体" w:eastAsia="仿宋_GB2312"/>
          <w:sz w:val="24"/>
          <w:szCs w:val="24"/>
        </w:rPr>
      </w:pPr>
    </w:p>
    <w:p w14:paraId="1615B22C">
      <w:pPr>
        <w:widowControl/>
        <w:adjustRightInd w:val="0"/>
        <w:snapToGrid w:val="0"/>
        <w:spacing w:line="360" w:lineRule="auto"/>
        <w:ind w:firstLine="480" w:firstLineChars="200"/>
        <w:jc w:val="right"/>
        <w:rPr>
          <w:rFonts w:hint="eastAsia" w:ascii="仿宋_GB2312" w:hAnsi="宋体" w:eastAsia="仿宋_GB2312"/>
          <w:sz w:val="24"/>
          <w:szCs w:val="24"/>
        </w:rPr>
      </w:pPr>
    </w:p>
    <w:p w14:paraId="5960FA1B">
      <w:pPr>
        <w:widowControl/>
        <w:adjustRightInd w:val="0"/>
        <w:snapToGrid w:val="0"/>
        <w:spacing w:line="360" w:lineRule="auto"/>
        <w:ind w:firstLine="480" w:firstLineChars="200"/>
        <w:jc w:val="right"/>
        <w:rPr>
          <w:rFonts w:hint="eastAsia" w:ascii="仿宋_GB2312" w:hAnsi="宋体" w:eastAsia="仿宋_GB2312"/>
          <w:sz w:val="24"/>
          <w:szCs w:val="24"/>
        </w:rPr>
      </w:pPr>
    </w:p>
    <w:p w14:paraId="7867B985">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×××医疗保障局</w:t>
      </w:r>
    </w:p>
    <w:p w14:paraId="3E4509BE">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7993A38C">
      <w:pPr>
        <w:widowControl/>
        <w:adjustRightInd w:val="0"/>
        <w:snapToGrid w:val="0"/>
        <w:spacing w:line="360" w:lineRule="auto"/>
        <w:ind w:firstLine="1440" w:firstLineChars="600"/>
        <w:jc w:val="right"/>
        <w:rPr>
          <w:rFonts w:hint="eastAsia" w:ascii="仿宋_GB2312" w:hAnsi="宋体" w:eastAsia="仿宋_GB2312"/>
          <w:sz w:val="24"/>
          <w:szCs w:val="24"/>
        </w:rPr>
      </w:pPr>
      <w:bookmarkStart w:id="16" w:name="_Hlk28675413"/>
      <w:r>
        <w:rPr>
          <w:rFonts w:hint="eastAsia" w:ascii="仿宋_GB2312" w:hAnsi="宋体" w:eastAsia="仿宋_GB2312"/>
          <w:sz w:val="24"/>
          <w:szCs w:val="24"/>
        </w:rPr>
        <w:t>年   月   日</w:t>
      </w:r>
      <w:bookmarkEnd w:id="16"/>
    </w:p>
    <w:p w14:paraId="2FF636C9">
      <w:pPr>
        <w:widowControl/>
        <w:adjustRightInd w:val="0"/>
        <w:snapToGrid w:val="0"/>
        <w:spacing w:line="360" w:lineRule="auto"/>
        <w:ind w:firstLine="480" w:firstLineChars="200"/>
        <w:jc w:val="left"/>
        <w:rPr>
          <w:rFonts w:hint="eastAsia" w:ascii="仿宋_GB2312" w:hAnsi="宋体" w:eastAsia="仿宋_GB2312"/>
          <w:sz w:val="24"/>
          <w:szCs w:val="24"/>
        </w:rPr>
      </w:pPr>
    </w:p>
    <w:p w14:paraId="13A0797D">
      <w:pPr>
        <w:pStyle w:val="28"/>
        <w:rPr>
          <w:rFonts w:hint="eastAsia"/>
        </w:rPr>
      </w:pPr>
    </w:p>
    <w:p w14:paraId="0E617A4B">
      <w:pPr>
        <w:adjustRightInd w:val="0"/>
        <w:snapToGrid w:val="0"/>
        <w:spacing w:line="360" w:lineRule="auto"/>
        <w:rPr>
          <w:rFonts w:hint="eastAsia" w:ascii="仿宋_GB2312" w:hAnsi="宋体" w:eastAsia="仿宋_GB2312"/>
          <w:sz w:val="24"/>
          <w:szCs w:val="24"/>
        </w:rPr>
      </w:pPr>
      <w:bookmarkStart w:id="17" w:name="OLE_LINK12"/>
    </w:p>
    <w:p w14:paraId="4C9D4678">
      <w:pPr>
        <w:adjustRightInd w:val="0"/>
        <w:snapToGrid w:val="0"/>
        <w:spacing w:line="360" w:lineRule="auto"/>
        <w:rPr>
          <w:rFonts w:hint="eastAsia" w:ascii="仿宋_GB2312" w:hAnsi="宋体" w:eastAsia="仿宋_GB2312"/>
          <w:sz w:val="24"/>
          <w:szCs w:val="24"/>
        </w:rPr>
      </w:pPr>
      <w:r>
        <w:rPr>
          <w:rFonts w:hint="eastAsia" w:ascii="仿宋_GB2312" w:hAnsi="宋体" w:eastAsia="仿宋_GB2312"/>
          <w:sz w:val="24"/>
          <w:szCs w:val="24"/>
        </w:rPr>
        <w:t>（本文书一式三份，一份送达移交机关，一份送达管辖机关，</w:t>
      </w:r>
      <w:r>
        <w:rPr>
          <w:rFonts w:hint="eastAsia" w:ascii="仿宋_GB2312" w:hAnsi="宋体" w:eastAsia="仿宋_GB2312" w:cs="宋体"/>
          <w:sz w:val="24"/>
          <w:szCs w:val="24"/>
        </w:rPr>
        <w:t>一份随卷归档。</w:t>
      </w:r>
      <w:r>
        <w:rPr>
          <w:rFonts w:hint="eastAsia" w:ascii="仿宋_GB2312" w:hAnsi="宋体" w:eastAsia="仿宋_GB2312"/>
          <w:sz w:val="24"/>
          <w:szCs w:val="24"/>
        </w:rPr>
        <w:t>）</w:t>
      </w:r>
      <w:bookmarkEnd w:id="15"/>
      <w:bookmarkEnd w:id="17"/>
      <w:bookmarkStart w:id="18" w:name="OLE_LINK16"/>
      <w:bookmarkStart w:id="19" w:name="_Hlk28649945"/>
    </w:p>
    <w:p w14:paraId="48A53E6A">
      <w:pPr>
        <w:adjustRightInd w:val="0"/>
        <w:snapToGrid w:val="0"/>
        <w:spacing w:line="360" w:lineRule="auto"/>
        <w:rPr>
          <w:rFonts w:hint="eastAsia" w:ascii="仿宋_GB2312" w:hAnsi="宋体" w:eastAsia="仿宋_GB2312"/>
          <w:sz w:val="24"/>
          <w:szCs w:val="24"/>
        </w:rPr>
      </w:pPr>
    </w:p>
    <w:p w14:paraId="065833AA">
      <w:pPr>
        <w:adjustRightInd w:val="0"/>
        <w:snapToGrid w:val="0"/>
        <w:spacing w:line="360" w:lineRule="auto"/>
        <w:rPr>
          <w:rFonts w:hint="eastAsia" w:ascii="仿宋_GB2312" w:hAnsi="宋体" w:eastAsia="仿宋_GB2312"/>
          <w:sz w:val="24"/>
          <w:szCs w:val="24"/>
        </w:rPr>
      </w:pPr>
    </w:p>
    <w:p w14:paraId="00C2BB5B">
      <w:pPr>
        <w:adjustRightInd w:val="0"/>
        <w:snapToGrid w:val="0"/>
        <w:spacing w:line="360" w:lineRule="auto"/>
        <w:rPr>
          <w:rFonts w:hint="eastAsia" w:ascii="仿宋_GB2312" w:hAnsi="宋体" w:eastAsia="仿宋_GB2312"/>
          <w:sz w:val="24"/>
          <w:szCs w:val="24"/>
        </w:rPr>
      </w:pPr>
    </w:p>
    <w:p w14:paraId="499A472F">
      <w:pPr>
        <w:adjustRightInd w:val="0"/>
        <w:snapToGrid w:val="0"/>
        <w:spacing w:line="360" w:lineRule="auto"/>
        <w:rPr>
          <w:rFonts w:hint="eastAsia" w:ascii="方正小标宋简体" w:hAnsi="宋体" w:eastAsia="方正小标宋简体"/>
          <w:sz w:val="30"/>
          <w:szCs w:val="30"/>
        </w:rPr>
      </w:pPr>
      <w:r>
        <w:rPr>
          <w:rFonts w:hint="eastAsia" w:ascii="方正小标宋简体" w:hAnsi="宋体" w:eastAsia="方正小标宋简体"/>
          <w:sz w:val="30"/>
          <w:szCs w:val="30"/>
        </w:rPr>
        <w:t>1-4</w:t>
      </w:r>
    </w:p>
    <w:bookmarkEnd w:id="18"/>
    <w:p w14:paraId="3EA9A799">
      <w:pPr>
        <w:jc w:val="center"/>
        <w:rPr>
          <w:rFonts w:hint="eastAsia"/>
          <w:sz w:val="30"/>
          <w:szCs w:val="30"/>
        </w:rPr>
      </w:pPr>
    </w:p>
    <w:p w14:paraId="0D8F6F81">
      <w:pPr>
        <w:spacing w:line="500" w:lineRule="exact"/>
        <w:ind w:firstLine="3000" w:firstLineChars="10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52B54FF3">
      <w:pPr>
        <w:keepNext/>
        <w:keepLines/>
        <w:spacing w:before="260" w:after="260" w:line="500" w:lineRule="exact"/>
        <w:jc w:val="center"/>
        <w:outlineLvl w:val="2"/>
        <w:rPr>
          <w:rFonts w:hint="eastAsia" w:ascii="方正小标宋简体" w:hAnsi="宋体" w:eastAsia="方正小标宋简体"/>
          <w:b/>
          <w:bCs/>
          <w:sz w:val="36"/>
          <w:szCs w:val="36"/>
        </w:rPr>
      </w:pPr>
      <w:bookmarkStart w:id="20" w:name="_Toc44489478"/>
      <w:bookmarkStart w:id="21" w:name="_Toc29650719"/>
      <w:bookmarkStart w:id="22" w:name="_Toc29650486"/>
      <w:bookmarkStart w:id="23" w:name="_Toc29270435"/>
      <w:bookmarkStart w:id="24" w:name="_Toc29478930"/>
      <w:bookmarkStart w:id="25" w:name="_Toc29716318"/>
      <w:bookmarkStart w:id="26" w:name="_Toc29650843"/>
      <w:r>
        <w:rPr>
          <w:rFonts w:hint="eastAsia" w:ascii="方正小标宋简体" w:hAnsi="宋体" w:eastAsia="方正小标宋简体"/>
          <w:b/>
          <w:bCs/>
          <w:sz w:val="36"/>
          <w:szCs w:val="36"/>
        </w:rPr>
        <w:t>案件（线索）交办通知书</w:t>
      </w:r>
      <w:bookmarkEnd w:id="20"/>
      <w:bookmarkEnd w:id="21"/>
      <w:bookmarkEnd w:id="22"/>
      <w:bookmarkEnd w:id="23"/>
      <w:bookmarkEnd w:id="24"/>
      <w:bookmarkEnd w:id="25"/>
      <w:bookmarkEnd w:id="26"/>
    </w:p>
    <w:bookmarkEnd w:id="19"/>
    <w:p w14:paraId="10C8FDF0">
      <w:pPr>
        <w:widowControl/>
        <w:adjustRightInd w:val="0"/>
        <w:snapToGrid w:val="0"/>
        <w:spacing w:line="560" w:lineRule="exact"/>
        <w:jc w:val="right"/>
        <w:rPr>
          <w:rFonts w:hint="eastAsia" w:ascii="仿宋_GB2312" w:hAnsi="宋体" w:eastAsia="仿宋_GB2312"/>
          <w:sz w:val="28"/>
          <w:szCs w:val="28"/>
        </w:rPr>
      </w:pPr>
      <w:bookmarkStart w:id="27" w:name="OLE_LINK2"/>
      <w:r>
        <w:rPr>
          <w:rFonts w:hint="eastAsia" w:ascii="仿宋_GB2312" w:hAnsi="宋体" w:eastAsia="仿宋_GB2312" w:cs="Times New Roman"/>
          <w:bCs/>
          <w:color w:val="000000"/>
          <w:sz w:val="28"/>
          <w:szCs w:val="28"/>
          <w:u w:val="single"/>
        </w:rPr>
        <w:t xml:space="preserve">       </w:t>
      </w:r>
      <w:r>
        <w:rPr>
          <w:rFonts w:hint="eastAsia" w:ascii="仿宋_GB2312" w:hAnsi="宋体" w:eastAsia="仿宋_GB2312"/>
          <w:sz w:val="28"/>
          <w:szCs w:val="28"/>
        </w:rPr>
        <w:t>医保交办</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09C29FCE">
      <w:pPr>
        <w:widowControl/>
        <w:adjustRightInd w:val="0"/>
        <w:snapToGrid w:val="0"/>
        <w:spacing w:line="480" w:lineRule="auto"/>
        <w:jc w:val="left"/>
        <w:rPr>
          <w:rFonts w:hint="eastAsia" w:ascii="仿宋_GB2312" w:hAnsi="宋体" w:eastAsia="仿宋_GB2312" w:cs="Times New Roman"/>
          <w:bCs/>
          <w:color w:val="000000"/>
          <w:sz w:val="24"/>
          <w:szCs w:val="24"/>
          <w:u w:val="single"/>
        </w:rPr>
      </w:pPr>
    </w:p>
    <w:p w14:paraId="0A795D7C">
      <w:pPr>
        <w:widowControl/>
        <w:adjustRightInd w:val="0"/>
        <w:snapToGrid w:val="0"/>
        <w:spacing w:line="480" w:lineRule="auto"/>
        <w:jc w:val="left"/>
        <w:rPr>
          <w:rFonts w:hint="eastAsia"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医疗保障局：</w:t>
      </w:r>
    </w:p>
    <w:p w14:paraId="6D0401A3">
      <w:pPr>
        <w:autoSpaceDE w:val="0"/>
        <w:autoSpaceDN w:val="0"/>
        <w:adjustRightInd w:val="0"/>
        <w:spacing w:after="200" w:line="48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依据</w:t>
      </w:r>
      <w:bookmarkStart w:id="28" w:name="OLE_LINK14"/>
      <w:r>
        <w:rPr>
          <w:rFonts w:hint="eastAsia" w:ascii="仿宋_GB2312" w:hAnsi="宋体" w:eastAsia="仿宋_GB2312"/>
          <w:sz w:val="24"/>
          <w:szCs w:val="24"/>
        </w:rPr>
        <w:t>《医疗保障行政处罚程序暂行规定》（</w:t>
      </w:r>
      <w:r>
        <w:rPr>
          <w:rFonts w:hint="eastAsia" w:ascii="仿宋_GB2312" w:hAnsi="宋体" w:eastAsia="仿宋_GB2312"/>
          <w:sz w:val="24"/>
          <w:szCs w:val="24"/>
          <w:lang w:val="zh-CN"/>
        </w:rPr>
        <w:t>国家医疗保障局令第4号）</w:t>
      </w:r>
      <w:r>
        <w:rPr>
          <w:rFonts w:hint="eastAsia" w:ascii="仿宋_GB2312" w:hAnsi="宋体" w:eastAsia="仿宋_GB2312"/>
          <w:sz w:val="24"/>
          <w:szCs w:val="24"/>
        </w:rPr>
        <w:t>第十条规定，</w:t>
      </w:r>
      <w:bookmarkEnd w:id="28"/>
      <w:r>
        <w:rPr>
          <w:rFonts w:hint="eastAsia" w:ascii="仿宋_GB2312" w:hAnsi="宋体" w:eastAsia="仿宋_GB2312"/>
          <w:sz w:val="24"/>
          <w:szCs w:val="24"/>
        </w:rPr>
        <w:t>现将</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一案交由你局管辖。请依法处理，并将处理结果及时报送本局。</w:t>
      </w:r>
    </w:p>
    <w:p w14:paraId="4DBFAEC5">
      <w:pPr>
        <w:widowControl/>
        <w:adjustRightInd w:val="0"/>
        <w:snapToGrid w:val="0"/>
        <w:spacing w:line="360" w:lineRule="auto"/>
        <w:ind w:firstLine="480" w:firstLineChars="200"/>
        <w:rPr>
          <w:rFonts w:hint="eastAsia" w:ascii="仿宋_GB2312" w:hAnsi="宋体" w:eastAsia="仿宋_GB2312"/>
          <w:sz w:val="24"/>
          <w:szCs w:val="24"/>
        </w:rPr>
      </w:pPr>
    </w:p>
    <w:p w14:paraId="4DA08C6A">
      <w:pPr>
        <w:widowControl/>
        <w:adjustRightInd w:val="0"/>
        <w:snapToGrid w:val="0"/>
        <w:spacing w:line="360" w:lineRule="auto"/>
        <w:ind w:firstLine="480" w:firstLineChars="200"/>
        <w:rPr>
          <w:rFonts w:hint="eastAsia" w:ascii="仿宋_GB2312" w:hAnsi="宋体" w:eastAsia="仿宋_GB2312"/>
          <w:sz w:val="24"/>
          <w:szCs w:val="24"/>
        </w:rPr>
      </w:pPr>
    </w:p>
    <w:p w14:paraId="233797F9">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联系人：                      联系电话：</w:t>
      </w:r>
    </w:p>
    <w:p w14:paraId="26CE00A7">
      <w:pPr>
        <w:widowControl/>
        <w:adjustRightInd w:val="0"/>
        <w:snapToGrid w:val="0"/>
        <w:spacing w:line="360" w:lineRule="auto"/>
        <w:ind w:firstLine="480" w:firstLineChars="200"/>
        <w:rPr>
          <w:rFonts w:hint="eastAsia" w:ascii="仿宋_GB2312" w:hAnsi="宋体" w:eastAsia="仿宋_GB2312"/>
          <w:sz w:val="24"/>
          <w:szCs w:val="24"/>
        </w:rPr>
      </w:pPr>
    </w:p>
    <w:p w14:paraId="47FBCE4D">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附件：（相关材料）</w:t>
      </w:r>
    </w:p>
    <w:p w14:paraId="22262C54">
      <w:pPr>
        <w:widowControl/>
        <w:adjustRightInd w:val="0"/>
        <w:snapToGrid w:val="0"/>
        <w:spacing w:line="360" w:lineRule="auto"/>
        <w:ind w:firstLine="480" w:firstLineChars="200"/>
        <w:jc w:val="right"/>
        <w:rPr>
          <w:rFonts w:hint="eastAsia" w:ascii="仿宋_GB2312" w:hAnsi="宋体" w:eastAsia="仿宋_GB2312"/>
          <w:sz w:val="24"/>
          <w:szCs w:val="24"/>
        </w:rPr>
      </w:pPr>
    </w:p>
    <w:p w14:paraId="2D7F4984">
      <w:pPr>
        <w:widowControl/>
        <w:adjustRightInd w:val="0"/>
        <w:snapToGrid w:val="0"/>
        <w:spacing w:line="360" w:lineRule="auto"/>
        <w:ind w:firstLine="480" w:firstLineChars="200"/>
        <w:jc w:val="right"/>
        <w:rPr>
          <w:rFonts w:hint="eastAsia" w:ascii="仿宋_GB2312" w:hAnsi="宋体" w:eastAsia="仿宋_GB2312"/>
          <w:sz w:val="24"/>
          <w:szCs w:val="24"/>
        </w:rPr>
      </w:pPr>
    </w:p>
    <w:p w14:paraId="07340CDF">
      <w:pPr>
        <w:widowControl/>
        <w:adjustRightInd w:val="0"/>
        <w:snapToGrid w:val="0"/>
        <w:spacing w:line="360" w:lineRule="auto"/>
        <w:ind w:firstLine="480" w:firstLineChars="200"/>
        <w:jc w:val="right"/>
        <w:rPr>
          <w:rFonts w:hint="eastAsia" w:ascii="仿宋_GB2312" w:hAnsi="宋体" w:eastAsia="仿宋_GB2312"/>
          <w:sz w:val="24"/>
          <w:szCs w:val="24"/>
        </w:rPr>
      </w:pPr>
    </w:p>
    <w:p w14:paraId="72DE7829">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×××医疗保障局</w:t>
      </w:r>
    </w:p>
    <w:p w14:paraId="5BB4C317">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40AD2F7C">
      <w:pPr>
        <w:widowControl/>
        <w:adjustRightInd w:val="0"/>
        <w:snapToGrid w:val="0"/>
        <w:spacing w:line="360" w:lineRule="auto"/>
        <w:ind w:firstLine="1440" w:firstLineChars="600"/>
        <w:jc w:val="right"/>
        <w:rPr>
          <w:rFonts w:hint="eastAsia" w:ascii="仿宋_GB2312" w:hAnsi="宋体" w:eastAsia="仿宋_GB2312"/>
          <w:sz w:val="24"/>
          <w:szCs w:val="24"/>
        </w:rPr>
      </w:pPr>
      <w:r>
        <w:rPr>
          <w:rFonts w:hint="eastAsia" w:ascii="仿宋_GB2312" w:hAnsi="宋体" w:eastAsia="仿宋_GB2312"/>
          <w:sz w:val="24"/>
          <w:szCs w:val="24"/>
        </w:rPr>
        <w:t>年   月   日</w:t>
      </w:r>
    </w:p>
    <w:p w14:paraId="4F0371A0">
      <w:pPr>
        <w:widowControl/>
        <w:adjustRightInd w:val="0"/>
        <w:snapToGrid w:val="0"/>
        <w:spacing w:line="360" w:lineRule="auto"/>
        <w:ind w:firstLine="480" w:firstLineChars="200"/>
        <w:jc w:val="left"/>
        <w:rPr>
          <w:rFonts w:hint="eastAsia" w:ascii="仿宋_GB2312" w:hAnsi="宋体" w:eastAsia="仿宋_GB2312"/>
          <w:sz w:val="24"/>
          <w:szCs w:val="24"/>
        </w:rPr>
      </w:pPr>
    </w:p>
    <w:p w14:paraId="522AEF33">
      <w:pPr>
        <w:adjustRightInd w:val="0"/>
        <w:snapToGrid w:val="0"/>
        <w:spacing w:line="360" w:lineRule="auto"/>
        <w:rPr>
          <w:rFonts w:hint="eastAsia" w:ascii="仿宋_GB2312" w:hAnsi="宋体" w:eastAsia="仿宋_GB2312"/>
          <w:sz w:val="24"/>
          <w:szCs w:val="24"/>
        </w:rPr>
      </w:pPr>
    </w:p>
    <w:p w14:paraId="54275CD4">
      <w:pPr>
        <w:adjustRightInd w:val="0"/>
        <w:snapToGrid w:val="0"/>
        <w:spacing w:line="360" w:lineRule="auto"/>
        <w:rPr>
          <w:rFonts w:hint="eastAsia" w:ascii="仿宋_GB2312" w:hAnsi="宋体" w:eastAsia="仿宋_GB2312" w:cs="宋体"/>
          <w:sz w:val="24"/>
          <w:szCs w:val="24"/>
        </w:rPr>
      </w:pPr>
      <w:r>
        <w:rPr>
          <w:rFonts w:hint="eastAsia" w:ascii="仿宋_GB2312" w:hAnsi="宋体" w:eastAsia="仿宋_GB2312"/>
          <w:sz w:val="24"/>
          <w:szCs w:val="24"/>
        </w:rPr>
        <w:t>（本文书一式三份，一份送达移交机关，一份送达指定管辖机关，</w:t>
      </w:r>
      <w:r>
        <w:rPr>
          <w:rFonts w:hint="eastAsia" w:ascii="仿宋_GB2312" w:hAnsi="宋体" w:eastAsia="仿宋_GB2312" w:cs="宋体"/>
          <w:sz w:val="24"/>
          <w:szCs w:val="24"/>
        </w:rPr>
        <w:t>一份随卷归档。</w:t>
      </w: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p>
    <w:p w14:paraId="0521210A">
      <w:pPr>
        <w:widowControl/>
        <w:jc w:val="left"/>
        <w:rPr>
          <w:rFonts w:hint="eastAsia" w:ascii="宋体" w:hAnsi="宋体" w:eastAsia="宋体" w:cs="仿宋_GB2312"/>
          <w:kern w:val="0"/>
          <w:sz w:val="24"/>
          <w:szCs w:val="24"/>
        </w:rPr>
      </w:pPr>
    </w:p>
    <w:bookmarkEnd w:id="27"/>
    <w:p w14:paraId="62FD1EF3">
      <w:pPr>
        <w:rPr>
          <w:rFonts w:hint="eastAsia" w:ascii="方正小标宋简体" w:hAnsi="宋体" w:eastAsia="方正小标宋简体"/>
          <w:sz w:val="30"/>
          <w:szCs w:val="30"/>
        </w:rPr>
      </w:pPr>
      <w:bookmarkStart w:id="29" w:name="OLE_LINK15"/>
      <w:bookmarkStart w:id="30" w:name="OLE_LINK21"/>
      <w:r>
        <w:rPr>
          <w:rFonts w:hint="eastAsia" w:ascii="方正小标宋简体" w:hAnsi="宋体" w:eastAsia="方正小标宋简体"/>
          <w:sz w:val="30"/>
          <w:szCs w:val="30"/>
        </w:rPr>
        <w:t>1-5</w:t>
      </w:r>
    </w:p>
    <w:bookmarkEnd w:id="29"/>
    <w:bookmarkEnd w:id="30"/>
    <w:p w14:paraId="23993176">
      <w:pPr>
        <w:spacing w:line="500" w:lineRule="exact"/>
        <w:ind w:firstLine="3000" w:firstLineChars="1000"/>
        <w:rPr>
          <w:rFonts w:hint="eastAsia" w:ascii="方正小标宋简体" w:hAnsi="宋体" w:eastAsia="方正小标宋简体"/>
          <w:sz w:val="30"/>
          <w:szCs w:val="30"/>
        </w:rPr>
      </w:pPr>
      <w:bookmarkStart w:id="31" w:name="OLE_LINK17"/>
      <w:r>
        <w:rPr>
          <w:rFonts w:hint="eastAsia" w:ascii="方正小标宋简体" w:hAnsi="宋体" w:eastAsia="方正小标宋简体"/>
          <w:sz w:val="30"/>
          <w:szCs w:val="30"/>
        </w:rPr>
        <w:t>×××医疗保障局</w:t>
      </w:r>
    </w:p>
    <w:bookmarkEnd w:id="31"/>
    <w:p w14:paraId="470B45E5">
      <w:pPr>
        <w:keepNext/>
        <w:keepLines/>
        <w:spacing w:before="260" w:after="260" w:line="480" w:lineRule="exact"/>
        <w:jc w:val="center"/>
        <w:outlineLvl w:val="2"/>
        <w:rPr>
          <w:rFonts w:hint="eastAsia" w:ascii="方正小标宋简体" w:hAnsi="宋体" w:eastAsia="方正小标宋简体"/>
          <w:b/>
          <w:bCs/>
          <w:sz w:val="36"/>
          <w:szCs w:val="36"/>
        </w:rPr>
      </w:pPr>
      <w:bookmarkStart w:id="32" w:name="_Toc44489479"/>
      <w:bookmarkStart w:id="33" w:name="_Toc29716317"/>
      <w:bookmarkStart w:id="34" w:name="_Toc29650842"/>
      <w:bookmarkStart w:id="35" w:name="_Toc29270434"/>
      <w:bookmarkStart w:id="36" w:name="_Toc29650485"/>
      <w:bookmarkStart w:id="37" w:name="_Toc29650718"/>
      <w:bookmarkStart w:id="38" w:name="_Toc29478929"/>
      <w:r>
        <w:rPr>
          <w:rFonts w:hint="eastAsia" w:ascii="方正小标宋简体" w:hAnsi="宋体" w:eastAsia="方正小标宋简体"/>
          <w:b/>
          <w:bCs/>
          <w:sz w:val="36"/>
          <w:szCs w:val="36"/>
        </w:rPr>
        <w:t>案件（线索）移送函</w:t>
      </w:r>
      <w:bookmarkEnd w:id="32"/>
      <w:bookmarkEnd w:id="33"/>
      <w:bookmarkEnd w:id="34"/>
      <w:bookmarkEnd w:id="35"/>
      <w:bookmarkEnd w:id="36"/>
      <w:bookmarkEnd w:id="37"/>
      <w:bookmarkEnd w:id="38"/>
    </w:p>
    <w:p w14:paraId="16854DB7">
      <w:pPr>
        <w:widowControl/>
        <w:adjustRightInd w:val="0"/>
        <w:snapToGrid w:val="0"/>
        <w:spacing w:line="480" w:lineRule="exact"/>
        <w:jc w:val="right"/>
        <w:rPr>
          <w:rFonts w:hint="eastAsia" w:ascii="仿宋_GB2312" w:hAnsi="宋体" w:eastAsia="仿宋_GB2312"/>
          <w:sz w:val="28"/>
          <w:szCs w:val="28"/>
        </w:rPr>
      </w:pPr>
      <w:r>
        <w:rPr>
          <w:rFonts w:hint="eastAsia" w:ascii="仿宋_GB2312" w:hAnsi="宋体" w:eastAsia="仿宋_GB2312" w:cs="Times New Roman"/>
          <w:bCs/>
          <w:color w:val="000000"/>
          <w:sz w:val="28"/>
          <w:szCs w:val="28"/>
          <w:u w:val="single"/>
        </w:rPr>
        <w:t xml:space="preserve">       </w:t>
      </w:r>
      <w:r>
        <w:rPr>
          <w:rFonts w:hint="eastAsia" w:ascii="仿宋_GB2312" w:hAnsi="宋体" w:eastAsia="仿宋_GB2312"/>
          <w:sz w:val="28"/>
          <w:szCs w:val="28"/>
        </w:rPr>
        <w:t>医保案移字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1303320F">
      <w:pPr>
        <w:widowControl/>
        <w:adjustRightInd w:val="0"/>
        <w:snapToGrid w:val="0"/>
        <w:spacing w:line="360" w:lineRule="auto"/>
        <w:jc w:val="left"/>
        <w:rPr>
          <w:rFonts w:hint="eastAsia" w:ascii="仿宋_GB2312" w:hAnsi="宋体" w:eastAsia="仿宋_GB2312" w:cs="Times New Roman"/>
          <w:bCs/>
          <w:color w:val="000000"/>
          <w:sz w:val="24"/>
          <w:szCs w:val="24"/>
          <w:u w:val="single"/>
        </w:rPr>
      </w:pPr>
    </w:p>
    <w:p w14:paraId="7CA43559">
      <w:pPr>
        <w:widowControl/>
        <w:adjustRightInd w:val="0"/>
        <w:snapToGrid w:val="0"/>
        <w:spacing w:line="360" w:lineRule="auto"/>
        <w:jc w:val="left"/>
        <w:rPr>
          <w:rFonts w:hint="eastAsia"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w:t>
      </w:r>
    </w:p>
    <w:p w14:paraId="429F979C">
      <w:pPr>
        <w:autoSpaceDE w:val="0"/>
        <w:autoSpaceDN w:val="0"/>
        <w:adjustRightInd w:val="0"/>
        <w:spacing w:after="200" w:line="480" w:lineRule="auto"/>
        <w:ind w:firstLine="664" w:firstLineChars="277"/>
        <w:rPr>
          <w:rFonts w:hint="eastAsia" w:ascii="仿宋_GB2312" w:hAnsi="宋体" w:eastAsia="仿宋_GB2312" w:cs="Times New Roman"/>
          <w:bCs/>
          <w:color w:val="000000"/>
          <w:sz w:val="24"/>
          <w:szCs w:val="24"/>
        </w:rPr>
      </w:pPr>
      <w:bookmarkStart w:id="39" w:name="OLE_LINK13"/>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bookmarkEnd w:id="39"/>
      <w:r>
        <w:rPr>
          <w:rFonts w:hint="eastAsia" w:ascii="仿宋_GB2312" w:hAnsi="宋体" w:eastAsia="仿宋_GB2312"/>
          <w:sz w:val="24"/>
          <w:szCs w:val="24"/>
        </w:rPr>
        <w:t>一案/违法线索，因</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不属于本局管辖。依据</w:t>
      </w:r>
      <w:r>
        <w:rPr>
          <w:rFonts w:hint="eastAsia" w:ascii="仿宋_GB2312" w:hAnsi="宋体" w:eastAsia="仿宋_GB2312"/>
          <w:sz w:val="24"/>
          <w:szCs w:val="24"/>
        </w:rPr>
        <w:t>《医疗保障行政处罚程序暂行规定》第十二条规定，现将该案/违法线索移送你单位处理。</w:t>
      </w:r>
      <w:r>
        <w:rPr>
          <w:rFonts w:hint="eastAsia" w:ascii="仿宋_GB2312" w:hAnsi="宋体" w:eastAsia="仿宋_GB2312" w:cs="Times New Roman"/>
          <w:bCs/>
          <w:color w:val="000000"/>
          <w:sz w:val="24"/>
          <w:szCs w:val="24"/>
        </w:rPr>
        <w:t xml:space="preserve">  </w:t>
      </w:r>
      <w:r>
        <w:rPr>
          <w:rFonts w:ascii="仿宋_GB2312" w:hAnsi="宋体" w:eastAsia="仿宋_GB2312" w:cs="Times New Roman"/>
          <w:bCs/>
          <w:color w:val="000000"/>
          <w:sz w:val="24"/>
          <w:szCs w:val="24"/>
        </w:rPr>
        <w:t xml:space="preserve"> </w:t>
      </w:r>
    </w:p>
    <w:p w14:paraId="7F88144F">
      <w:pPr>
        <w:widowControl/>
        <w:adjustRightInd w:val="0"/>
        <w:snapToGrid w:val="0"/>
        <w:spacing w:line="360" w:lineRule="auto"/>
        <w:ind w:firstLine="424" w:firstLineChars="177"/>
        <w:rPr>
          <w:rFonts w:hint="eastAsia" w:ascii="仿宋_GB2312" w:hAnsi="宋体" w:eastAsia="仿宋_GB2312"/>
          <w:sz w:val="24"/>
          <w:szCs w:val="24"/>
        </w:rPr>
      </w:pPr>
    </w:p>
    <w:p w14:paraId="22801655">
      <w:pPr>
        <w:widowControl/>
        <w:adjustRightInd w:val="0"/>
        <w:snapToGrid w:val="0"/>
        <w:spacing w:line="360" w:lineRule="auto"/>
        <w:ind w:firstLine="424" w:firstLineChars="177"/>
        <w:rPr>
          <w:rFonts w:hint="eastAsia" w:ascii="仿宋_GB2312" w:hAnsi="宋体" w:eastAsia="仿宋_GB2312"/>
          <w:sz w:val="24"/>
          <w:szCs w:val="24"/>
        </w:rPr>
      </w:pPr>
      <w:r>
        <w:rPr>
          <w:rFonts w:hint="eastAsia" w:ascii="仿宋_GB2312" w:hAnsi="宋体" w:eastAsia="仿宋_GB2312"/>
          <w:sz w:val="24"/>
          <w:szCs w:val="24"/>
        </w:rPr>
        <w:t>联系人：                      联系电话：</w:t>
      </w:r>
    </w:p>
    <w:p w14:paraId="26E589A1">
      <w:pPr>
        <w:widowControl/>
        <w:adjustRightInd w:val="0"/>
        <w:snapToGrid w:val="0"/>
        <w:spacing w:line="360" w:lineRule="auto"/>
        <w:ind w:firstLine="424" w:firstLineChars="177"/>
        <w:rPr>
          <w:rFonts w:hint="eastAsia" w:ascii="仿宋_GB2312" w:hAnsi="宋体" w:eastAsia="仿宋_GB2312"/>
          <w:sz w:val="24"/>
          <w:szCs w:val="24"/>
        </w:rPr>
      </w:pPr>
    </w:p>
    <w:p w14:paraId="4EDDBBA8">
      <w:pPr>
        <w:widowControl/>
        <w:adjustRightInd w:val="0"/>
        <w:snapToGrid w:val="0"/>
        <w:spacing w:line="360" w:lineRule="auto"/>
        <w:ind w:firstLine="424" w:firstLineChars="177"/>
        <w:rPr>
          <w:rFonts w:hint="eastAsia" w:ascii="仿宋_GB2312" w:hAnsi="宋体" w:eastAsia="仿宋_GB2312"/>
          <w:sz w:val="24"/>
          <w:szCs w:val="24"/>
        </w:rPr>
      </w:pPr>
      <w:r>
        <w:rPr>
          <w:rFonts w:hint="eastAsia" w:ascii="仿宋_GB2312" w:hAnsi="宋体" w:eastAsia="仿宋_GB2312"/>
          <w:sz w:val="24"/>
          <w:szCs w:val="24"/>
        </w:rPr>
        <w:t>联系地址：</w:t>
      </w:r>
    </w:p>
    <w:p w14:paraId="2B74F187">
      <w:pPr>
        <w:widowControl/>
        <w:adjustRightInd w:val="0"/>
        <w:snapToGrid w:val="0"/>
        <w:spacing w:line="360" w:lineRule="auto"/>
        <w:ind w:firstLine="480" w:firstLineChars="200"/>
        <w:rPr>
          <w:rFonts w:hint="eastAsia" w:ascii="仿宋_GB2312" w:hAnsi="宋体" w:eastAsia="仿宋_GB2312"/>
          <w:sz w:val="24"/>
          <w:szCs w:val="24"/>
        </w:rPr>
      </w:pPr>
    </w:p>
    <w:p w14:paraId="4062852F">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附件：（相关材料）</w:t>
      </w:r>
    </w:p>
    <w:p w14:paraId="1E9C3E4F">
      <w:pPr>
        <w:widowControl/>
        <w:adjustRightInd w:val="0"/>
        <w:snapToGrid w:val="0"/>
        <w:spacing w:line="360" w:lineRule="auto"/>
        <w:ind w:firstLine="480" w:firstLineChars="200"/>
        <w:jc w:val="right"/>
        <w:rPr>
          <w:rFonts w:hint="eastAsia" w:ascii="仿宋_GB2312" w:hAnsi="宋体" w:eastAsia="仿宋_GB2312"/>
          <w:sz w:val="24"/>
          <w:szCs w:val="24"/>
        </w:rPr>
      </w:pPr>
    </w:p>
    <w:p w14:paraId="6B0F1531">
      <w:pPr>
        <w:widowControl/>
        <w:adjustRightInd w:val="0"/>
        <w:snapToGrid w:val="0"/>
        <w:spacing w:line="360" w:lineRule="auto"/>
        <w:ind w:firstLine="480" w:firstLineChars="200"/>
        <w:jc w:val="right"/>
        <w:rPr>
          <w:rFonts w:hint="eastAsia" w:ascii="仿宋_GB2312" w:hAnsi="宋体" w:eastAsia="仿宋_GB2312"/>
          <w:sz w:val="24"/>
          <w:szCs w:val="24"/>
        </w:rPr>
      </w:pPr>
    </w:p>
    <w:p w14:paraId="3CACF75B">
      <w:pPr>
        <w:widowControl/>
        <w:adjustRightInd w:val="0"/>
        <w:snapToGrid w:val="0"/>
        <w:spacing w:line="360" w:lineRule="auto"/>
        <w:ind w:firstLine="480" w:firstLineChars="200"/>
        <w:jc w:val="right"/>
        <w:rPr>
          <w:rFonts w:hint="eastAsia" w:ascii="仿宋_GB2312" w:hAnsi="宋体" w:eastAsia="仿宋_GB2312"/>
          <w:sz w:val="24"/>
          <w:szCs w:val="24"/>
        </w:rPr>
      </w:pPr>
    </w:p>
    <w:p w14:paraId="529A2FF4">
      <w:pPr>
        <w:widowControl/>
        <w:adjustRightInd w:val="0"/>
        <w:snapToGrid w:val="0"/>
        <w:spacing w:line="360" w:lineRule="auto"/>
        <w:ind w:firstLine="480" w:firstLineChars="200"/>
        <w:jc w:val="right"/>
        <w:rPr>
          <w:rFonts w:hint="eastAsia" w:ascii="仿宋_GB2312" w:hAnsi="宋体" w:eastAsia="仿宋_GB2312"/>
          <w:sz w:val="24"/>
          <w:szCs w:val="24"/>
        </w:rPr>
      </w:pPr>
    </w:p>
    <w:p w14:paraId="002E91F0">
      <w:pPr>
        <w:widowControl/>
        <w:adjustRightInd w:val="0"/>
        <w:snapToGrid w:val="0"/>
        <w:spacing w:line="360" w:lineRule="auto"/>
        <w:ind w:firstLine="5760" w:firstLineChars="2400"/>
        <w:rPr>
          <w:rFonts w:hint="eastAsia" w:ascii="仿宋_GB2312" w:hAnsi="宋体" w:eastAsia="仿宋_GB2312"/>
          <w:sz w:val="24"/>
          <w:szCs w:val="24"/>
        </w:rPr>
      </w:pPr>
      <w:r>
        <w:rPr>
          <w:rFonts w:hint="eastAsia" w:ascii="仿宋_GB2312" w:hAnsi="宋体" w:eastAsia="仿宋_GB2312"/>
          <w:sz w:val="24"/>
          <w:szCs w:val="24"/>
        </w:rPr>
        <w:t>×××医疗保障局</w:t>
      </w:r>
    </w:p>
    <w:p w14:paraId="15A1660D">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6BD4CD99">
      <w:pPr>
        <w:widowControl/>
        <w:adjustRightInd w:val="0"/>
        <w:snapToGrid w:val="0"/>
        <w:spacing w:line="360" w:lineRule="auto"/>
        <w:ind w:firstLine="1440" w:firstLineChars="600"/>
        <w:jc w:val="right"/>
        <w:rPr>
          <w:rFonts w:hint="eastAsia" w:ascii="仿宋_GB2312" w:hAnsi="宋体" w:eastAsia="仿宋_GB2312"/>
          <w:sz w:val="24"/>
          <w:szCs w:val="24"/>
        </w:rPr>
      </w:pPr>
      <w:r>
        <w:rPr>
          <w:rFonts w:hint="eastAsia" w:ascii="仿宋_GB2312" w:hAnsi="宋体" w:eastAsia="仿宋_GB2312"/>
          <w:sz w:val="24"/>
          <w:szCs w:val="24"/>
        </w:rPr>
        <w:t>年   月   日</w:t>
      </w:r>
    </w:p>
    <w:p w14:paraId="5DE05CB9">
      <w:pPr>
        <w:adjustRightInd w:val="0"/>
        <w:snapToGrid w:val="0"/>
        <w:spacing w:line="360" w:lineRule="auto"/>
        <w:rPr>
          <w:rFonts w:hint="eastAsia" w:ascii="仿宋_GB2312" w:hAnsi="宋体" w:eastAsia="仿宋_GB2312"/>
          <w:sz w:val="24"/>
          <w:szCs w:val="24"/>
        </w:rPr>
      </w:pPr>
    </w:p>
    <w:p w14:paraId="03521813">
      <w:pPr>
        <w:adjustRightInd w:val="0"/>
        <w:snapToGrid w:val="0"/>
        <w:spacing w:line="360" w:lineRule="auto"/>
        <w:rPr>
          <w:rFonts w:hint="eastAsia" w:ascii="仿宋_GB2312" w:hAnsi="宋体" w:eastAsia="仿宋_GB2312" w:cs="宋体"/>
          <w:sz w:val="24"/>
          <w:szCs w:val="24"/>
        </w:rPr>
      </w:pPr>
      <w:r>
        <w:rPr>
          <w:rFonts w:hint="eastAsia" w:ascii="仿宋_GB2312" w:hAnsi="宋体" w:eastAsia="仿宋_GB2312"/>
          <w:sz w:val="24"/>
          <w:szCs w:val="24"/>
        </w:rPr>
        <w:t>（本文书一式两份，一份送达移交机关，</w:t>
      </w:r>
      <w:r>
        <w:rPr>
          <w:rFonts w:hint="eastAsia" w:ascii="仿宋_GB2312" w:hAnsi="宋体" w:eastAsia="仿宋_GB2312" w:cs="宋体"/>
          <w:sz w:val="24"/>
          <w:szCs w:val="24"/>
        </w:rPr>
        <w:t>一份随卷归档。</w:t>
      </w:r>
      <w:r>
        <w:rPr>
          <w:rFonts w:hint="eastAsia" w:ascii="仿宋_GB2312" w:hAnsi="宋体" w:eastAsia="仿宋_GB2312"/>
          <w:sz w:val="24"/>
          <w:szCs w:val="24"/>
        </w:rPr>
        <w:t>）</w:t>
      </w:r>
    </w:p>
    <w:p w14:paraId="7F7255D5">
      <w:pPr>
        <w:rPr>
          <w:rFonts w:hint="eastAsia" w:ascii="方正小标宋简体" w:hAnsi="宋体" w:eastAsia="方正小标宋简体"/>
          <w:sz w:val="30"/>
          <w:szCs w:val="30"/>
        </w:rPr>
      </w:pPr>
      <w:bookmarkStart w:id="40" w:name="OLE_LINK5"/>
      <w:bookmarkStart w:id="41" w:name="_Hlk29268500"/>
      <w:bookmarkStart w:id="42" w:name="_Hlk29200064"/>
      <w:r>
        <w:rPr>
          <w:rFonts w:hint="eastAsia" w:ascii="方正小标宋简体" w:hAnsi="宋体" w:eastAsia="方正小标宋简体"/>
          <w:sz w:val="30"/>
          <w:szCs w:val="30"/>
        </w:rPr>
        <w:t>1-6</w:t>
      </w:r>
    </w:p>
    <w:bookmarkEnd w:id="40"/>
    <w:p w14:paraId="6053D0C7">
      <w:pPr>
        <w:spacing w:line="480" w:lineRule="exact"/>
        <w:ind w:firstLine="3000" w:firstLineChars="10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0A7D5191">
      <w:pPr>
        <w:keepNext/>
        <w:keepLines/>
        <w:spacing w:before="260" w:after="260" w:line="480" w:lineRule="exact"/>
        <w:jc w:val="center"/>
        <w:outlineLvl w:val="2"/>
        <w:rPr>
          <w:rFonts w:hint="eastAsia" w:ascii="方正小标宋简体" w:hAnsi="宋体" w:eastAsia="方正小标宋简体"/>
          <w:b/>
          <w:bCs/>
          <w:sz w:val="36"/>
          <w:szCs w:val="36"/>
        </w:rPr>
      </w:pPr>
      <w:bookmarkStart w:id="43" w:name="_Toc29478945"/>
      <w:bookmarkStart w:id="44" w:name="_Toc29270450"/>
      <w:bookmarkStart w:id="45" w:name="_Toc29650734"/>
      <w:bookmarkStart w:id="46" w:name="_Toc29650858"/>
      <w:bookmarkStart w:id="47" w:name="_Toc29716333"/>
      <w:bookmarkStart w:id="48" w:name="_Toc29650501"/>
      <w:bookmarkStart w:id="49" w:name="_Toc44489487"/>
      <w:r>
        <w:rPr>
          <w:rFonts w:hint="eastAsia" w:ascii="方正小标宋简体" w:hAnsi="宋体" w:eastAsia="方正小标宋简体"/>
          <w:b/>
          <w:bCs/>
          <w:sz w:val="36"/>
          <w:szCs w:val="36"/>
        </w:rPr>
        <w:t>协助调查函</w:t>
      </w:r>
      <w:bookmarkEnd w:id="43"/>
      <w:bookmarkEnd w:id="44"/>
      <w:bookmarkEnd w:id="45"/>
      <w:bookmarkEnd w:id="46"/>
      <w:bookmarkEnd w:id="47"/>
      <w:bookmarkEnd w:id="48"/>
      <w:bookmarkEnd w:id="49"/>
    </w:p>
    <w:p w14:paraId="04AED10A">
      <w:pPr>
        <w:adjustRightInd w:val="0"/>
        <w:snapToGrid w:val="0"/>
        <w:spacing w:line="480" w:lineRule="exact"/>
        <w:jc w:val="right"/>
        <w:rPr>
          <w:rFonts w:hint="eastAsia" w:ascii="仿宋_GB2312"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kern w:val="0"/>
          <w:sz w:val="28"/>
          <w:szCs w:val="28"/>
        </w:rPr>
        <w:t>医保</w:t>
      </w:r>
      <w:r>
        <w:rPr>
          <w:rFonts w:hint="eastAsia" w:ascii="仿宋_GB2312" w:hAnsi="宋体" w:eastAsia="仿宋_GB2312" w:cs="黑体"/>
          <w:kern w:val="0"/>
          <w:sz w:val="28"/>
          <w:szCs w:val="28"/>
        </w:rPr>
        <w:t>协</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41"/>
    <w:p w14:paraId="41962A4D">
      <w:pPr>
        <w:adjustRightInd w:val="0"/>
        <w:snapToGrid w:val="0"/>
        <w:spacing w:line="360" w:lineRule="auto"/>
        <w:rPr>
          <w:rFonts w:hint="eastAsia" w:ascii="仿宋_GB2312" w:hAnsi="宋体" w:eastAsia="仿宋_GB2312" w:cs="Times New Roman"/>
          <w:color w:val="000000"/>
          <w:sz w:val="24"/>
          <w:szCs w:val="24"/>
          <w:u w:val="single"/>
        </w:rPr>
      </w:pPr>
    </w:p>
    <w:p w14:paraId="38E19242">
      <w:pPr>
        <w:adjustRightInd w:val="0"/>
        <w:snapToGrid w:val="0"/>
        <w:spacing w:line="360" w:lineRule="auto"/>
        <w:rPr>
          <w:rFonts w:hint="eastAsia" w:ascii="仿宋_GB2312" w:hAnsi="宋体" w:eastAsia="仿宋_GB2312" w:cs="黑体"/>
          <w:kern w:val="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w:t>
      </w:r>
    </w:p>
    <w:p w14:paraId="40B4AFFD">
      <w:pPr>
        <w:adjustRightInd w:val="0"/>
        <w:snapToGrid w:val="0"/>
        <w:spacing w:line="360" w:lineRule="auto"/>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本机关在处理</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一案（立案号：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）中，因</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w:t>
      </w:r>
      <w:r>
        <w:rPr>
          <w:rFonts w:hint="eastAsia" w:ascii="仿宋_GB2312" w:hAnsi="宋体" w:eastAsia="仿宋_GB2312"/>
          <w:sz w:val="24"/>
          <w:szCs w:val="24"/>
        </w:rPr>
        <w:t>依据《医疗保障行政处罚程序暂行规定》第三十四条的规定，特请贵单位协助调查以下事项：</w:t>
      </w:r>
    </w:p>
    <w:p w14:paraId="6ED057B9">
      <w:pPr>
        <w:adjustRightInd w:val="0"/>
        <w:snapToGrid w:val="0"/>
        <w:spacing w:line="480" w:lineRule="auto"/>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1.</w:t>
      </w:r>
      <w:bookmarkStart w:id="50" w:name="_Hlk44102105"/>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bookmarkEnd w:id="50"/>
    </w:p>
    <w:p w14:paraId="49C233BE">
      <w:pPr>
        <w:adjustRightInd w:val="0"/>
        <w:snapToGrid w:val="0"/>
        <w:spacing w:line="480" w:lineRule="auto"/>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2.</w:t>
      </w:r>
      <w:r>
        <w:rPr>
          <w:rFonts w:hint="eastAsia" w:ascii="仿宋_GB2312" w:hAnsi="宋体" w:eastAsia="仿宋_GB2312" w:cs="黑体"/>
          <w:kern w:val="0"/>
          <w:sz w:val="24"/>
          <w:szCs w:val="24"/>
          <w:u w:val="single"/>
        </w:rPr>
        <w:t xml:space="preserve">       </w:t>
      </w:r>
      <w:r>
        <w:rPr>
          <w:rFonts w:ascii="仿宋_GB2312" w:hAnsi="宋体" w:eastAsia="仿宋_GB2312" w:cs="黑体"/>
          <w:kern w:val="0"/>
          <w:sz w:val="24"/>
          <w:szCs w:val="24"/>
          <w:u w:val="single"/>
        </w:rPr>
        <w:t xml:space="preserve">                                                        </w:t>
      </w:r>
    </w:p>
    <w:p w14:paraId="3A47CA47">
      <w:pPr>
        <w:adjustRightInd w:val="0"/>
        <w:snapToGrid w:val="0"/>
        <w:spacing w:line="360" w:lineRule="auto"/>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3.</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p>
    <w:p w14:paraId="6F27DFDB">
      <w:pPr>
        <w:adjustRightInd w:val="0"/>
        <w:snapToGrid w:val="0"/>
        <w:spacing w:line="360" w:lineRule="auto"/>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请</w:t>
      </w:r>
      <w:r>
        <w:rPr>
          <w:rFonts w:ascii="仿宋_GB2312" w:hAnsi="宋体" w:eastAsia="仿宋_GB2312" w:cs="黑体"/>
          <w:kern w:val="0"/>
          <w:sz w:val="24"/>
          <w:szCs w:val="24"/>
        </w:rPr>
        <w:t>贵</w:t>
      </w:r>
      <w:r>
        <w:rPr>
          <w:rFonts w:hint="eastAsia" w:ascii="仿宋_GB2312" w:hAnsi="宋体" w:eastAsia="仿宋_GB2312" w:cs="黑体"/>
          <w:kern w:val="0"/>
          <w:sz w:val="24"/>
          <w:szCs w:val="24"/>
        </w:rPr>
        <w:t>单位在收到本函后予以协助，并于</w:t>
      </w:r>
      <w:bookmarkStart w:id="51" w:name="_Hlk44102077"/>
      <w:r>
        <w:rPr>
          <w:rFonts w:hint="eastAsia" w:ascii="仿宋_GB2312" w:hAnsi="宋体" w:eastAsia="仿宋_GB2312" w:cs="黑体"/>
          <w:kern w:val="0"/>
          <w:sz w:val="24"/>
          <w:szCs w:val="24"/>
          <w:u w:val="single"/>
        </w:rPr>
        <w:t xml:space="preserve">     </w:t>
      </w:r>
      <w:bookmarkEnd w:id="51"/>
      <w:r>
        <w:rPr>
          <w:rFonts w:hint="eastAsia" w:ascii="仿宋_GB2312" w:hAnsi="宋体" w:eastAsia="仿宋_GB2312" w:cs="黑体"/>
          <w:kern w:val="0"/>
          <w:sz w:val="24"/>
          <w:szCs w:val="24"/>
        </w:rPr>
        <w:t>个工作日内完成以上调查工作，并在调查终结报告上加盖公章后函告本机关。调查中取得的证据请随调查终结报告一并移交本机关。如移交的证据为复印件，需注明原件保存地点，并加盖贵单位公章。若贵单位无法协助或需延期完成的，请在期限届满前函告本机关。望支持为盼！</w:t>
      </w:r>
    </w:p>
    <w:p w14:paraId="67C3BB22">
      <w:pPr>
        <w:adjustRightInd w:val="0"/>
        <w:snapToGrid w:val="0"/>
        <w:spacing w:line="480" w:lineRule="auto"/>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联系人：</w:t>
      </w:r>
      <w:r>
        <w:rPr>
          <w:rFonts w:hint="eastAsia" w:ascii="仿宋_GB2312" w:hAnsi="宋体" w:eastAsia="仿宋_GB2312" w:cs="Times New Roman"/>
          <w:color w:val="000000"/>
          <w:sz w:val="24"/>
          <w:szCs w:val="24"/>
          <w:u w:val="single"/>
        </w:rPr>
        <w:t xml:space="preserve">                                       </w:t>
      </w:r>
    </w:p>
    <w:p w14:paraId="5AEEFAD1">
      <w:pPr>
        <w:adjustRightInd w:val="0"/>
        <w:snapToGrid w:val="0"/>
        <w:spacing w:line="48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黑体"/>
          <w:kern w:val="0"/>
          <w:sz w:val="24"/>
          <w:szCs w:val="24"/>
        </w:rPr>
        <w:t>联系电话：</w:t>
      </w:r>
      <w:r>
        <w:rPr>
          <w:rFonts w:hint="eastAsia" w:ascii="仿宋_GB2312" w:hAnsi="宋体" w:eastAsia="仿宋_GB2312" w:cs="Times New Roman"/>
          <w:color w:val="000000"/>
          <w:sz w:val="24"/>
          <w:szCs w:val="24"/>
          <w:u w:val="single"/>
        </w:rPr>
        <w:t xml:space="preserve">                                     </w:t>
      </w:r>
    </w:p>
    <w:p w14:paraId="1D18FA3F">
      <w:pPr>
        <w:adjustRightInd w:val="0"/>
        <w:snapToGrid w:val="0"/>
        <w:spacing w:line="48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联系地址：</w:t>
      </w:r>
      <w:r>
        <w:rPr>
          <w:rFonts w:hint="eastAsia" w:ascii="仿宋_GB2312" w:hAnsi="宋体" w:eastAsia="仿宋_GB2312" w:cs="Times New Roman"/>
          <w:color w:val="000000"/>
          <w:sz w:val="24"/>
          <w:szCs w:val="24"/>
          <w:u w:val="single"/>
        </w:rPr>
        <w:t xml:space="preserve">                                     </w:t>
      </w:r>
    </w:p>
    <w:p w14:paraId="6244FFF4">
      <w:pPr>
        <w:widowControl/>
        <w:adjustRightInd w:val="0"/>
        <w:snapToGrid w:val="0"/>
        <w:spacing w:line="360" w:lineRule="auto"/>
        <w:ind w:firstLine="5520" w:firstLineChars="2300"/>
        <w:rPr>
          <w:rFonts w:hint="eastAsia" w:ascii="仿宋_GB2312" w:hAnsi="宋体" w:eastAsia="仿宋_GB2312"/>
          <w:sz w:val="24"/>
          <w:szCs w:val="24"/>
        </w:rPr>
      </w:pPr>
      <w:bookmarkStart w:id="52" w:name="OLE_LINK40"/>
      <w:bookmarkStart w:id="53" w:name="OLE_LINK41"/>
      <w:r>
        <w:rPr>
          <w:rFonts w:hint="eastAsia" w:ascii="仿宋_GB2312" w:hAnsi="宋体" w:eastAsia="仿宋_GB2312"/>
          <w:sz w:val="24"/>
          <w:szCs w:val="24"/>
        </w:rPr>
        <w:t>×××医疗保障局</w:t>
      </w:r>
    </w:p>
    <w:p w14:paraId="0C1C0EE8">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2B7496E6">
      <w:pPr>
        <w:widowControl/>
        <w:adjustRightInd w:val="0"/>
        <w:snapToGrid w:val="0"/>
        <w:spacing w:line="360" w:lineRule="auto"/>
        <w:ind w:firstLine="1440" w:firstLineChars="600"/>
        <w:jc w:val="right"/>
        <w:rPr>
          <w:rFonts w:hint="eastAsia" w:ascii="仿宋_GB2312" w:hAnsi="宋体" w:eastAsia="仿宋_GB2312"/>
          <w:sz w:val="24"/>
          <w:szCs w:val="24"/>
        </w:rPr>
      </w:pPr>
      <w:r>
        <w:rPr>
          <w:rFonts w:hint="eastAsia" w:ascii="仿宋_GB2312" w:hAnsi="宋体" w:eastAsia="仿宋_GB2312"/>
          <w:sz w:val="24"/>
          <w:szCs w:val="24"/>
        </w:rPr>
        <w:t>年   月   日</w:t>
      </w:r>
    </w:p>
    <w:bookmarkEnd w:id="52"/>
    <w:p w14:paraId="32CDCD5F">
      <w:pPr>
        <w:adjustRightInd w:val="0"/>
        <w:snapToGrid w:val="0"/>
        <w:spacing w:line="360" w:lineRule="auto"/>
        <w:ind w:firstLine="480" w:firstLineChars="200"/>
        <w:jc w:val="left"/>
        <w:rPr>
          <w:rFonts w:hint="eastAsia" w:ascii="仿宋_GB2312" w:hAnsi="宋体" w:eastAsia="仿宋_GB2312" w:cs="黑体"/>
          <w:kern w:val="0"/>
          <w:sz w:val="24"/>
          <w:szCs w:val="24"/>
        </w:rPr>
      </w:pPr>
      <w:r>
        <w:rPr>
          <w:rFonts w:hint="eastAsia" w:ascii="仿宋_GB2312" w:hAnsi="宋体" w:eastAsia="仿宋_GB2312" w:cs="黑体"/>
          <w:kern w:val="0"/>
          <w:sz w:val="24"/>
          <w:szCs w:val="24"/>
        </w:rPr>
        <w:t>（本文书一式三份，一份送达协助调查机关，一份由请求协助的医疗保障行政部门留存，一份随卷归档。）</w:t>
      </w:r>
    </w:p>
    <w:bookmarkEnd w:id="53"/>
    <w:p w14:paraId="1C4C8ADC">
      <w:pPr>
        <w:spacing w:line="420" w:lineRule="exact"/>
        <w:rPr>
          <w:rFonts w:hint="eastAsia" w:ascii="方正小标宋简体" w:hAnsi="宋体" w:eastAsia="方正小标宋简体"/>
          <w:sz w:val="30"/>
          <w:szCs w:val="30"/>
        </w:rPr>
      </w:pPr>
      <w:r>
        <w:rPr>
          <w:rFonts w:hint="eastAsia" w:ascii="方正小标宋简体" w:hAnsi="宋体" w:eastAsia="方正小标宋简体"/>
          <w:sz w:val="30"/>
          <w:szCs w:val="30"/>
        </w:rPr>
        <w:t>1-7</w:t>
      </w:r>
    </w:p>
    <w:p w14:paraId="3F77C921">
      <w:pPr>
        <w:spacing w:line="420" w:lineRule="exact"/>
        <w:jc w:val="center"/>
        <w:rPr>
          <w:rFonts w:hint="eastAsia" w:ascii="方正小标宋简体" w:hAnsi="宋体" w:eastAsia="方正小标宋简体"/>
          <w:sz w:val="30"/>
          <w:szCs w:val="30"/>
        </w:rPr>
      </w:pPr>
      <w:bookmarkStart w:id="54" w:name="OLE_LINK23"/>
      <w:r>
        <w:rPr>
          <w:rFonts w:hint="eastAsia" w:ascii="方正小标宋简体" w:hAnsi="宋体" w:eastAsia="方正小标宋简体"/>
          <w:sz w:val="30"/>
          <w:szCs w:val="30"/>
        </w:rPr>
        <w:t>×××医疗保障局</w:t>
      </w:r>
    </w:p>
    <w:p w14:paraId="716BBB18">
      <w:pPr>
        <w:spacing w:before="260" w:after="260" w:line="420" w:lineRule="exact"/>
        <w:jc w:val="center"/>
        <w:outlineLvl w:val="2"/>
        <w:rPr>
          <w:rFonts w:hint="eastAsia" w:ascii="方正小标宋简体" w:hAnsi="宋体" w:eastAsia="方正小标宋简体" w:cstheme="majorBidi"/>
          <w:b/>
          <w:bCs/>
          <w:sz w:val="36"/>
          <w:szCs w:val="36"/>
        </w:rPr>
      </w:pPr>
      <w:r>
        <w:rPr>
          <w:rFonts w:hint="eastAsia" w:ascii="方正小标宋简体" w:hAnsi="宋体" w:eastAsia="方正小标宋简体" w:cstheme="majorBidi"/>
          <w:b/>
          <w:bCs/>
          <w:sz w:val="36"/>
          <w:szCs w:val="36"/>
        </w:rPr>
        <w:t>立案审批表</w:t>
      </w:r>
    </w:p>
    <w:tbl>
      <w:tblPr>
        <w:tblStyle w:val="23"/>
        <w:tblW w:w="83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9"/>
        <w:gridCol w:w="559"/>
        <w:gridCol w:w="272"/>
        <w:gridCol w:w="1118"/>
        <w:gridCol w:w="1259"/>
        <w:gridCol w:w="1117"/>
        <w:gridCol w:w="420"/>
        <w:gridCol w:w="1117"/>
        <w:gridCol w:w="1958"/>
      </w:tblGrid>
      <w:tr w14:paraId="4A4E4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559" w:type="dxa"/>
            <w:vMerge w:val="restart"/>
            <w:vAlign w:val="center"/>
          </w:tcPr>
          <w:p w14:paraId="4CF58C31">
            <w:pPr>
              <w:spacing w:line="360" w:lineRule="auto"/>
              <w:jc w:val="center"/>
              <w:rPr>
                <w:rFonts w:hint="eastAsia" w:ascii="仿宋_GB2312" w:hAnsi="宋体" w:eastAsia="仿宋_GB2312" w:cs="Times New Roman"/>
                <w:color w:val="000000"/>
                <w:sz w:val="24"/>
                <w:szCs w:val="24"/>
              </w:rPr>
            </w:pPr>
          </w:p>
          <w:p w14:paraId="0310130A">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当</w:t>
            </w:r>
          </w:p>
          <w:p w14:paraId="1AB714F1">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事</w:t>
            </w:r>
          </w:p>
          <w:p w14:paraId="7CAB1EC4">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w:t>
            </w:r>
          </w:p>
        </w:tc>
        <w:tc>
          <w:tcPr>
            <w:tcW w:w="831" w:type="dxa"/>
            <w:gridSpan w:val="2"/>
            <w:vMerge w:val="restart"/>
            <w:vAlign w:val="center"/>
          </w:tcPr>
          <w:p w14:paraId="4BC84568">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1118" w:type="dxa"/>
            <w:vAlign w:val="center"/>
          </w:tcPr>
          <w:p w14:paraId="5D1B7887">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5871" w:type="dxa"/>
            <w:gridSpan w:val="5"/>
            <w:vAlign w:val="center"/>
          </w:tcPr>
          <w:p w14:paraId="01EBB368">
            <w:pPr>
              <w:spacing w:line="360" w:lineRule="auto"/>
              <w:jc w:val="center"/>
              <w:rPr>
                <w:rFonts w:hint="eastAsia" w:ascii="仿宋_GB2312" w:hAnsi="宋体" w:eastAsia="仿宋_GB2312" w:cs="Times New Roman"/>
                <w:color w:val="000000"/>
                <w:sz w:val="24"/>
                <w:szCs w:val="24"/>
              </w:rPr>
            </w:pPr>
          </w:p>
        </w:tc>
      </w:tr>
      <w:tr w14:paraId="2DE94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12" w:hRule="atLeast"/>
          <w:jc w:val="center"/>
        </w:trPr>
        <w:tc>
          <w:tcPr>
            <w:tcW w:w="559" w:type="dxa"/>
            <w:vMerge w:val="continue"/>
            <w:vAlign w:val="center"/>
          </w:tcPr>
          <w:p w14:paraId="370E20CF">
            <w:pPr>
              <w:spacing w:line="360" w:lineRule="auto"/>
              <w:jc w:val="center"/>
              <w:rPr>
                <w:rFonts w:hint="eastAsia" w:ascii="仿宋_GB2312" w:hAnsi="宋体" w:eastAsia="仿宋_GB2312" w:cs="Times New Roman"/>
                <w:color w:val="000000"/>
                <w:sz w:val="24"/>
                <w:szCs w:val="24"/>
              </w:rPr>
            </w:pPr>
          </w:p>
        </w:tc>
        <w:tc>
          <w:tcPr>
            <w:tcW w:w="831" w:type="dxa"/>
            <w:gridSpan w:val="2"/>
            <w:vMerge w:val="continue"/>
            <w:vAlign w:val="center"/>
          </w:tcPr>
          <w:p w14:paraId="340D84A9">
            <w:pPr>
              <w:spacing w:line="360" w:lineRule="auto"/>
              <w:jc w:val="center"/>
              <w:rPr>
                <w:rFonts w:hint="eastAsia" w:ascii="仿宋_GB2312" w:hAnsi="宋体" w:eastAsia="仿宋_GB2312" w:cs="Times New Roman"/>
                <w:color w:val="000000"/>
                <w:sz w:val="24"/>
                <w:szCs w:val="24"/>
              </w:rPr>
            </w:pPr>
          </w:p>
        </w:tc>
        <w:tc>
          <w:tcPr>
            <w:tcW w:w="1118" w:type="dxa"/>
            <w:vAlign w:val="center"/>
          </w:tcPr>
          <w:p w14:paraId="05A70A9C">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统一社会信用代码</w:t>
            </w:r>
          </w:p>
        </w:tc>
        <w:tc>
          <w:tcPr>
            <w:tcW w:w="2376" w:type="dxa"/>
            <w:gridSpan w:val="2"/>
            <w:vAlign w:val="center"/>
          </w:tcPr>
          <w:p w14:paraId="744EB386">
            <w:pPr>
              <w:spacing w:line="360" w:lineRule="auto"/>
              <w:jc w:val="center"/>
              <w:rPr>
                <w:rFonts w:hint="eastAsia" w:ascii="仿宋_GB2312" w:hAnsi="宋体" w:eastAsia="仿宋_GB2312" w:cs="Times New Roman"/>
                <w:color w:val="000000"/>
                <w:sz w:val="24"/>
                <w:szCs w:val="24"/>
              </w:rPr>
            </w:pPr>
          </w:p>
        </w:tc>
        <w:tc>
          <w:tcPr>
            <w:tcW w:w="1537" w:type="dxa"/>
            <w:gridSpan w:val="2"/>
            <w:vAlign w:val="center"/>
          </w:tcPr>
          <w:p w14:paraId="0A4A0602">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w:t>
            </w:r>
          </w:p>
          <w:p w14:paraId="54D5249C">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tc>
        <w:tc>
          <w:tcPr>
            <w:tcW w:w="1958" w:type="dxa"/>
            <w:vAlign w:val="center"/>
          </w:tcPr>
          <w:p w14:paraId="0FEA631F">
            <w:pPr>
              <w:spacing w:line="360" w:lineRule="auto"/>
              <w:jc w:val="center"/>
              <w:rPr>
                <w:rFonts w:hint="eastAsia" w:ascii="仿宋_GB2312" w:hAnsi="宋体" w:eastAsia="仿宋_GB2312" w:cs="Times New Roman"/>
                <w:color w:val="000000"/>
                <w:sz w:val="24"/>
                <w:szCs w:val="24"/>
              </w:rPr>
            </w:pPr>
          </w:p>
        </w:tc>
      </w:tr>
      <w:tr w14:paraId="76FA8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559" w:type="dxa"/>
            <w:vMerge w:val="continue"/>
            <w:vAlign w:val="center"/>
          </w:tcPr>
          <w:p w14:paraId="6923A8A9">
            <w:pPr>
              <w:spacing w:line="360" w:lineRule="auto"/>
              <w:jc w:val="center"/>
              <w:rPr>
                <w:rFonts w:hint="eastAsia" w:ascii="仿宋_GB2312" w:hAnsi="宋体" w:eastAsia="仿宋_GB2312" w:cs="Times New Roman"/>
                <w:color w:val="000000"/>
                <w:sz w:val="24"/>
                <w:szCs w:val="24"/>
              </w:rPr>
            </w:pPr>
          </w:p>
        </w:tc>
        <w:tc>
          <w:tcPr>
            <w:tcW w:w="831" w:type="dxa"/>
            <w:gridSpan w:val="2"/>
            <w:vAlign w:val="center"/>
          </w:tcPr>
          <w:p w14:paraId="180A43EC">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个人</w:t>
            </w:r>
          </w:p>
        </w:tc>
        <w:tc>
          <w:tcPr>
            <w:tcW w:w="1118" w:type="dxa"/>
            <w:vAlign w:val="center"/>
          </w:tcPr>
          <w:p w14:paraId="5CDC771F">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姓名</w:t>
            </w:r>
          </w:p>
        </w:tc>
        <w:tc>
          <w:tcPr>
            <w:tcW w:w="2376" w:type="dxa"/>
            <w:gridSpan w:val="2"/>
            <w:vAlign w:val="center"/>
          </w:tcPr>
          <w:p w14:paraId="10D2B78E">
            <w:pPr>
              <w:spacing w:line="360" w:lineRule="auto"/>
              <w:jc w:val="center"/>
              <w:rPr>
                <w:rFonts w:hint="eastAsia" w:ascii="仿宋_GB2312" w:hAnsi="宋体" w:eastAsia="仿宋_GB2312" w:cs="Times New Roman"/>
                <w:color w:val="000000"/>
                <w:sz w:val="24"/>
                <w:szCs w:val="24"/>
              </w:rPr>
            </w:pPr>
          </w:p>
        </w:tc>
        <w:tc>
          <w:tcPr>
            <w:tcW w:w="1537" w:type="dxa"/>
            <w:gridSpan w:val="2"/>
            <w:vAlign w:val="center"/>
          </w:tcPr>
          <w:p w14:paraId="7ED88D83">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身份证号码</w:t>
            </w:r>
          </w:p>
        </w:tc>
        <w:tc>
          <w:tcPr>
            <w:tcW w:w="1958" w:type="dxa"/>
            <w:vAlign w:val="center"/>
          </w:tcPr>
          <w:p w14:paraId="54B9CD01">
            <w:pPr>
              <w:spacing w:line="360" w:lineRule="auto"/>
              <w:jc w:val="center"/>
              <w:rPr>
                <w:rFonts w:hint="eastAsia" w:ascii="仿宋_GB2312" w:hAnsi="宋体" w:eastAsia="仿宋_GB2312" w:cs="Times New Roman"/>
                <w:color w:val="000000"/>
                <w:sz w:val="24"/>
                <w:szCs w:val="24"/>
              </w:rPr>
            </w:pPr>
          </w:p>
        </w:tc>
      </w:tr>
      <w:tr w14:paraId="64C02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559" w:type="dxa"/>
            <w:vMerge w:val="continue"/>
            <w:vAlign w:val="center"/>
          </w:tcPr>
          <w:p w14:paraId="0424F941">
            <w:pPr>
              <w:spacing w:line="360" w:lineRule="auto"/>
              <w:jc w:val="center"/>
              <w:rPr>
                <w:rFonts w:hint="eastAsia" w:ascii="仿宋_GB2312" w:hAnsi="宋体" w:eastAsia="仿宋_GB2312" w:cs="Times New Roman"/>
                <w:color w:val="000000"/>
                <w:sz w:val="24"/>
                <w:szCs w:val="24"/>
              </w:rPr>
            </w:pPr>
          </w:p>
        </w:tc>
        <w:tc>
          <w:tcPr>
            <w:tcW w:w="1949" w:type="dxa"/>
            <w:gridSpan w:val="3"/>
            <w:vAlign w:val="center"/>
          </w:tcPr>
          <w:p w14:paraId="197ADE4D">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住所或住址</w:t>
            </w:r>
          </w:p>
        </w:tc>
        <w:tc>
          <w:tcPr>
            <w:tcW w:w="5871" w:type="dxa"/>
            <w:gridSpan w:val="5"/>
            <w:vAlign w:val="center"/>
          </w:tcPr>
          <w:p w14:paraId="19AEDF7B">
            <w:pPr>
              <w:spacing w:line="360" w:lineRule="auto"/>
              <w:jc w:val="center"/>
              <w:rPr>
                <w:rFonts w:hint="eastAsia" w:ascii="仿宋_GB2312" w:hAnsi="宋体" w:eastAsia="仿宋_GB2312" w:cs="Times New Roman"/>
                <w:color w:val="000000"/>
                <w:sz w:val="24"/>
                <w:szCs w:val="24"/>
              </w:rPr>
            </w:pPr>
          </w:p>
        </w:tc>
      </w:tr>
      <w:tr w14:paraId="614B2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559" w:type="dxa"/>
            <w:vMerge w:val="continue"/>
            <w:vAlign w:val="center"/>
          </w:tcPr>
          <w:p w14:paraId="3B4A1CF6">
            <w:pPr>
              <w:spacing w:line="360" w:lineRule="auto"/>
              <w:jc w:val="center"/>
              <w:rPr>
                <w:rFonts w:hint="eastAsia" w:ascii="仿宋_GB2312" w:hAnsi="宋体" w:eastAsia="仿宋_GB2312" w:cs="Times New Roman"/>
                <w:color w:val="000000"/>
                <w:sz w:val="24"/>
                <w:szCs w:val="24"/>
              </w:rPr>
            </w:pPr>
          </w:p>
        </w:tc>
        <w:tc>
          <w:tcPr>
            <w:tcW w:w="1949" w:type="dxa"/>
            <w:gridSpan w:val="3"/>
            <w:vAlign w:val="center"/>
          </w:tcPr>
          <w:p w14:paraId="2545EA1A">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联系电话</w:t>
            </w:r>
          </w:p>
        </w:tc>
        <w:tc>
          <w:tcPr>
            <w:tcW w:w="5871" w:type="dxa"/>
            <w:gridSpan w:val="5"/>
            <w:vAlign w:val="center"/>
          </w:tcPr>
          <w:p w14:paraId="0632AE08">
            <w:pPr>
              <w:spacing w:line="360" w:lineRule="auto"/>
              <w:jc w:val="center"/>
              <w:rPr>
                <w:rFonts w:hint="eastAsia" w:ascii="仿宋_GB2312" w:hAnsi="宋体" w:eastAsia="仿宋_GB2312" w:cs="Times New Roman"/>
                <w:color w:val="000000"/>
                <w:sz w:val="24"/>
                <w:szCs w:val="24"/>
              </w:rPr>
            </w:pPr>
          </w:p>
        </w:tc>
      </w:tr>
      <w:tr w14:paraId="0AEB5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18" w:type="dxa"/>
            <w:gridSpan w:val="2"/>
            <w:tcBorders>
              <w:bottom w:val="nil"/>
            </w:tcBorders>
            <w:vAlign w:val="center"/>
          </w:tcPr>
          <w:p w14:paraId="1A27E64B">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案件来源</w:t>
            </w:r>
          </w:p>
        </w:tc>
        <w:tc>
          <w:tcPr>
            <w:tcW w:w="2649" w:type="dxa"/>
            <w:gridSpan w:val="3"/>
            <w:tcBorders>
              <w:bottom w:val="nil"/>
            </w:tcBorders>
            <w:vAlign w:val="center"/>
          </w:tcPr>
          <w:p w14:paraId="07BA85EB">
            <w:pPr>
              <w:spacing w:line="360" w:lineRule="auto"/>
              <w:jc w:val="center"/>
              <w:rPr>
                <w:rFonts w:hint="eastAsia" w:ascii="仿宋_GB2312" w:hAnsi="宋体" w:eastAsia="仿宋_GB2312" w:cs="Times New Roman"/>
                <w:color w:val="000000"/>
                <w:sz w:val="24"/>
                <w:szCs w:val="24"/>
              </w:rPr>
            </w:pPr>
          </w:p>
        </w:tc>
        <w:tc>
          <w:tcPr>
            <w:tcW w:w="1537" w:type="dxa"/>
            <w:gridSpan w:val="2"/>
            <w:tcBorders>
              <w:bottom w:val="nil"/>
            </w:tcBorders>
            <w:vAlign w:val="center"/>
          </w:tcPr>
          <w:p w14:paraId="19B04477">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案源登记日期</w:t>
            </w:r>
          </w:p>
        </w:tc>
        <w:tc>
          <w:tcPr>
            <w:tcW w:w="3075" w:type="dxa"/>
            <w:gridSpan w:val="2"/>
            <w:tcBorders>
              <w:bottom w:val="nil"/>
            </w:tcBorders>
            <w:vAlign w:val="center"/>
          </w:tcPr>
          <w:p w14:paraId="1A3F56A2">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r>
      <w:tr w14:paraId="6C4FA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55" w:hRule="atLeast"/>
          <w:jc w:val="center"/>
        </w:trPr>
        <w:tc>
          <w:tcPr>
            <w:tcW w:w="1118" w:type="dxa"/>
            <w:gridSpan w:val="2"/>
            <w:vAlign w:val="center"/>
          </w:tcPr>
          <w:p w14:paraId="0082F629">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核查情况</w:t>
            </w:r>
          </w:p>
          <w:p w14:paraId="3B2A394B">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及立案</w:t>
            </w:r>
          </w:p>
          <w:p w14:paraId="5DE4C724">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理由</w:t>
            </w:r>
          </w:p>
          <w:p w14:paraId="2CB88DAA">
            <w:pPr>
              <w:spacing w:line="360" w:lineRule="auto"/>
              <w:jc w:val="center"/>
              <w:rPr>
                <w:rFonts w:hint="eastAsia" w:ascii="仿宋_GB2312" w:hAnsi="宋体" w:eastAsia="仿宋_GB2312" w:cs="Times New Roman"/>
                <w:color w:val="000000"/>
                <w:sz w:val="24"/>
                <w:szCs w:val="24"/>
              </w:rPr>
            </w:pPr>
          </w:p>
        </w:tc>
        <w:tc>
          <w:tcPr>
            <w:tcW w:w="7261" w:type="dxa"/>
            <w:gridSpan w:val="7"/>
            <w:vAlign w:val="center"/>
          </w:tcPr>
          <w:p w14:paraId="3F1F8794">
            <w:pPr>
              <w:spacing w:line="360" w:lineRule="auto"/>
              <w:ind w:firstLine="48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p w14:paraId="37A103EB">
            <w:pPr>
              <w:spacing w:line="360" w:lineRule="auto"/>
              <w:ind w:firstLine="480" w:firstLineChars="200"/>
              <w:rPr>
                <w:rFonts w:hint="eastAsia" w:ascii="仿宋_GB2312" w:hAnsi="宋体" w:eastAsia="仿宋_GB2312" w:cs="Times New Roman"/>
                <w:color w:val="000000"/>
                <w:sz w:val="24"/>
                <w:szCs w:val="24"/>
              </w:rPr>
            </w:pPr>
          </w:p>
          <w:p w14:paraId="37202F54">
            <w:pPr>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主要事实：</w:t>
            </w:r>
          </w:p>
          <w:p w14:paraId="68C48500">
            <w:pPr>
              <w:spacing w:line="360" w:lineRule="auto"/>
              <w:ind w:firstLine="480"/>
              <w:rPr>
                <w:rFonts w:hint="eastAsia" w:ascii="仿宋_GB2312" w:hAnsi="宋体" w:eastAsia="仿宋_GB2312" w:cs="Times New Roman"/>
                <w:color w:val="000000"/>
                <w:sz w:val="24"/>
                <w:szCs w:val="24"/>
              </w:rPr>
            </w:pPr>
          </w:p>
          <w:p w14:paraId="562F48E2">
            <w:pPr>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立案的依据：</w:t>
            </w:r>
          </w:p>
          <w:p w14:paraId="6F0BF7EA">
            <w:pPr>
              <w:spacing w:line="360" w:lineRule="auto"/>
              <w:ind w:right="1200" w:firstLine="4320" w:firstLineChars="18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 xml:space="preserve">核查人员： </w:t>
            </w:r>
          </w:p>
          <w:p w14:paraId="3932C8D7">
            <w:pPr>
              <w:spacing w:line="360" w:lineRule="auto"/>
              <w:ind w:right="120"/>
              <w:jc w:val="righ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tr w14:paraId="09F0E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25" w:hRule="atLeast"/>
          <w:jc w:val="center"/>
        </w:trPr>
        <w:tc>
          <w:tcPr>
            <w:tcW w:w="1118" w:type="dxa"/>
            <w:gridSpan w:val="2"/>
            <w:tcBorders>
              <w:top w:val="nil"/>
            </w:tcBorders>
            <w:vAlign w:val="center"/>
          </w:tcPr>
          <w:p w14:paraId="4769E3EF">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办案机构</w:t>
            </w:r>
          </w:p>
          <w:p w14:paraId="445A2376">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p w14:paraId="510F4553">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意见</w:t>
            </w:r>
          </w:p>
          <w:p w14:paraId="51E36ABA">
            <w:pPr>
              <w:spacing w:line="360" w:lineRule="auto"/>
              <w:jc w:val="center"/>
              <w:rPr>
                <w:rFonts w:hint="eastAsia" w:ascii="仿宋_GB2312" w:hAnsi="宋体" w:eastAsia="仿宋_GB2312" w:cs="Times New Roman"/>
                <w:color w:val="000000"/>
                <w:sz w:val="24"/>
                <w:szCs w:val="24"/>
              </w:rPr>
            </w:pPr>
          </w:p>
        </w:tc>
        <w:tc>
          <w:tcPr>
            <w:tcW w:w="7261" w:type="dxa"/>
            <w:gridSpan w:val="7"/>
            <w:tcBorders>
              <w:top w:val="nil"/>
            </w:tcBorders>
            <w:vAlign w:val="center"/>
          </w:tcPr>
          <w:p w14:paraId="1C8238CA">
            <w:pPr>
              <w:spacing w:line="360" w:lineRule="auto"/>
              <w:ind w:right="600" w:firstLine="480" w:firstLineChars="200"/>
              <w:rPr>
                <w:rFonts w:hint="eastAsia" w:ascii="仿宋_GB2312" w:hAnsi="宋体" w:eastAsia="仿宋_GB2312"/>
                <w:sz w:val="24"/>
                <w:szCs w:val="24"/>
              </w:rPr>
            </w:pPr>
          </w:p>
          <w:p w14:paraId="4AC96158">
            <w:pPr>
              <w:spacing w:line="360" w:lineRule="auto"/>
              <w:ind w:right="600" w:firstLine="480" w:firstLineChars="200"/>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同意立案，建议本案由</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承办</w:t>
            </w:r>
          </w:p>
          <w:p w14:paraId="2AA83D25">
            <w:pPr>
              <w:wordWrap w:val="0"/>
              <w:spacing w:line="360" w:lineRule="auto"/>
              <w:ind w:right="960" w:firstLine="3364" w:firstLineChars="1402"/>
              <w:rPr>
                <w:rFonts w:hint="eastAsia" w:ascii="仿宋_GB2312" w:hAnsi="宋体" w:eastAsia="仿宋_GB2312" w:cs="Times New Roman"/>
                <w:color w:val="000000"/>
                <w:sz w:val="24"/>
                <w:szCs w:val="24"/>
              </w:rPr>
            </w:pPr>
          </w:p>
          <w:p w14:paraId="133E758F">
            <w:pPr>
              <w:spacing w:line="360" w:lineRule="auto"/>
              <w:ind w:firstLine="3079" w:firstLineChars="1283"/>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办案机构负责人：</w:t>
            </w:r>
          </w:p>
          <w:p w14:paraId="5E309C81">
            <w:pPr>
              <w:spacing w:line="360" w:lineRule="auto"/>
              <w:ind w:right="120"/>
              <w:jc w:val="righ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 </w:t>
            </w:r>
          </w:p>
        </w:tc>
      </w:tr>
      <w:tr w14:paraId="6087E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82" w:hRule="atLeast"/>
          <w:jc w:val="center"/>
        </w:trPr>
        <w:tc>
          <w:tcPr>
            <w:tcW w:w="1118" w:type="dxa"/>
            <w:gridSpan w:val="2"/>
            <w:vAlign w:val="center"/>
          </w:tcPr>
          <w:p w14:paraId="7A86E017">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行政执法机关</w:t>
            </w:r>
          </w:p>
          <w:p w14:paraId="234FCFB6">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p w14:paraId="47E04E9C">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意见</w:t>
            </w:r>
          </w:p>
        </w:tc>
        <w:tc>
          <w:tcPr>
            <w:tcW w:w="7261" w:type="dxa"/>
            <w:gridSpan w:val="7"/>
            <w:vAlign w:val="center"/>
          </w:tcPr>
          <w:p w14:paraId="03349A2E">
            <w:pPr>
              <w:spacing w:line="360" w:lineRule="auto"/>
              <w:ind w:firstLine="720" w:firstLineChars="300"/>
              <w:rPr>
                <w:rFonts w:hint="eastAsia" w:ascii="仿宋_GB2312" w:hAnsi="宋体" w:eastAsia="仿宋_GB2312" w:cs="Times New Roman"/>
                <w:color w:val="000000"/>
                <w:sz w:val="24"/>
                <w:szCs w:val="24"/>
              </w:rPr>
            </w:pPr>
          </w:p>
          <w:p w14:paraId="140B9295">
            <w:pPr>
              <w:spacing w:line="360" w:lineRule="auto"/>
              <w:ind w:firstLine="3100" w:firstLineChars="1292"/>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行政执法机关负责人：</w:t>
            </w:r>
          </w:p>
          <w:p w14:paraId="1B0316A1">
            <w:pPr>
              <w:spacing w:line="360" w:lineRule="auto"/>
              <w:ind w:right="120"/>
              <w:jc w:val="righ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bookmarkEnd w:id="54"/>
    </w:tbl>
    <w:p w14:paraId="58C1FD8B">
      <w:pPr>
        <w:spacing w:line="360" w:lineRule="auto"/>
        <w:rPr>
          <w:rFonts w:hint="eastAsia" w:ascii="方正小标宋简体" w:hAnsi="宋体" w:eastAsia="方正小标宋简体"/>
          <w:sz w:val="30"/>
          <w:szCs w:val="30"/>
        </w:rPr>
      </w:pPr>
      <w:bookmarkStart w:id="55" w:name="OLE_LINK24"/>
      <w:r>
        <w:rPr>
          <w:rFonts w:hint="eastAsia" w:ascii="仿宋_GB2312" w:hAnsi="宋体" w:eastAsia="仿宋_GB2312" w:cs="Times New Roman"/>
          <w:color w:val="000000"/>
          <w:sz w:val="24"/>
          <w:szCs w:val="24"/>
        </w:rPr>
        <w:t>备注：办案机构负责人意见、行政执法机关负责人意见栏应签署明确意见。</w:t>
      </w:r>
    </w:p>
    <w:p w14:paraId="2528A5A6">
      <w:pPr>
        <w:spacing w:line="420" w:lineRule="exact"/>
        <w:rPr>
          <w:rFonts w:hint="eastAsia" w:ascii="方正小标宋简体" w:hAnsi="宋体" w:eastAsia="方正小标宋简体"/>
          <w:sz w:val="30"/>
          <w:szCs w:val="30"/>
        </w:rPr>
      </w:pPr>
      <w:r>
        <w:rPr>
          <w:rFonts w:hint="eastAsia" w:ascii="方正小标宋简体" w:hAnsi="宋体" w:eastAsia="方正小标宋简体"/>
          <w:sz w:val="30"/>
          <w:szCs w:val="30"/>
        </w:rPr>
        <w:t>1-8</w:t>
      </w:r>
    </w:p>
    <w:p w14:paraId="23679737">
      <w:pPr>
        <w:spacing w:line="420" w:lineRule="exact"/>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5820DE83">
      <w:pPr>
        <w:spacing w:before="260" w:after="260" w:line="420" w:lineRule="exact"/>
        <w:jc w:val="center"/>
        <w:outlineLvl w:val="2"/>
        <w:rPr>
          <w:rFonts w:hint="eastAsia" w:ascii="方正小标宋简体" w:hAnsi="宋体" w:eastAsia="方正小标宋简体" w:cstheme="majorBidi"/>
          <w:b/>
          <w:bCs/>
          <w:sz w:val="36"/>
          <w:szCs w:val="36"/>
        </w:rPr>
      </w:pPr>
      <w:r>
        <w:rPr>
          <w:rFonts w:hint="eastAsia" w:ascii="方正小标宋简体" w:hAnsi="宋体" w:eastAsia="方正小标宋简体" w:cstheme="majorBidi"/>
          <w:b/>
          <w:bCs/>
          <w:sz w:val="36"/>
          <w:szCs w:val="36"/>
        </w:rPr>
        <w:t>不予立案审批表</w:t>
      </w:r>
    </w:p>
    <w:tbl>
      <w:tblPr>
        <w:tblStyle w:val="23"/>
        <w:tblW w:w="84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7"/>
        <w:gridCol w:w="567"/>
        <w:gridCol w:w="276"/>
        <w:gridCol w:w="1134"/>
        <w:gridCol w:w="1276"/>
        <w:gridCol w:w="1134"/>
        <w:gridCol w:w="425"/>
        <w:gridCol w:w="1134"/>
        <w:gridCol w:w="1984"/>
      </w:tblGrid>
      <w:tr w14:paraId="008B0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8" w:hRule="atLeast"/>
          <w:jc w:val="center"/>
        </w:trPr>
        <w:tc>
          <w:tcPr>
            <w:tcW w:w="567" w:type="dxa"/>
            <w:vMerge w:val="restart"/>
            <w:vAlign w:val="center"/>
          </w:tcPr>
          <w:p w14:paraId="00053703">
            <w:pPr>
              <w:spacing w:line="360" w:lineRule="auto"/>
              <w:jc w:val="center"/>
              <w:rPr>
                <w:rFonts w:hint="eastAsia" w:ascii="仿宋_GB2312" w:hAnsi="宋体" w:eastAsia="仿宋_GB2312" w:cs="Times New Roman"/>
                <w:color w:val="000000"/>
                <w:sz w:val="24"/>
                <w:szCs w:val="24"/>
              </w:rPr>
            </w:pPr>
          </w:p>
          <w:p w14:paraId="631C2563">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当</w:t>
            </w:r>
          </w:p>
          <w:p w14:paraId="49D322C1">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事</w:t>
            </w:r>
          </w:p>
          <w:p w14:paraId="43E91B02">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w:t>
            </w:r>
          </w:p>
        </w:tc>
        <w:tc>
          <w:tcPr>
            <w:tcW w:w="843" w:type="dxa"/>
            <w:gridSpan w:val="2"/>
            <w:vMerge w:val="restart"/>
            <w:vAlign w:val="center"/>
          </w:tcPr>
          <w:p w14:paraId="60BDEDD9">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1134" w:type="dxa"/>
            <w:vAlign w:val="center"/>
          </w:tcPr>
          <w:p w14:paraId="715A7AAA">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5953" w:type="dxa"/>
            <w:gridSpan w:val="5"/>
            <w:vAlign w:val="center"/>
          </w:tcPr>
          <w:p w14:paraId="3720CDFC">
            <w:pPr>
              <w:spacing w:line="360" w:lineRule="auto"/>
              <w:jc w:val="center"/>
              <w:rPr>
                <w:rFonts w:hint="eastAsia" w:ascii="仿宋_GB2312" w:hAnsi="宋体" w:eastAsia="仿宋_GB2312" w:cs="Times New Roman"/>
                <w:color w:val="000000"/>
                <w:sz w:val="24"/>
                <w:szCs w:val="24"/>
              </w:rPr>
            </w:pPr>
          </w:p>
        </w:tc>
      </w:tr>
      <w:tr w14:paraId="6320F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67" w:type="dxa"/>
            <w:vMerge w:val="continue"/>
            <w:vAlign w:val="center"/>
          </w:tcPr>
          <w:p w14:paraId="712639CF">
            <w:pPr>
              <w:spacing w:line="360" w:lineRule="auto"/>
              <w:jc w:val="center"/>
              <w:rPr>
                <w:rFonts w:hint="eastAsia" w:ascii="仿宋_GB2312" w:hAnsi="宋体" w:eastAsia="仿宋_GB2312" w:cs="Times New Roman"/>
                <w:color w:val="000000"/>
                <w:sz w:val="24"/>
                <w:szCs w:val="24"/>
              </w:rPr>
            </w:pPr>
          </w:p>
        </w:tc>
        <w:tc>
          <w:tcPr>
            <w:tcW w:w="843" w:type="dxa"/>
            <w:gridSpan w:val="2"/>
            <w:vMerge w:val="continue"/>
            <w:vAlign w:val="center"/>
          </w:tcPr>
          <w:p w14:paraId="6284B0A9">
            <w:pPr>
              <w:spacing w:line="360" w:lineRule="auto"/>
              <w:jc w:val="center"/>
              <w:rPr>
                <w:rFonts w:hint="eastAsia" w:ascii="仿宋_GB2312" w:hAnsi="宋体" w:eastAsia="仿宋_GB2312" w:cs="Times New Roman"/>
                <w:color w:val="000000"/>
                <w:sz w:val="24"/>
                <w:szCs w:val="24"/>
              </w:rPr>
            </w:pPr>
          </w:p>
        </w:tc>
        <w:tc>
          <w:tcPr>
            <w:tcW w:w="1134" w:type="dxa"/>
            <w:vAlign w:val="center"/>
          </w:tcPr>
          <w:p w14:paraId="177A2F85">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统一社会信用代码</w:t>
            </w:r>
          </w:p>
        </w:tc>
        <w:tc>
          <w:tcPr>
            <w:tcW w:w="2410" w:type="dxa"/>
            <w:gridSpan w:val="2"/>
            <w:vAlign w:val="center"/>
          </w:tcPr>
          <w:p w14:paraId="457DB8EA">
            <w:pPr>
              <w:spacing w:line="360" w:lineRule="auto"/>
              <w:jc w:val="center"/>
              <w:rPr>
                <w:rFonts w:hint="eastAsia" w:ascii="仿宋_GB2312" w:hAnsi="宋体" w:eastAsia="仿宋_GB2312" w:cs="Times New Roman"/>
                <w:color w:val="000000"/>
                <w:sz w:val="24"/>
                <w:szCs w:val="24"/>
              </w:rPr>
            </w:pPr>
          </w:p>
        </w:tc>
        <w:tc>
          <w:tcPr>
            <w:tcW w:w="1559" w:type="dxa"/>
            <w:gridSpan w:val="2"/>
            <w:vAlign w:val="center"/>
          </w:tcPr>
          <w:p w14:paraId="032BBA4F">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w:t>
            </w:r>
          </w:p>
          <w:p w14:paraId="3F971F3F">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tc>
        <w:tc>
          <w:tcPr>
            <w:tcW w:w="1984" w:type="dxa"/>
            <w:vAlign w:val="center"/>
          </w:tcPr>
          <w:p w14:paraId="239696B9">
            <w:pPr>
              <w:spacing w:line="360" w:lineRule="auto"/>
              <w:jc w:val="center"/>
              <w:rPr>
                <w:rFonts w:hint="eastAsia" w:ascii="仿宋_GB2312" w:hAnsi="宋体" w:eastAsia="仿宋_GB2312" w:cs="Times New Roman"/>
                <w:color w:val="000000"/>
                <w:sz w:val="24"/>
                <w:szCs w:val="24"/>
              </w:rPr>
            </w:pPr>
          </w:p>
        </w:tc>
      </w:tr>
      <w:tr w14:paraId="0A216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continue"/>
            <w:vAlign w:val="center"/>
          </w:tcPr>
          <w:p w14:paraId="01E64118">
            <w:pPr>
              <w:spacing w:line="360" w:lineRule="auto"/>
              <w:jc w:val="center"/>
              <w:rPr>
                <w:rFonts w:hint="eastAsia" w:ascii="仿宋_GB2312" w:hAnsi="宋体" w:eastAsia="仿宋_GB2312" w:cs="Times New Roman"/>
                <w:color w:val="000000"/>
                <w:sz w:val="24"/>
                <w:szCs w:val="24"/>
              </w:rPr>
            </w:pPr>
          </w:p>
        </w:tc>
        <w:tc>
          <w:tcPr>
            <w:tcW w:w="843" w:type="dxa"/>
            <w:gridSpan w:val="2"/>
            <w:vAlign w:val="center"/>
          </w:tcPr>
          <w:p w14:paraId="795BE4FF">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个人</w:t>
            </w:r>
          </w:p>
        </w:tc>
        <w:tc>
          <w:tcPr>
            <w:tcW w:w="1134" w:type="dxa"/>
            <w:vAlign w:val="center"/>
          </w:tcPr>
          <w:p w14:paraId="556CFC14">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姓名</w:t>
            </w:r>
          </w:p>
        </w:tc>
        <w:tc>
          <w:tcPr>
            <w:tcW w:w="2410" w:type="dxa"/>
            <w:gridSpan w:val="2"/>
            <w:vAlign w:val="center"/>
          </w:tcPr>
          <w:p w14:paraId="510F7C55">
            <w:pPr>
              <w:spacing w:line="360" w:lineRule="auto"/>
              <w:jc w:val="center"/>
              <w:rPr>
                <w:rFonts w:hint="eastAsia" w:ascii="仿宋_GB2312" w:hAnsi="宋体" w:eastAsia="仿宋_GB2312" w:cs="Times New Roman"/>
                <w:color w:val="000000"/>
                <w:sz w:val="24"/>
                <w:szCs w:val="24"/>
              </w:rPr>
            </w:pPr>
          </w:p>
        </w:tc>
        <w:tc>
          <w:tcPr>
            <w:tcW w:w="1559" w:type="dxa"/>
            <w:gridSpan w:val="2"/>
            <w:vAlign w:val="center"/>
          </w:tcPr>
          <w:p w14:paraId="5A21A663">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身份证号码</w:t>
            </w:r>
          </w:p>
        </w:tc>
        <w:tc>
          <w:tcPr>
            <w:tcW w:w="1984" w:type="dxa"/>
            <w:vAlign w:val="center"/>
          </w:tcPr>
          <w:p w14:paraId="57F9182D">
            <w:pPr>
              <w:spacing w:line="360" w:lineRule="auto"/>
              <w:jc w:val="center"/>
              <w:rPr>
                <w:rFonts w:hint="eastAsia" w:ascii="仿宋_GB2312" w:hAnsi="宋体" w:eastAsia="仿宋_GB2312" w:cs="Times New Roman"/>
                <w:color w:val="000000"/>
                <w:sz w:val="24"/>
                <w:szCs w:val="24"/>
              </w:rPr>
            </w:pPr>
          </w:p>
        </w:tc>
      </w:tr>
      <w:tr w14:paraId="05E23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14:paraId="3F388321">
            <w:pPr>
              <w:spacing w:line="360" w:lineRule="auto"/>
              <w:jc w:val="center"/>
              <w:rPr>
                <w:rFonts w:hint="eastAsia" w:ascii="仿宋_GB2312" w:hAnsi="宋体" w:eastAsia="仿宋_GB2312" w:cs="Times New Roman"/>
                <w:color w:val="000000"/>
                <w:sz w:val="24"/>
                <w:szCs w:val="24"/>
              </w:rPr>
            </w:pPr>
          </w:p>
        </w:tc>
        <w:tc>
          <w:tcPr>
            <w:tcW w:w="1977" w:type="dxa"/>
            <w:gridSpan w:val="3"/>
            <w:vAlign w:val="center"/>
          </w:tcPr>
          <w:p w14:paraId="760B67FF">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住所或住址</w:t>
            </w:r>
          </w:p>
        </w:tc>
        <w:tc>
          <w:tcPr>
            <w:tcW w:w="5953" w:type="dxa"/>
            <w:gridSpan w:val="5"/>
            <w:vAlign w:val="center"/>
          </w:tcPr>
          <w:p w14:paraId="2EA187C4">
            <w:pPr>
              <w:spacing w:line="360" w:lineRule="auto"/>
              <w:jc w:val="center"/>
              <w:rPr>
                <w:rFonts w:hint="eastAsia" w:ascii="仿宋_GB2312" w:hAnsi="宋体" w:eastAsia="仿宋_GB2312" w:cs="Times New Roman"/>
                <w:color w:val="000000"/>
                <w:sz w:val="24"/>
                <w:szCs w:val="24"/>
              </w:rPr>
            </w:pPr>
          </w:p>
        </w:tc>
      </w:tr>
      <w:tr w14:paraId="6E989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14:paraId="51EC479A">
            <w:pPr>
              <w:spacing w:line="360" w:lineRule="auto"/>
              <w:jc w:val="center"/>
              <w:rPr>
                <w:rFonts w:hint="eastAsia" w:ascii="仿宋_GB2312" w:hAnsi="宋体" w:eastAsia="仿宋_GB2312" w:cs="Times New Roman"/>
                <w:color w:val="000000"/>
                <w:sz w:val="24"/>
                <w:szCs w:val="24"/>
              </w:rPr>
            </w:pPr>
          </w:p>
        </w:tc>
        <w:tc>
          <w:tcPr>
            <w:tcW w:w="1977" w:type="dxa"/>
            <w:gridSpan w:val="3"/>
            <w:vAlign w:val="center"/>
          </w:tcPr>
          <w:p w14:paraId="7083C020">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联系电话</w:t>
            </w:r>
          </w:p>
        </w:tc>
        <w:tc>
          <w:tcPr>
            <w:tcW w:w="5953" w:type="dxa"/>
            <w:gridSpan w:val="5"/>
            <w:vAlign w:val="center"/>
          </w:tcPr>
          <w:p w14:paraId="096E7C05">
            <w:pPr>
              <w:spacing w:line="360" w:lineRule="auto"/>
              <w:jc w:val="center"/>
              <w:rPr>
                <w:rFonts w:hint="eastAsia" w:ascii="仿宋_GB2312" w:hAnsi="宋体" w:eastAsia="仿宋_GB2312" w:cs="Times New Roman"/>
                <w:color w:val="000000"/>
                <w:sz w:val="24"/>
                <w:szCs w:val="24"/>
              </w:rPr>
            </w:pPr>
          </w:p>
        </w:tc>
      </w:tr>
      <w:tr w14:paraId="01239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134" w:type="dxa"/>
            <w:gridSpan w:val="2"/>
            <w:tcBorders>
              <w:bottom w:val="nil"/>
            </w:tcBorders>
            <w:vAlign w:val="center"/>
          </w:tcPr>
          <w:p w14:paraId="6DFE9365">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案件来源</w:t>
            </w:r>
          </w:p>
        </w:tc>
        <w:tc>
          <w:tcPr>
            <w:tcW w:w="2686" w:type="dxa"/>
            <w:gridSpan w:val="3"/>
            <w:tcBorders>
              <w:bottom w:val="nil"/>
            </w:tcBorders>
            <w:vAlign w:val="center"/>
          </w:tcPr>
          <w:p w14:paraId="5A697C1B">
            <w:pPr>
              <w:spacing w:line="360" w:lineRule="auto"/>
              <w:jc w:val="center"/>
              <w:rPr>
                <w:rFonts w:hint="eastAsia" w:ascii="仿宋_GB2312" w:hAnsi="宋体" w:eastAsia="仿宋_GB2312" w:cs="Times New Roman"/>
                <w:color w:val="000000"/>
                <w:sz w:val="24"/>
                <w:szCs w:val="24"/>
              </w:rPr>
            </w:pPr>
          </w:p>
        </w:tc>
        <w:tc>
          <w:tcPr>
            <w:tcW w:w="1559" w:type="dxa"/>
            <w:gridSpan w:val="2"/>
            <w:tcBorders>
              <w:bottom w:val="nil"/>
            </w:tcBorders>
            <w:vAlign w:val="center"/>
          </w:tcPr>
          <w:p w14:paraId="1BCAFFBD">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案源登记日期</w:t>
            </w:r>
          </w:p>
        </w:tc>
        <w:tc>
          <w:tcPr>
            <w:tcW w:w="3118" w:type="dxa"/>
            <w:gridSpan w:val="2"/>
            <w:tcBorders>
              <w:bottom w:val="nil"/>
            </w:tcBorders>
            <w:vAlign w:val="center"/>
          </w:tcPr>
          <w:p w14:paraId="55C1A6AA">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r>
      <w:tr w14:paraId="3F0BF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7" w:hRule="atLeast"/>
          <w:jc w:val="center"/>
        </w:trPr>
        <w:tc>
          <w:tcPr>
            <w:tcW w:w="1134" w:type="dxa"/>
            <w:gridSpan w:val="2"/>
            <w:vAlign w:val="center"/>
          </w:tcPr>
          <w:p w14:paraId="4DCA89F6">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核查情况</w:t>
            </w:r>
          </w:p>
          <w:p w14:paraId="6E1B8A97">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及</w:t>
            </w:r>
          </w:p>
          <w:p w14:paraId="31A0C18F">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不予立案</w:t>
            </w:r>
          </w:p>
          <w:p w14:paraId="7F2E6AC7">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理由</w:t>
            </w:r>
          </w:p>
          <w:p w14:paraId="32C360B6">
            <w:pPr>
              <w:spacing w:line="360" w:lineRule="auto"/>
              <w:jc w:val="center"/>
              <w:rPr>
                <w:rFonts w:hint="eastAsia" w:ascii="仿宋_GB2312" w:hAnsi="宋体" w:eastAsia="仿宋_GB2312" w:cs="Times New Roman"/>
                <w:color w:val="000000"/>
                <w:sz w:val="24"/>
                <w:szCs w:val="24"/>
              </w:rPr>
            </w:pPr>
          </w:p>
        </w:tc>
        <w:tc>
          <w:tcPr>
            <w:tcW w:w="7363" w:type="dxa"/>
            <w:gridSpan w:val="7"/>
            <w:vAlign w:val="center"/>
          </w:tcPr>
          <w:p w14:paraId="0C61E8E2">
            <w:pPr>
              <w:spacing w:line="360" w:lineRule="auto"/>
              <w:ind w:firstLine="48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p w14:paraId="232FD383">
            <w:pPr>
              <w:spacing w:line="360" w:lineRule="auto"/>
              <w:ind w:firstLine="480"/>
              <w:jc w:val="left"/>
              <w:rPr>
                <w:rFonts w:hint="eastAsia" w:ascii="仿宋_GB2312" w:hAnsi="宋体" w:eastAsia="仿宋_GB2312" w:cs="Times New Roman"/>
                <w:color w:val="000000"/>
                <w:sz w:val="24"/>
                <w:szCs w:val="24"/>
              </w:rPr>
            </w:pPr>
          </w:p>
          <w:p w14:paraId="7CD1FEE9">
            <w:pPr>
              <w:spacing w:line="360" w:lineRule="auto"/>
              <w:ind w:firstLine="48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主要事实：</w:t>
            </w:r>
          </w:p>
          <w:p w14:paraId="1F2D24F0">
            <w:pPr>
              <w:spacing w:line="360" w:lineRule="auto"/>
              <w:ind w:firstLine="480"/>
              <w:rPr>
                <w:rFonts w:hint="eastAsia" w:ascii="仿宋_GB2312" w:hAnsi="宋体" w:eastAsia="仿宋_GB2312" w:cs="Times New Roman"/>
                <w:color w:val="000000"/>
                <w:sz w:val="24"/>
                <w:szCs w:val="24"/>
              </w:rPr>
            </w:pPr>
          </w:p>
          <w:p w14:paraId="21EEBB12">
            <w:pPr>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不予立案的依据：</w:t>
            </w:r>
          </w:p>
          <w:p w14:paraId="5E8B57A3">
            <w:pPr>
              <w:wordWrap w:val="0"/>
              <w:spacing w:line="360" w:lineRule="auto"/>
              <w:ind w:right="720" w:firstLine="2640" w:firstLineChars="1100"/>
              <w:jc w:val="right"/>
              <w:rPr>
                <w:rFonts w:hint="eastAsia" w:ascii="仿宋_GB2312" w:hAnsi="宋体" w:eastAsia="仿宋_GB2312" w:cs="Times New Roman"/>
                <w:color w:val="000000"/>
                <w:sz w:val="24"/>
                <w:szCs w:val="24"/>
              </w:rPr>
            </w:pPr>
          </w:p>
          <w:p w14:paraId="22ADE79A">
            <w:pPr>
              <w:spacing w:line="360" w:lineRule="auto"/>
              <w:ind w:right="1200" w:firstLine="3120" w:firstLineChars="13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 xml:space="preserve">核查人员： </w:t>
            </w:r>
          </w:p>
          <w:p w14:paraId="049ABB31">
            <w:pPr>
              <w:spacing w:line="360" w:lineRule="auto"/>
              <w:ind w:right="120"/>
              <w:jc w:val="righ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tr w14:paraId="32B00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8" w:hRule="atLeast"/>
          <w:jc w:val="center"/>
        </w:trPr>
        <w:tc>
          <w:tcPr>
            <w:tcW w:w="1134" w:type="dxa"/>
            <w:gridSpan w:val="2"/>
            <w:tcBorders>
              <w:top w:val="nil"/>
            </w:tcBorders>
            <w:vAlign w:val="center"/>
          </w:tcPr>
          <w:p w14:paraId="49C6C4E1">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办案机构</w:t>
            </w:r>
          </w:p>
          <w:p w14:paraId="697BBF6E">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p w14:paraId="4B6BDB0B">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意见</w:t>
            </w:r>
          </w:p>
        </w:tc>
        <w:tc>
          <w:tcPr>
            <w:tcW w:w="7363" w:type="dxa"/>
            <w:gridSpan w:val="7"/>
            <w:tcBorders>
              <w:top w:val="nil"/>
            </w:tcBorders>
            <w:vAlign w:val="center"/>
          </w:tcPr>
          <w:p w14:paraId="03BF070C">
            <w:pPr>
              <w:spacing w:line="360" w:lineRule="auto"/>
              <w:ind w:right="600" w:firstLine="480" w:firstLineChars="200"/>
              <w:rPr>
                <w:rFonts w:hint="eastAsia" w:ascii="仿宋_GB2312" w:hAnsi="宋体" w:eastAsia="仿宋_GB2312" w:cs="Times New Roman"/>
                <w:bCs/>
                <w:color w:val="000000"/>
                <w:sz w:val="24"/>
                <w:szCs w:val="24"/>
              </w:rPr>
            </w:pPr>
          </w:p>
          <w:p w14:paraId="527E06DD">
            <w:pPr>
              <w:spacing w:line="360" w:lineRule="auto"/>
              <w:ind w:right="600" w:firstLine="480" w:firstLineChars="200"/>
              <w:rPr>
                <w:rFonts w:hint="eastAsia" w:ascii="仿宋_GB2312" w:hAnsi="宋体" w:eastAsia="仿宋_GB2312" w:cs="Times New Roman"/>
                <w:bCs/>
                <w:color w:val="000000"/>
                <w:sz w:val="24"/>
                <w:szCs w:val="24"/>
                <w:u w:val="single"/>
              </w:rPr>
            </w:pPr>
          </w:p>
          <w:p w14:paraId="47DA2C45">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办案机构负责人：</w:t>
            </w:r>
          </w:p>
          <w:p w14:paraId="17E120B2">
            <w:pPr>
              <w:spacing w:line="360" w:lineRule="auto"/>
              <w:ind w:right="120"/>
              <w:jc w:val="righ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 </w:t>
            </w:r>
          </w:p>
        </w:tc>
      </w:tr>
      <w:tr w14:paraId="607E6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134" w:type="dxa"/>
            <w:gridSpan w:val="2"/>
            <w:vAlign w:val="center"/>
          </w:tcPr>
          <w:p w14:paraId="260AAADB">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行政执法机关</w:t>
            </w:r>
          </w:p>
          <w:p w14:paraId="02494B16">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p w14:paraId="50D22EF5">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意见</w:t>
            </w:r>
          </w:p>
        </w:tc>
        <w:tc>
          <w:tcPr>
            <w:tcW w:w="7363" w:type="dxa"/>
            <w:gridSpan w:val="7"/>
            <w:vAlign w:val="center"/>
          </w:tcPr>
          <w:p w14:paraId="2A604E0A">
            <w:pPr>
              <w:spacing w:line="360" w:lineRule="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w:t>
            </w:r>
          </w:p>
          <w:p w14:paraId="4B9EA8BA">
            <w:pPr>
              <w:spacing w:line="360" w:lineRule="auto"/>
              <w:ind w:firstLine="2656" w:firstLineChars="1107"/>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部门负责人：</w:t>
            </w:r>
          </w:p>
          <w:p w14:paraId="20BBD245">
            <w:pPr>
              <w:spacing w:line="360" w:lineRule="auto"/>
              <w:ind w:right="120"/>
              <w:jc w:val="righ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bookmarkEnd w:id="55"/>
    </w:tbl>
    <w:p w14:paraId="6D43FEB6">
      <w:pPr>
        <w:spacing w:line="360" w:lineRule="auto"/>
        <w:rPr>
          <w:rFonts w:hint="eastAsia" w:ascii="方正小标宋简体" w:hAnsi="宋体" w:eastAsia="方正小标宋简体"/>
          <w:sz w:val="30"/>
          <w:szCs w:val="30"/>
        </w:rPr>
      </w:pPr>
      <w:bookmarkStart w:id="56" w:name="OLE_LINK26"/>
      <w:bookmarkStart w:id="57" w:name="OLE_LINK25"/>
      <w:r>
        <w:rPr>
          <w:rFonts w:hint="eastAsia" w:ascii="仿宋_GB2312" w:hAnsi="宋体" w:eastAsia="仿宋_GB2312" w:cs="Times New Roman"/>
          <w:color w:val="000000"/>
          <w:sz w:val="24"/>
          <w:szCs w:val="24"/>
        </w:rPr>
        <w:t>备注：办案机构负责人意见、行政执法机关负责人意见栏应签署明确意见。</w:t>
      </w:r>
      <w:bookmarkEnd w:id="56"/>
    </w:p>
    <w:p w14:paraId="648F8845">
      <w:pPr>
        <w:spacing w:line="420" w:lineRule="exact"/>
        <w:rPr>
          <w:rFonts w:hint="eastAsia" w:ascii="方正小标宋简体" w:hAnsi="宋体" w:eastAsia="方正小标宋简体"/>
          <w:sz w:val="30"/>
          <w:szCs w:val="30"/>
        </w:rPr>
      </w:pPr>
      <w:bookmarkStart w:id="58" w:name="OLE_LINK70"/>
      <w:r>
        <w:rPr>
          <w:rFonts w:hint="eastAsia" w:ascii="方正小标宋简体" w:hAnsi="宋体" w:eastAsia="方正小标宋简体"/>
          <w:sz w:val="30"/>
          <w:szCs w:val="30"/>
        </w:rPr>
        <w:t>1-9</w:t>
      </w:r>
    </w:p>
    <w:bookmarkEnd w:id="57"/>
    <w:bookmarkEnd w:id="58"/>
    <w:p w14:paraId="716BBE84">
      <w:pPr>
        <w:spacing w:line="420" w:lineRule="exact"/>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4D78CD08">
      <w:pPr>
        <w:spacing w:before="260" w:after="260" w:line="420" w:lineRule="exact"/>
        <w:jc w:val="center"/>
        <w:outlineLvl w:val="2"/>
        <w:rPr>
          <w:rFonts w:hint="eastAsia" w:ascii="方正小标宋简体" w:hAnsi="宋体" w:eastAsia="方正小标宋简体" w:cstheme="majorBidi"/>
          <w:b/>
          <w:bCs/>
          <w:sz w:val="36"/>
          <w:szCs w:val="36"/>
        </w:rPr>
      </w:pPr>
      <w:r>
        <w:rPr>
          <w:rFonts w:hint="eastAsia" w:ascii="方正小标宋简体" w:hAnsi="宋体" w:eastAsia="方正小标宋简体" w:cstheme="majorBidi"/>
          <w:b/>
          <w:bCs/>
          <w:sz w:val="36"/>
          <w:szCs w:val="36"/>
        </w:rPr>
        <w:t>撤销立案审批表</w:t>
      </w:r>
    </w:p>
    <w:tbl>
      <w:tblPr>
        <w:tblStyle w:val="23"/>
        <w:tblW w:w="84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7"/>
        <w:gridCol w:w="567"/>
        <w:gridCol w:w="276"/>
        <w:gridCol w:w="1134"/>
        <w:gridCol w:w="1276"/>
        <w:gridCol w:w="1134"/>
        <w:gridCol w:w="425"/>
        <w:gridCol w:w="1134"/>
        <w:gridCol w:w="1984"/>
      </w:tblGrid>
      <w:tr w14:paraId="320D8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567" w:type="dxa"/>
            <w:vMerge w:val="restart"/>
            <w:vAlign w:val="center"/>
          </w:tcPr>
          <w:p w14:paraId="2E5E8825">
            <w:pPr>
              <w:spacing w:line="360" w:lineRule="auto"/>
              <w:jc w:val="center"/>
              <w:rPr>
                <w:rFonts w:hint="eastAsia" w:ascii="仿宋_GB2312" w:hAnsi="宋体" w:eastAsia="仿宋_GB2312" w:cs="Times New Roman"/>
                <w:color w:val="000000"/>
                <w:sz w:val="24"/>
                <w:szCs w:val="24"/>
              </w:rPr>
            </w:pPr>
          </w:p>
          <w:p w14:paraId="7B99BDEB">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当</w:t>
            </w:r>
          </w:p>
          <w:p w14:paraId="5417CF57">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事</w:t>
            </w:r>
          </w:p>
          <w:p w14:paraId="307A16E5">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w:t>
            </w:r>
          </w:p>
        </w:tc>
        <w:tc>
          <w:tcPr>
            <w:tcW w:w="843" w:type="dxa"/>
            <w:gridSpan w:val="2"/>
            <w:vMerge w:val="restart"/>
            <w:vAlign w:val="center"/>
          </w:tcPr>
          <w:p w14:paraId="56CD244F">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1134" w:type="dxa"/>
            <w:vAlign w:val="center"/>
          </w:tcPr>
          <w:p w14:paraId="16F6D1BA">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5953" w:type="dxa"/>
            <w:gridSpan w:val="5"/>
            <w:vAlign w:val="center"/>
          </w:tcPr>
          <w:p w14:paraId="15D89D0C">
            <w:pPr>
              <w:spacing w:line="360" w:lineRule="auto"/>
              <w:jc w:val="center"/>
              <w:rPr>
                <w:rFonts w:hint="eastAsia" w:ascii="仿宋_GB2312" w:hAnsi="宋体" w:eastAsia="仿宋_GB2312" w:cs="Times New Roman"/>
                <w:color w:val="000000"/>
                <w:sz w:val="24"/>
                <w:szCs w:val="24"/>
              </w:rPr>
            </w:pPr>
          </w:p>
        </w:tc>
      </w:tr>
      <w:tr w14:paraId="5CE7C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1" w:hRule="atLeast"/>
          <w:jc w:val="center"/>
        </w:trPr>
        <w:tc>
          <w:tcPr>
            <w:tcW w:w="567" w:type="dxa"/>
            <w:vMerge w:val="continue"/>
            <w:vAlign w:val="center"/>
          </w:tcPr>
          <w:p w14:paraId="4CC005FB">
            <w:pPr>
              <w:spacing w:line="360" w:lineRule="auto"/>
              <w:jc w:val="center"/>
              <w:rPr>
                <w:rFonts w:hint="eastAsia" w:ascii="仿宋_GB2312" w:hAnsi="宋体" w:eastAsia="仿宋_GB2312" w:cs="Times New Roman"/>
                <w:color w:val="000000"/>
                <w:sz w:val="24"/>
                <w:szCs w:val="24"/>
              </w:rPr>
            </w:pPr>
          </w:p>
        </w:tc>
        <w:tc>
          <w:tcPr>
            <w:tcW w:w="843" w:type="dxa"/>
            <w:gridSpan w:val="2"/>
            <w:vMerge w:val="continue"/>
            <w:vAlign w:val="center"/>
          </w:tcPr>
          <w:p w14:paraId="7DB25A4D">
            <w:pPr>
              <w:spacing w:line="360" w:lineRule="auto"/>
              <w:jc w:val="center"/>
              <w:rPr>
                <w:rFonts w:hint="eastAsia" w:ascii="仿宋_GB2312" w:hAnsi="宋体" w:eastAsia="仿宋_GB2312" w:cs="Times New Roman"/>
                <w:color w:val="000000"/>
                <w:sz w:val="24"/>
                <w:szCs w:val="24"/>
              </w:rPr>
            </w:pPr>
          </w:p>
        </w:tc>
        <w:tc>
          <w:tcPr>
            <w:tcW w:w="1134" w:type="dxa"/>
            <w:vAlign w:val="center"/>
          </w:tcPr>
          <w:p w14:paraId="3E3F404C">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统一社会信用代码</w:t>
            </w:r>
          </w:p>
        </w:tc>
        <w:tc>
          <w:tcPr>
            <w:tcW w:w="2410" w:type="dxa"/>
            <w:gridSpan w:val="2"/>
            <w:vAlign w:val="center"/>
          </w:tcPr>
          <w:p w14:paraId="1B92750F">
            <w:pPr>
              <w:spacing w:line="360" w:lineRule="auto"/>
              <w:jc w:val="center"/>
              <w:rPr>
                <w:rFonts w:hint="eastAsia" w:ascii="仿宋_GB2312" w:hAnsi="宋体" w:eastAsia="仿宋_GB2312" w:cs="Times New Roman"/>
                <w:color w:val="000000"/>
                <w:sz w:val="24"/>
                <w:szCs w:val="24"/>
              </w:rPr>
            </w:pPr>
          </w:p>
        </w:tc>
        <w:tc>
          <w:tcPr>
            <w:tcW w:w="1559" w:type="dxa"/>
            <w:gridSpan w:val="2"/>
            <w:vAlign w:val="center"/>
          </w:tcPr>
          <w:p w14:paraId="5CA184EF">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w:t>
            </w:r>
          </w:p>
          <w:p w14:paraId="3B759F6A">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tc>
        <w:tc>
          <w:tcPr>
            <w:tcW w:w="1984" w:type="dxa"/>
            <w:vAlign w:val="center"/>
          </w:tcPr>
          <w:p w14:paraId="2A717023">
            <w:pPr>
              <w:spacing w:line="360" w:lineRule="auto"/>
              <w:jc w:val="center"/>
              <w:rPr>
                <w:rFonts w:hint="eastAsia" w:ascii="仿宋_GB2312" w:hAnsi="宋体" w:eastAsia="仿宋_GB2312" w:cs="Times New Roman"/>
                <w:color w:val="000000"/>
                <w:sz w:val="24"/>
                <w:szCs w:val="24"/>
              </w:rPr>
            </w:pPr>
          </w:p>
        </w:tc>
      </w:tr>
      <w:tr w14:paraId="1E25B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continue"/>
            <w:vAlign w:val="center"/>
          </w:tcPr>
          <w:p w14:paraId="428746F3">
            <w:pPr>
              <w:spacing w:line="360" w:lineRule="auto"/>
              <w:jc w:val="center"/>
              <w:rPr>
                <w:rFonts w:hint="eastAsia" w:ascii="仿宋_GB2312" w:hAnsi="宋体" w:eastAsia="仿宋_GB2312" w:cs="Times New Roman"/>
                <w:color w:val="000000"/>
                <w:sz w:val="24"/>
                <w:szCs w:val="24"/>
              </w:rPr>
            </w:pPr>
          </w:p>
        </w:tc>
        <w:tc>
          <w:tcPr>
            <w:tcW w:w="843" w:type="dxa"/>
            <w:gridSpan w:val="2"/>
            <w:vAlign w:val="center"/>
          </w:tcPr>
          <w:p w14:paraId="5AB9A72D">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个人</w:t>
            </w:r>
          </w:p>
        </w:tc>
        <w:tc>
          <w:tcPr>
            <w:tcW w:w="1134" w:type="dxa"/>
            <w:vAlign w:val="center"/>
          </w:tcPr>
          <w:p w14:paraId="1F4F4D74">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姓名</w:t>
            </w:r>
          </w:p>
        </w:tc>
        <w:tc>
          <w:tcPr>
            <w:tcW w:w="2410" w:type="dxa"/>
            <w:gridSpan w:val="2"/>
            <w:vAlign w:val="center"/>
          </w:tcPr>
          <w:p w14:paraId="405B2864">
            <w:pPr>
              <w:spacing w:line="360" w:lineRule="auto"/>
              <w:jc w:val="center"/>
              <w:rPr>
                <w:rFonts w:hint="eastAsia" w:ascii="仿宋_GB2312" w:hAnsi="宋体" w:eastAsia="仿宋_GB2312" w:cs="Times New Roman"/>
                <w:color w:val="000000"/>
                <w:sz w:val="24"/>
                <w:szCs w:val="24"/>
              </w:rPr>
            </w:pPr>
          </w:p>
        </w:tc>
        <w:tc>
          <w:tcPr>
            <w:tcW w:w="1559" w:type="dxa"/>
            <w:gridSpan w:val="2"/>
            <w:vAlign w:val="center"/>
          </w:tcPr>
          <w:p w14:paraId="04296896">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身份证号码</w:t>
            </w:r>
          </w:p>
        </w:tc>
        <w:tc>
          <w:tcPr>
            <w:tcW w:w="1984" w:type="dxa"/>
            <w:vAlign w:val="center"/>
          </w:tcPr>
          <w:p w14:paraId="439DF751">
            <w:pPr>
              <w:spacing w:line="360" w:lineRule="auto"/>
              <w:jc w:val="center"/>
              <w:rPr>
                <w:rFonts w:hint="eastAsia" w:ascii="仿宋_GB2312" w:hAnsi="宋体" w:eastAsia="仿宋_GB2312" w:cs="Times New Roman"/>
                <w:color w:val="000000"/>
                <w:sz w:val="24"/>
                <w:szCs w:val="24"/>
              </w:rPr>
            </w:pPr>
          </w:p>
        </w:tc>
      </w:tr>
      <w:tr w14:paraId="34FB7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14:paraId="286E36A0">
            <w:pPr>
              <w:spacing w:line="360" w:lineRule="auto"/>
              <w:jc w:val="center"/>
              <w:rPr>
                <w:rFonts w:hint="eastAsia" w:ascii="仿宋_GB2312" w:hAnsi="宋体" w:eastAsia="仿宋_GB2312" w:cs="Times New Roman"/>
                <w:color w:val="000000"/>
                <w:sz w:val="24"/>
                <w:szCs w:val="24"/>
              </w:rPr>
            </w:pPr>
          </w:p>
        </w:tc>
        <w:tc>
          <w:tcPr>
            <w:tcW w:w="1977" w:type="dxa"/>
            <w:gridSpan w:val="3"/>
            <w:vAlign w:val="center"/>
          </w:tcPr>
          <w:p w14:paraId="27326D18">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住所或住址</w:t>
            </w:r>
          </w:p>
        </w:tc>
        <w:tc>
          <w:tcPr>
            <w:tcW w:w="5953" w:type="dxa"/>
            <w:gridSpan w:val="5"/>
            <w:vAlign w:val="center"/>
          </w:tcPr>
          <w:p w14:paraId="54900ACF">
            <w:pPr>
              <w:spacing w:line="360" w:lineRule="auto"/>
              <w:jc w:val="center"/>
              <w:rPr>
                <w:rFonts w:hint="eastAsia" w:ascii="仿宋_GB2312" w:hAnsi="宋体" w:eastAsia="仿宋_GB2312" w:cs="Times New Roman"/>
                <w:color w:val="000000"/>
                <w:sz w:val="24"/>
                <w:szCs w:val="24"/>
              </w:rPr>
            </w:pPr>
          </w:p>
        </w:tc>
      </w:tr>
      <w:tr w14:paraId="45670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14:paraId="2F67103F">
            <w:pPr>
              <w:spacing w:line="360" w:lineRule="auto"/>
              <w:jc w:val="center"/>
              <w:rPr>
                <w:rFonts w:hint="eastAsia" w:ascii="仿宋_GB2312" w:hAnsi="宋体" w:eastAsia="仿宋_GB2312" w:cs="Times New Roman"/>
                <w:color w:val="000000"/>
                <w:sz w:val="24"/>
                <w:szCs w:val="24"/>
              </w:rPr>
            </w:pPr>
          </w:p>
        </w:tc>
        <w:tc>
          <w:tcPr>
            <w:tcW w:w="1977" w:type="dxa"/>
            <w:gridSpan w:val="3"/>
            <w:vAlign w:val="center"/>
          </w:tcPr>
          <w:p w14:paraId="1FE70B5E">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联系电话</w:t>
            </w:r>
          </w:p>
        </w:tc>
        <w:tc>
          <w:tcPr>
            <w:tcW w:w="5953" w:type="dxa"/>
            <w:gridSpan w:val="5"/>
            <w:vAlign w:val="center"/>
          </w:tcPr>
          <w:p w14:paraId="7DABDDC0">
            <w:pPr>
              <w:spacing w:line="360" w:lineRule="auto"/>
              <w:jc w:val="center"/>
              <w:rPr>
                <w:rFonts w:hint="eastAsia" w:ascii="仿宋_GB2312" w:hAnsi="宋体" w:eastAsia="仿宋_GB2312" w:cs="Times New Roman"/>
                <w:color w:val="000000"/>
                <w:sz w:val="24"/>
                <w:szCs w:val="24"/>
              </w:rPr>
            </w:pPr>
          </w:p>
        </w:tc>
      </w:tr>
      <w:tr w14:paraId="549A2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1134" w:type="dxa"/>
            <w:gridSpan w:val="2"/>
            <w:tcBorders>
              <w:bottom w:val="nil"/>
            </w:tcBorders>
            <w:vAlign w:val="center"/>
          </w:tcPr>
          <w:p w14:paraId="1DC3D7AB">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案件来源</w:t>
            </w:r>
          </w:p>
        </w:tc>
        <w:tc>
          <w:tcPr>
            <w:tcW w:w="2686" w:type="dxa"/>
            <w:gridSpan w:val="3"/>
            <w:tcBorders>
              <w:bottom w:val="nil"/>
            </w:tcBorders>
            <w:vAlign w:val="center"/>
          </w:tcPr>
          <w:p w14:paraId="7D357FE7">
            <w:pPr>
              <w:spacing w:line="360" w:lineRule="auto"/>
              <w:jc w:val="center"/>
              <w:rPr>
                <w:rFonts w:hint="eastAsia" w:ascii="仿宋_GB2312" w:hAnsi="宋体" w:eastAsia="仿宋_GB2312" w:cs="Times New Roman"/>
                <w:color w:val="000000"/>
                <w:sz w:val="24"/>
                <w:szCs w:val="24"/>
              </w:rPr>
            </w:pPr>
          </w:p>
        </w:tc>
        <w:tc>
          <w:tcPr>
            <w:tcW w:w="1559" w:type="dxa"/>
            <w:gridSpan w:val="2"/>
            <w:tcBorders>
              <w:bottom w:val="nil"/>
            </w:tcBorders>
            <w:vAlign w:val="center"/>
          </w:tcPr>
          <w:p w14:paraId="0878B762">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案源登记日期</w:t>
            </w:r>
          </w:p>
        </w:tc>
        <w:tc>
          <w:tcPr>
            <w:tcW w:w="3118" w:type="dxa"/>
            <w:gridSpan w:val="2"/>
            <w:tcBorders>
              <w:bottom w:val="nil"/>
            </w:tcBorders>
            <w:vAlign w:val="center"/>
          </w:tcPr>
          <w:p w14:paraId="1A1FE4D3">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r>
      <w:tr w14:paraId="76271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134" w:type="dxa"/>
            <w:gridSpan w:val="2"/>
            <w:vAlign w:val="center"/>
          </w:tcPr>
          <w:p w14:paraId="397BE8BD">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核查情况</w:t>
            </w:r>
          </w:p>
          <w:p w14:paraId="619C643D">
            <w:pPr>
              <w:spacing w:line="360" w:lineRule="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及撤销立案的理由</w:t>
            </w:r>
          </w:p>
        </w:tc>
        <w:tc>
          <w:tcPr>
            <w:tcW w:w="7363" w:type="dxa"/>
            <w:gridSpan w:val="7"/>
            <w:vAlign w:val="center"/>
          </w:tcPr>
          <w:p w14:paraId="47BE603C">
            <w:pPr>
              <w:spacing w:line="360" w:lineRule="auto"/>
              <w:ind w:firstLine="48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p w14:paraId="6D7EC319">
            <w:pPr>
              <w:spacing w:line="360" w:lineRule="auto"/>
              <w:ind w:firstLine="480"/>
              <w:rPr>
                <w:rFonts w:hint="eastAsia" w:ascii="仿宋_GB2312" w:hAnsi="宋体" w:eastAsia="仿宋_GB2312" w:cs="Times New Roman"/>
                <w:color w:val="000000"/>
                <w:sz w:val="24"/>
                <w:szCs w:val="24"/>
              </w:rPr>
            </w:pPr>
          </w:p>
          <w:p w14:paraId="330F861A">
            <w:pPr>
              <w:spacing w:line="360" w:lineRule="auto"/>
              <w:ind w:firstLine="48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主要事实：</w:t>
            </w:r>
          </w:p>
          <w:p w14:paraId="75985C33">
            <w:pPr>
              <w:spacing w:line="360" w:lineRule="auto"/>
              <w:ind w:firstLine="480"/>
              <w:rPr>
                <w:rFonts w:hint="eastAsia" w:ascii="仿宋_GB2312" w:hAnsi="宋体" w:eastAsia="仿宋_GB2312" w:cs="Times New Roman"/>
                <w:color w:val="000000"/>
                <w:sz w:val="24"/>
                <w:szCs w:val="24"/>
              </w:rPr>
            </w:pPr>
          </w:p>
          <w:p w14:paraId="7115F8AD">
            <w:pPr>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撤销立案的依据：</w:t>
            </w:r>
          </w:p>
          <w:p w14:paraId="72F1F144">
            <w:pPr>
              <w:wordWrap w:val="0"/>
              <w:spacing w:line="360" w:lineRule="auto"/>
              <w:ind w:right="720" w:firstLine="2640" w:firstLineChars="1100"/>
              <w:jc w:val="right"/>
              <w:rPr>
                <w:rFonts w:hint="eastAsia" w:ascii="仿宋_GB2312" w:hAnsi="宋体" w:eastAsia="仿宋_GB2312" w:cs="Times New Roman"/>
                <w:color w:val="000000"/>
                <w:sz w:val="24"/>
                <w:szCs w:val="24"/>
              </w:rPr>
            </w:pPr>
          </w:p>
          <w:p w14:paraId="46C1B79D">
            <w:pPr>
              <w:spacing w:line="360" w:lineRule="auto"/>
              <w:ind w:right="1200" w:firstLine="2803" w:firstLineChars="1168"/>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 xml:space="preserve">核查人员： </w:t>
            </w:r>
          </w:p>
          <w:p w14:paraId="10ADC9E5">
            <w:pPr>
              <w:spacing w:line="360" w:lineRule="auto"/>
              <w:ind w:right="120"/>
              <w:jc w:val="righ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tr w14:paraId="1F15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8" w:hRule="atLeast"/>
          <w:jc w:val="center"/>
        </w:trPr>
        <w:tc>
          <w:tcPr>
            <w:tcW w:w="1134" w:type="dxa"/>
            <w:gridSpan w:val="2"/>
            <w:tcBorders>
              <w:top w:val="nil"/>
            </w:tcBorders>
            <w:vAlign w:val="center"/>
          </w:tcPr>
          <w:p w14:paraId="53C749FD">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办案机构</w:t>
            </w:r>
          </w:p>
          <w:p w14:paraId="1F6E5663">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p w14:paraId="66F4E7E2">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意见</w:t>
            </w:r>
          </w:p>
        </w:tc>
        <w:tc>
          <w:tcPr>
            <w:tcW w:w="7363" w:type="dxa"/>
            <w:gridSpan w:val="7"/>
            <w:tcBorders>
              <w:top w:val="nil"/>
            </w:tcBorders>
            <w:vAlign w:val="center"/>
          </w:tcPr>
          <w:p w14:paraId="5C70B3B9">
            <w:pPr>
              <w:spacing w:line="360" w:lineRule="auto"/>
              <w:ind w:right="600" w:firstLine="480" w:firstLineChars="200"/>
              <w:rPr>
                <w:rFonts w:hint="eastAsia" w:ascii="仿宋_GB2312" w:hAnsi="宋体" w:eastAsia="仿宋_GB2312" w:cs="Times New Roman"/>
                <w:bCs/>
                <w:color w:val="000000"/>
                <w:sz w:val="24"/>
                <w:szCs w:val="24"/>
              </w:rPr>
            </w:pPr>
          </w:p>
          <w:p w14:paraId="6AABAC40">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办案机构负责人：</w:t>
            </w:r>
          </w:p>
          <w:p w14:paraId="56FC109B">
            <w:pPr>
              <w:spacing w:line="360" w:lineRule="auto"/>
              <w:ind w:right="120"/>
              <w:jc w:val="righ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 </w:t>
            </w:r>
          </w:p>
        </w:tc>
      </w:tr>
      <w:tr w14:paraId="5E91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12" w:hRule="atLeast"/>
          <w:jc w:val="center"/>
        </w:trPr>
        <w:tc>
          <w:tcPr>
            <w:tcW w:w="1134" w:type="dxa"/>
            <w:gridSpan w:val="2"/>
            <w:vAlign w:val="center"/>
          </w:tcPr>
          <w:p w14:paraId="2534BF1C">
            <w:pPr>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行政执法机关负责人意见</w:t>
            </w:r>
          </w:p>
        </w:tc>
        <w:tc>
          <w:tcPr>
            <w:tcW w:w="7363" w:type="dxa"/>
            <w:gridSpan w:val="7"/>
            <w:vAlign w:val="center"/>
          </w:tcPr>
          <w:p w14:paraId="73945528">
            <w:pPr>
              <w:spacing w:line="360" w:lineRule="auto"/>
              <w:ind w:right="600" w:firstLine="480" w:firstLineChars="200"/>
              <w:rPr>
                <w:rFonts w:hint="eastAsia" w:ascii="仿宋_GB2312" w:hAnsi="宋体" w:eastAsia="仿宋_GB2312" w:cs="Times New Roman"/>
                <w:bCs/>
                <w:color w:val="000000"/>
                <w:sz w:val="24"/>
                <w:szCs w:val="24"/>
              </w:rPr>
            </w:pPr>
          </w:p>
          <w:p w14:paraId="1C93E462">
            <w:pPr>
              <w:spacing w:line="360" w:lineRule="auto"/>
              <w:ind w:firstLine="2894" w:firstLineChars="1206"/>
              <w:rPr>
                <w:rFonts w:hint="eastAsia" w:ascii="仿宋_GB2312" w:hAnsi="宋体" w:eastAsia="仿宋_GB2312" w:cs="Times New Roman"/>
                <w:color w:val="000000"/>
                <w:sz w:val="24"/>
                <w:szCs w:val="24"/>
              </w:rPr>
            </w:pPr>
          </w:p>
          <w:p w14:paraId="70AD3906">
            <w:pPr>
              <w:spacing w:line="360" w:lineRule="auto"/>
              <w:ind w:firstLine="2659" w:firstLineChars="1108"/>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行政执法机关负责人：</w:t>
            </w:r>
          </w:p>
          <w:p w14:paraId="40718893">
            <w:pPr>
              <w:spacing w:line="360" w:lineRule="auto"/>
              <w:ind w:right="120"/>
              <w:jc w:val="righ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tbl>
    <w:p w14:paraId="07D31444">
      <w:pPr>
        <w:spacing w:line="360" w:lineRule="auto"/>
        <w:rPr>
          <w:rFonts w:hint="eastAsia" w:ascii="方正小标宋简体" w:hAnsi="宋体" w:eastAsia="方正小标宋简体"/>
          <w:sz w:val="30"/>
          <w:szCs w:val="30"/>
        </w:rPr>
      </w:pPr>
      <w:bookmarkStart w:id="59" w:name="OLE_LINK27"/>
      <w:r>
        <w:rPr>
          <w:rFonts w:hint="eastAsia" w:ascii="仿宋_GB2312" w:hAnsi="宋体" w:eastAsia="仿宋_GB2312" w:cs="Times New Roman"/>
          <w:color w:val="000000"/>
          <w:sz w:val="24"/>
          <w:szCs w:val="24"/>
        </w:rPr>
        <w:t>备注：办案机构负责人意见、行政执法机关负责人意见栏应签署明确意见。</w:t>
      </w:r>
    </w:p>
    <w:p w14:paraId="47BD319F">
      <w:pPr>
        <w:spacing w:line="360" w:lineRule="auto"/>
        <w:rPr>
          <w:rFonts w:hint="eastAsia" w:ascii="方正小标宋简体" w:hAnsi="宋体" w:eastAsia="方正小标宋简体"/>
          <w:sz w:val="30"/>
          <w:szCs w:val="30"/>
        </w:rPr>
      </w:pPr>
      <w:r>
        <w:rPr>
          <w:rFonts w:hint="eastAsia" w:ascii="方正小标宋简体" w:hAnsi="宋体" w:eastAsia="方正小标宋简体"/>
          <w:sz w:val="30"/>
          <w:szCs w:val="30"/>
        </w:rPr>
        <w:t>1-10</w:t>
      </w:r>
    </w:p>
    <w:p w14:paraId="40256E17">
      <w:pPr>
        <w:spacing w:line="460" w:lineRule="exact"/>
        <w:ind w:firstLine="3000" w:firstLineChars="1000"/>
        <w:rPr>
          <w:rFonts w:hint="eastAsia" w:ascii="方正小标宋简体" w:hAnsi="宋体" w:eastAsia="方正小标宋简体"/>
          <w:sz w:val="30"/>
          <w:szCs w:val="30"/>
        </w:rPr>
      </w:pPr>
    </w:p>
    <w:p w14:paraId="76FD2D36">
      <w:pPr>
        <w:spacing w:line="460" w:lineRule="exact"/>
        <w:ind w:firstLine="2700" w:firstLineChars="9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69BC6E0C">
      <w:pPr>
        <w:keepNext/>
        <w:keepLines/>
        <w:spacing w:before="260" w:after="260" w:line="460" w:lineRule="exact"/>
        <w:jc w:val="center"/>
        <w:outlineLvl w:val="2"/>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涉嫌犯罪案件移送书</w:t>
      </w:r>
    </w:p>
    <w:p w14:paraId="7CD69EE4">
      <w:pPr>
        <w:spacing w:line="460" w:lineRule="exact"/>
        <w:ind w:firstLine="3000" w:firstLineChars="1000"/>
        <w:rPr>
          <w:rFonts w:hint="eastAsia" w:ascii="方正小标宋简体" w:hAnsi="宋体" w:eastAsia="方正小标宋简体"/>
          <w:sz w:val="30"/>
          <w:szCs w:val="30"/>
        </w:rPr>
      </w:pPr>
      <w:r>
        <w:rPr>
          <w:rFonts w:hint="eastAsia" w:ascii="方正小标宋简体" w:hAnsi="宋体" w:eastAsia="方正小标宋简体"/>
          <w:sz w:val="30"/>
          <w:szCs w:val="30"/>
        </w:rPr>
        <w:t xml:space="preserve">             </w:t>
      </w:r>
      <w:r>
        <w:rPr>
          <w:rFonts w:hint="eastAsia" w:ascii="仿宋_GB2312" w:hAnsi="宋体" w:eastAsia="仿宋_GB2312" w:cs="Times New Roman"/>
          <w:bCs/>
          <w:color w:val="000000"/>
          <w:sz w:val="28"/>
          <w:szCs w:val="28"/>
        </w:rPr>
        <w:t xml:space="preserve">  医保案移字〔  〕</w:t>
      </w:r>
      <w:r>
        <w:rPr>
          <w:rFonts w:hint="eastAsia" w:ascii="仿宋_GB2312" w:hAnsi="宋体" w:eastAsia="仿宋_GB2312" w:cs="Times New Roman"/>
          <w:bCs/>
          <w:color w:val="000000"/>
          <w:sz w:val="28"/>
          <w:szCs w:val="28"/>
          <w:u w:val="single"/>
        </w:rPr>
        <w:t xml:space="preserve">   </w:t>
      </w:r>
      <w:r>
        <w:rPr>
          <w:rFonts w:hint="eastAsia" w:ascii="仿宋_GB2312" w:hAnsi="宋体" w:eastAsia="仿宋_GB2312" w:cs="Times New Roman"/>
          <w:bCs/>
          <w:color w:val="000000"/>
          <w:sz w:val="28"/>
          <w:szCs w:val="28"/>
        </w:rPr>
        <w:t xml:space="preserve"> 号</w:t>
      </w:r>
    </w:p>
    <w:p w14:paraId="509A9D8B">
      <w:pPr>
        <w:rPr>
          <w:rFonts w:hint="eastAsia" w:ascii="仿宋_GB2312" w:eastAsia="仿宋_GB2312"/>
          <w:sz w:val="32"/>
          <w:szCs w:val="32"/>
        </w:rPr>
      </w:pPr>
      <w:r>
        <w:rPr>
          <w:rFonts w:hint="eastAsia" w:ascii="仿宋_GB2312" w:eastAsia="仿宋_GB2312"/>
          <w:sz w:val="32"/>
          <w:szCs w:val="32"/>
        </w:rPr>
        <w:t xml:space="preserve"> </w:t>
      </w:r>
    </w:p>
    <w:p w14:paraId="569ABC21">
      <w:pPr>
        <w:autoSpaceDE w:val="0"/>
        <w:autoSpaceDN w:val="0"/>
        <w:adjustRightInd w:val="0"/>
        <w:spacing w:after="200" w:line="360" w:lineRule="auto"/>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公安局：</w:t>
      </w:r>
    </w:p>
    <w:p w14:paraId="093027A4">
      <w:pPr>
        <w:autoSpaceDE w:val="0"/>
        <w:autoSpaceDN w:val="0"/>
        <w:adjustRightInd w:val="0"/>
        <w:spacing w:after="200" w:line="360" w:lineRule="auto"/>
        <w:ind w:left="960" w:hanging="960" w:hangingChars="4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 xml:space="preserve">     </w:t>
      </w:r>
      <w:bookmarkStart w:id="60" w:name="OLE_LINK18"/>
      <w:r>
        <w:rPr>
          <w:rFonts w:hint="eastAsia" w:ascii="仿宋_GB2312" w:hAnsi="宋体" w:eastAsia="仿宋_GB2312" w:cs="Times New Roman"/>
          <w:bCs/>
          <w:color w:val="000000"/>
          <w:sz w:val="24"/>
          <w:szCs w:val="24"/>
        </w:rPr>
        <w:t xml:space="preserve">   </w:t>
      </w:r>
      <w:r>
        <w:rPr>
          <w:rFonts w:hint="eastAsia" w:ascii="仿宋_GB2312" w:hAnsi="宋体" w:eastAsia="仿宋_GB2312" w:cs="Times New Roman"/>
          <w:bCs/>
          <w:color w:val="000000"/>
          <w:sz w:val="24"/>
          <w:szCs w:val="24"/>
          <w:u w:val="single"/>
        </w:rPr>
        <w:t xml:space="preserve">                                                </w:t>
      </w:r>
      <w:bookmarkEnd w:id="60"/>
      <w:r>
        <w:rPr>
          <w:rFonts w:hint="eastAsia" w:ascii="仿宋_GB2312" w:hAnsi="宋体" w:eastAsia="仿宋_GB2312" w:cs="Times New Roman"/>
          <w:bCs/>
          <w:color w:val="000000"/>
          <w:sz w:val="24"/>
          <w:szCs w:val="24"/>
        </w:rPr>
        <w:t xml:space="preserve"> 一案，经调查，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 xml:space="preserve">                            </w:t>
      </w:r>
    </w:p>
    <w:p w14:paraId="176D7667">
      <w:pPr>
        <w:autoSpaceDE w:val="0"/>
        <w:autoSpaceDN w:val="0"/>
        <w:adjustRightInd w:val="0"/>
        <w:spacing w:after="200" w:line="360" w:lineRule="auto"/>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的行为违反《中华人民共和国刑法》的相关规定，涉嫌犯罪。根据《中华人民共和国社会保险法》和国务院颁布的《行政执法机关移送涉嫌犯罪案件的规定》，现将有关材料移送你局，请审查决定是否予以立案侦查，并将审查结果书面告知我局。</w:t>
      </w:r>
    </w:p>
    <w:p w14:paraId="5D640D41">
      <w:pPr>
        <w:autoSpaceDE w:val="0"/>
        <w:autoSpaceDN w:val="0"/>
        <w:adjustRightInd w:val="0"/>
        <w:spacing w:after="200" w:line="360" w:lineRule="auto"/>
        <w:ind w:left="479" w:leftChars="228"/>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联系人：</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 xml:space="preserve">    联系电话：</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 xml:space="preserve">   </w:t>
      </w:r>
    </w:p>
    <w:p w14:paraId="625D6D86">
      <w:pPr>
        <w:autoSpaceDE w:val="0"/>
        <w:autoSpaceDN w:val="0"/>
        <w:adjustRightInd w:val="0"/>
        <w:spacing w:after="200" w:line="360" w:lineRule="auto"/>
        <w:ind w:left="479" w:leftChars="228"/>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 xml:space="preserve">      </w:t>
      </w:r>
    </w:p>
    <w:p w14:paraId="353F91A3">
      <w:pPr>
        <w:autoSpaceDE w:val="0"/>
        <w:autoSpaceDN w:val="0"/>
        <w:adjustRightInd w:val="0"/>
        <w:spacing w:after="200"/>
        <w:ind w:left="480" w:hanging="480" w:hangingChars="2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附件: 1.涉嫌骗取医保基金犯罪案件情况的调查报告</w:t>
      </w:r>
    </w:p>
    <w:p w14:paraId="62C2D987">
      <w:pPr>
        <w:autoSpaceDE w:val="0"/>
        <w:autoSpaceDN w:val="0"/>
        <w:adjustRightInd w:val="0"/>
        <w:spacing w:after="200"/>
        <w:ind w:left="479" w:leftChars="228" w:firstLine="240" w:firstLineChars="1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2.涉案的有关书证、物证</w:t>
      </w:r>
    </w:p>
    <w:p w14:paraId="681FFC89">
      <w:pPr>
        <w:autoSpaceDE w:val="0"/>
        <w:autoSpaceDN w:val="0"/>
        <w:adjustRightInd w:val="0"/>
        <w:spacing w:after="200"/>
        <w:ind w:left="479" w:leftChars="228" w:firstLine="240" w:firstLineChars="1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3.有关检验报告或者鉴定结论</w:t>
      </w:r>
    </w:p>
    <w:p w14:paraId="2E281493">
      <w:pPr>
        <w:autoSpaceDE w:val="0"/>
        <w:autoSpaceDN w:val="0"/>
        <w:adjustRightInd w:val="0"/>
        <w:spacing w:after="200"/>
        <w:ind w:left="479" w:leftChars="228" w:firstLine="240" w:firstLineChars="1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4.其他有关涉嫌犯罪的材料</w:t>
      </w:r>
    </w:p>
    <w:p w14:paraId="52AA0818">
      <w:pPr>
        <w:autoSpaceDE w:val="0"/>
        <w:autoSpaceDN w:val="0"/>
        <w:adjustRightInd w:val="0"/>
        <w:spacing w:after="200"/>
        <w:ind w:left="479" w:leftChars="228" w:firstLine="240" w:firstLineChars="1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 xml:space="preserve">案卷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 xml:space="preserve"> 册</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 xml:space="preserve"> 页</w:t>
      </w:r>
    </w:p>
    <w:p w14:paraId="60055F80">
      <w:pPr>
        <w:autoSpaceDE w:val="0"/>
        <w:autoSpaceDN w:val="0"/>
        <w:adjustRightInd w:val="0"/>
        <w:spacing w:after="200" w:line="276" w:lineRule="auto"/>
        <w:ind w:left="480" w:hanging="480" w:hangingChars="2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 xml:space="preserve">                                        </w:t>
      </w:r>
    </w:p>
    <w:p w14:paraId="492DA916">
      <w:pPr>
        <w:autoSpaceDE w:val="0"/>
        <w:autoSpaceDN w:val="0"/>
        <w:adjustRightInd w:val="0"/>
        <w:spacing w:after="200" w:line="276" w:lineRule="auto"/>
        <w:ind w:left="479" w:leftChars="228" w:firstLine="5040" w:firstLineChars="21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XXX医疗保障局</w:t>
      </w:r>
    </w:p>
    <w:p w14:paraId="77BC86EF">
      <w:pPr>
        <w:autoSpaceDE w:val="0"/>
        <w:autoSpaceDN w:val="0"/>
        <w:adjustRightInd w:val="0"/>
        <w:spacing w:after="200" w:line="276" w:lineRule="auto"/>
        <w:ind w:left="479" w:leftChars="228" w:firstLine="4320" w:firstLineChars="18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（医疗保障行政部门印章）</w:t>
      </w:r>
    </w:p>
    <w:p w14:paraId="169165C7">
      <w:pPr>
        <w:autoSpaceDE w:val="0"/>
        <w:autoSpaceDN w:val="0"/>
        <w:adjustRightInd w:val="0"/>
        <w:spacing w:after="200" w:line="276" w:lineRule="auto"/>
        <w:ind w:left="480" w:hanging="480" w:hangingChars="2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 xml:space="preserve">                                             年   月  日  </w:t>
      </w:r>
    </w:p>
    <w:p w14:paraId="62FA4CF2">
      <w:pPr>
        <w:spacing w:line="360" w:lineRule="auto"/>
        <w:rPr>
          <w:rFonts w:hint="eastAsia" w:eastAsia="方正小标宋简体"/>
          <w:sz w:val="32"/>
          <w:szCs w:val="32"/>
        </w:rPr>
      </w:pPr>
      <w:r>
        <w:rPr>
          <w:rFonts w:hint="eastAsia" w:ascii="方正小标宋简体" w:hAnsi="宋体" w:eastAsia="方正小标宋简体"/>
          <w:sz w:val="30"/>
          <w:szCs w:val="30"/>
        </w:rPr>
        <w:t>1-11</w:t>
      </w:r>
    </w:p>
    <w:p w14:paraId="3766CEF5">
      <w:pPr>
        <w:spacing w:line="480" w:lineRule="exact"/>
        <w:ind w:firstLine="3000" w:firstLineChars="10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7E1E6E2F">
      <w:pPr>
        <w:keepNext/>
        <w:keepLines/>
        <w:spacing w:before="260" w:after="260" w:line="480" w:lineRule="exact"/>
        <w:jc w:val="center"/>
        <w:outlineLvl w:val="2"/>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涉嫌犯罪案件移送书</w:t>
      </w:r>
    </w:p>
    <w:p w14:paraId="7075F177">
      <w:pPr>
        <w:spacing w:line="48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（回执）</w:t>
      </w:r>
    </w:p>
    <w:p w14:paraId="77BD4DC0">
      <w:pPr>
        <w:spacing w:line="560" w:lineRule="exact"/>
        <w:rPr>
          <w:rFonts w:hint="eastAsia" w:ascii="黑体" w:hAnsi="黑体" w:eastAsia="黑体"/>
          <w:sz w:val="32"/>
          <w:szCs w:val="32"/>
        </w:rPr>
      </w:pPr>
    </w:p>
    <w:p w14:paraId="345CB1C4">
      <w:pPr>
        <w:autoSpaceDE w:val="0"/>
        <w:autoSpaceDN w:val="0"/>
        <w:adjustRightInd w:val="0"/>
        <w:spacing w:after="200" w:line="480" w:lineRule="auto"/>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医疗保障局：</w:t>
      </w:r>
    </w:p>
    <w:p w14:paraId="631C7F26">
      <w:pPr>
        <w:autoSpaceDE w:val="0"/>
        <w:autoSpaceDN w:val="0"/>
        <w:adjustRightInd w:val="0"/>
        <w:spacing w:after="200" w:line="480" w:lineRule="auto"/>
        <w:ind w:left="105" w:leftChars="50" w:firstLine="602" w:firstLineChars="251"/>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今收到你单位移送的《涉嫌犯罪案件移送书》（医保案移字〔   〕号）案件。 案卷</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册</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页。</w:t>
      </w:r>
    </w:p>
    <w:p w14:paraId="5746B191">
      <w:pPr>
        <w:autoSpaceDE w:val="0"/>
        <w:autoSpaceDN w:val="0"/>
        <w:adjustRightInd w:val="0"/>
        <w:spacing w:after="200" w:line="480" w:lineRule="auto"/>
        <w:ind w:firstLine="708" w:firstLineChars="295"/>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有关文书和证据清单如下：</w:t>
      </w:r>
    </w:p>
    <w:p w14:paraId="4E16DC92">
      <w:pPr>
        <w:autoSpaceDE w:val="0"/>
        <w:autoSpaceDN w:val="0"/>
        <w:adjustRightInd w:val="0"/>
        <w:spacing w:after="200" w:line="480" w:lineRule="auto"/>
        <w:jc w:val="left"/>
        <w:rPr>
          <w:rFonts w:hint="eastAsia" w:ascii="仿宋_GB2312" w:hAnsi="宋体" w:eastAsia="仿宋_GB2312" w:cs="Times New Roman"/>
          <w:bCs/>
          <w:color w:val="000000"/>
          <w:sz w:val="24"/>
          <w:szCs w:val="24"/>
        </w:rPr>
      </w:pPr>
    </w:p>
    <w:p w14:paraId="5E189F29">
      <w:pPr>
        <w:autoSpaceDE w:val="0"/>
        <w:autoSpaceDN w:val="0"/>
        <w:adjustRightInd w:val="0"/>
        <w:spacing w:after="200" w:line="480" w:lineRule="auto"/>
        <w:jc w:val="left"/>
        <w:rPr>
          <w:rFonts w:hint="eastAsia" w:ascii="仿宋_GB2312" w:hAnsi="宋体" w:eastAsia="仿宋_GB2312" w:cs="Times New Roman"/>
          <w:bCs/>
          <w:color w:val="000000"/>
          <w:sz w:val="24"/>
          <w:szCs w:val="24"/>
        </w:rPr>
      </w:pPr>
    </w:p>
    <w:p w14:paraId="719EC4BA">
      <w:pPr>
        <w:autoSpaceDE w:val="0"/>
        <w:autoSpaceDN w:val="0"/>
        <w:adjustRightInd w:val="0"/>
        <w:spacing w:after="200" w:line="480" w:lineRule="auto"/>
        <w:jc w:val="left"/>
        <w:rPr>
          <w:rFonts w:hint="eastAsia" w:ascii="仿宋_GB2312" w:hAnsi="宋体" w:eastAsia="仿宋_GB2312" w:cs="Times New Roman"/>
          <w:bCs/>
          <w:color w:val="000000"/>
          <w:sz w:val="24"/>
          <w:szCs w:val="24"/>
        </w:rPr>
      </w:pPr>
    </w:p>
    <w:p w14:paraId="72EE15CB">
      <w:pPr>
        <w:autoSpaceDE w:val="0"/>
        <w:autoSpaceDN w:val="0"/>
        <w:adjustRightInd w:val="0"/>
        <w:spacing w:after="200" w:line="480" w:lineRule="auto"/>
        <w:jc w:val="left"/>
        <w:rPr>
          <w:rFonts w:hint="eastAsia" w:ascii="仿宋_GB2312" w:hAnsi="宋体" w:eastAsia="仿宋_GB2312" w:cs="Times New Roman"/>
          <w:bCs/>
          <w:color w:val="000000"/>
          <w:sz w:val="24"/>
          <w:szCs w:val="24"/>
        </w:rPr>
      </w:pPr>
    </w:p>
    <w:p w14:paraId="32C70143">
      <w:pPr>
        <w:autoSpaceDE w:val="0"/>
        <w:autoSpaceDN w:val="0"/>
        <w:adjustRightInd w:val="0"/>
        <w:spacing w:after="200" w:line="480" w:lineRule="auto"/>
        <w:jc w:val="left"/>
        <w:rPr>
          <w:rFonts w:hint="eastAsia" w:ascii="仿宋_GB2312" w:hAnsi="宋体" w:eastAsia="仿宋_GB2312" w:cs="Times New Roman"/>
          <w:bCs/>
          <w:color w:val="000000"/>
          <w:sz w:val="24"/>
          <w:szCs w:val="24"/>
        </w:rPr>
      </w:pPr>
    </w:p>
    <w:p w14:paraId="17882C34">
      <w:pPr>
        <w:autoSpaceDE w:val="0"/>
        <w:autoSpaceDN w:val="0"/>
        <w:adjustRightInd w:val="0"/>
        <w:spacing w:after="200" w:line="480" w:lineRule="auto"/>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 xml:space="preserve">                                        </w:t>
      </w:r>
      <w:r>
        <w:rPr>
          <w:rFonts w:hint="eastAsia" w:ascii="仿宋_GB2312" w:hAnsi="宋体" w:eastAsia="仿宋_GB2312" w:cs="Times New Roman"/>
          <w:bCs/>
          <w:color w:val="000000"/>
          <w:sz w:val="24"/>
          <w:szCs w:val="24"/>
        </w:rPr>
        <w:tab/>
      </w:r>
      <w:r>
        <w:rPr>
          <w:rFonts w:hint="eastAsia" w:ascii="仿宋_GB2312" w:hAnsi="宋体" w:eastAsia="仿宋_GB2312" w:cs="Times New Roman"/>
          <w:bCs/>
          <w:color w:val="000000"/>
          <w:sz w:val="24"/>
          <w:szCs w:val="24"/>
        </w:rPr>
        <w:t>XXX公安局</w:t>
      </w:r>
    </w:p>
    <w:p w14:paraId="5E147798">
      <w:pPr>
        <w:autoSpaceDE w:val="0"/>
        <w:autoSpaceDN w:val="0"/>
        <w:adjustRightInd w:val="0"/>
        <w:spacing w:after="200" w:line="480" w:lineRule="auto"/>
        <w:ind w:firstLine="4560" w:firstLineChars="19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（公安机关印章）</w:t>
      </w:r>
    </w:p>
    <w:p w14:paraId="523CDE9B">
      <w:pPr>
        <w:autoSpaceDE w:val="0"/>
        <w:autoSpaceDN w:val="0"/>
        <w:adjustRightInd w:val="0"/>
        <w:spacing w:after="200" w:line="480" w:lineRule="auto"/>
        <w:ind w:firstLine="6480" w:firstLineChars="27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年  月  日</w:t>
      </w:r>
    </w:p>
    <w:p w14:paraId="0434B8BA">
      <w:pPr>
        <w:autoSpaceDE w:val="0"/>
        <w:autoSpaceDN w:val="0"/>
        <w:adjustRightInd w:val="0"/>
        <w:spacing w:after="200" w:line="480" w:lineRule="auto"/>
        <w:jc w:val="left"/>
        <w:rPr>
          <w:rFonts w:hint="eastAsia" w:ascii="仿宋_GB2312" w:hAnsi="宋体" w:eastAsia="仿宋_GB2312" w:cs="Times New Roman"/>
          <w:bCs/>
          <w:color w:val="000000"/>
          <w:sz w:val="24"/>
          <w:szCs w:val="24"/>
        </w:rPr>
      </w:pPr>
    </w:p>
    <w:p w14:paraId="759F77EE">
      <w:pPr>
        <w:spacing w:line="560" w:lineRule="exact"/>
        <w:rPr>
          <w:rFonts w:hint="eastAsia" w:ascii="方正小标宋简体" w:hAnsi="宋体" w:eastAsia="方正小标宋简体"/>
          <w:sz w:val="30"/>
          <w:szCs w:val="30"/>
        </w:rPr>
      </w:pPr>
      <w:bookmarkStart w:id="61" w:name="OLE_LINK6"/>
      <w:r>
        <w:rPr>
          <w:rFonts w:hint="eastAsia" w:ascii="方正小标宋简体" w:hAnsi="宋体" w:eastAsia="方正小标宋简体"/>
          <w:sz w:val="30"/>
          <w:szCs w:val="30"/>
        </w:rPr>
        <w:t>2-1</w:t>
      </w:r>
      <w:bookmarkEnd w:id="61"/>
      <w:r>
        <w:rPr>
          <w:rFonts w:hint="eastAsia" w:ascii="方正小标宋简体" w:hAnsi="宋体" w:eastAsia="方正小标宋简体"/>
          <w:sz w:val="30"/>
          <w:szCs w:val="30"/>
        </w:rPr>
        <w:t xml:space="preserve">                </w:t>
      </w:r>
    </w:p>
    <w:p w14:paraId="01C8E6CB">
      <w:pPr>
        <w:spacing w:line="560" w:lineRule="exact"/>
        <w:ind w:firstLine="2700" w:firstLineChars="900"/>
        <w:rPr>
          <w:rFonts w:hint="eastAsia" w:ascii="方正小标宋简体" w:hAnsi="宋体" w:eastAsia="方正小标宋简体"/>
          <w:sz w:val="30"/>
          <w:szCs w:val="30"/>
        </w:rPr>
      </w:pPr>
      <w:r>
        <w:rPr>
          <w:rFonts w:hint="eastAsia" w:ascii="方正小标宋简体" w:hAnsi="宋体" w:eastAsia="方正小标宋简体"/>
          <w:sz w:val="30"/>
          <w:szCs w:val="30"/>
        </w:rPr>
        <w:t xml:space="preserve"> ×××医疗保障局</w:t>
      </w:r>
    </w:p>
    <w:p w14:paraId="134A9AA5">
      <w:pPr>
        <w:keepNext/>
        <w:keepLines/>
        <w:spacing w:before="260" w:after="260" w:line="560" w:lineRule="exact"/>
        <w:jc w:val="center"/>
        <w:outlineLvl w:val="2"/>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询问通知书</w:t>
      </w:r>
    </w:p>
    <w:p w14:paraId="301B5575">
      <w:pPr>
        <w:widowControl/>
        <w:autoSpaceDN w:val="0"/>
        <w:snapToGrid w:val="0"/>
        <w:spacing w:line="560" w:lineRule="exact"/>
        <w:ind w:firstLine="560" w:firstLineChars="200"/>
        <w:jc w:val="right"/>
        <w:rPr>
          <w:rFonts w:hint="eastAsia"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s="Times New Roman"/>
          <w:bCs/>
          <w:color w:val="000000"/>
          <w:sz w:val="28"/>
          <w:szCs w:val="28"/>
          <w:u w:val="single"/>
        </w:rPr>
        <w:t xml:space="preserve">    </w:t>
      </w:r>
      <w:r>
        <w:rPr>
          <w:rFonts w:ascii="仿宋_GB2312" w:hAnsi="宋体" w:eastAsia="仿宋_GB2312" w:cs="Times New Roman"/>
          <w:bCs/>
          <w:color w:val="000000"/>
          <w:sz w:val="28"/>
          <w:szCs w:val="28"/>
          <w:u w:val="single"/>
        </w:rPr>
        <w:t xml:space="preserve">  </w:t>
      </w:r>
      <w:r>
        <w:rPr>
          <w:rFonts w:hint="eastAsia" w:ascii="仿宋_GB2312" w:hAnsi="宋体" w:eastAsia="仿宋_GB2312"/>
          <w:kern w:val="0"/>
          <w:sz w:val="28"/>
          <w:szCs w:val="28"/>
        </w:rPr>
        <w:t>医保询通</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23AA25C0">
      <w:pPr>
        <w:autoSpaceDE w:val="0"/>
        <w:autoSpaceDN w:val="0"/>
        <w:adjustRightInd w:val="0"/>
        <w:spacing w:after="200" w:line="500" w:lineRule="exact"/>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w:t>
      </w:r>
    </w:p>
    <w:p w14:paraId="5176EBB9">
      <w:pPr>
        <w:autoSpaceDE w:val="0"/>
        <w:autoSpaceDN w:val="0"/>
        <w:adjustRightInd w:val="0"/>
        <w:spacing w:after="200" w:line="500" w:lineRule="exact"/>
        <w:ind w:firstLine="480" w:firstLineChars="200"/>
        <w:jc w:val="left"/>
        <w:rPr>
          <w:rFonts w:hint="eastAsia" w:ascii="仿宋_GB2312" w:hAnsi="宋体" w:eastAsia="仿宋_GB2312" w:cs="Times New Roman"/>
          <w:bCs/>
          <w:color w:val="000000"/>
          <w:sz w:val="24"/>
          <w:szCs w:val="24"/>
          <w:u w:val="single"/>
        </w:rPr>
      </w:pPr>
      <w:r>
        <w:rPr>
          <w:rFonts w:hint="eastAsia" w:ascii="仿宋_GB2312" w:hAnsi="宋体" w:eastAsia="仿宋_GB2312" w:cs="Times New Roman"/>
          <w:bCs/>
          <w:color w:val="000000"/>
          <w:sz w:val="24"/>
          <w:szCs w:val="24"/>
        </w:rPr>
        <w:t>为调查了解</w:t>
      </w:r>
      <w:r>
        <w:rPr>
          <w:rFonts w:hint="eastAsia" w:ascii="仿宋_GB2312" w:hAnsi="宋体" w:eastAsia="仿宋_GB2312" w:cs="Times New Roman"/>
          <w:bCs/>
          <w:color w:val="000000"/>
          <w:sz w:val="24"/>
          <w:szCs w:val="24"/>
          <w:u w:val="single"/>
        </w:rPr>
        <w:t xml:space="preserve">                                                      ，</w:t>
      </w:r>
    </w:p>
    <w:p w14:paraId="5A3E0228">
      <w:pPr>
        <w:autoSpaceDE w:val="0"/>
        <w:autoSpaceDN w:val="0"/>
        <w:adjustRightInd w:val="0"/>
        <w:spacing w:after="200" w:line="500" w:lineRule="exact"/>
        <w:jc w:val="left"/>
        <w:rPr>
          <w:rFonts w:hint="eastAsia" w:ascii="仿宋_GB2312" w:hAnsi="宋体" w:eastAsia="仿宋_GB2312" w:cs="Times New Roman"/>
          <w:bCs/>
          <w:color w:val="000000"/>
          <w:sz w:val="24"/>
          <w:szCs w:val="24"/>
          <w:u w:val="single"/>
        </w:rPr>
      </w:pPr>
      <w:r>
        <w:rPr>
          <w:rFonts w:hint="eastAsia" w:ascii="仿宋_GB2312" w:hAnsi="宋体" w:eastAsia="仿宋_GB2312" w:cs="Times New Roman"/>
          <w:bCs/>
          <w:color w:val="000000"/>
          <w:sz w:val="24"/>
          <w:szCs w:val="24"/>
        </w:rPr>
        <w:t>请于</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年</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月</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日</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时</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分到</w:t>
      </w:r>
      <w:r>
        <w:rPr>
          <w:rFonts w:hint="eastAsia" w:ascii="仿宋_GB2312" w:hAnsi="宋体" w:eastAsia="仿宋_GB2312" w:cs="Times New Roman"/>
          <w:bCs/>
          <w:color w:val="000000"/>
          <w:sz w:val="24"/>
          <w:szCs w:val="24"/>
          <w:u w:val="single"/>
        </w:rPr>
        <w:t xml:space="preserve">                                                                    </w:t>
      </w:r>
    </w:p>
    <w:p w14:paraId="17E58C3B">
      <w:pPr>
        <w:autoSpaceDE w:val="0"/>
        <w:autoSpaceDN w:val="0"/>
        <w:adjustRightInd w:val="0"/>
        <w:spacing w:after="200" w:line="500" w:lineRule="exact"/>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接受询问调查。依据《中华人民共和国行政处罚法》第五十五条第二款的规定，你（单位）有如实回答询问、协助调查或者检查的义务。</w:t>
      </w:r>
    </w:p>
    <w:p w14:paraId="5C4162C9">
      <w:pPr>
        <w:autoSpaceDE w:val="0"/>
        <w:autoSpaceDN w:val="0"/>
        <w:adjustRightInd w:val="0"/>
        <w:spacing w:after="200" w:line="500" w:lineRule="exact"/>
        <w:ind w:firstLine="480" w:firstLineChars="2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请携带以下资料：</w:t>
      </w:r>
    </w:p>
    <w:p w14:paraId="5377B16E">
      <w:pPr>
        <w:numPr>
          <w:ilvl w:val="0"/>
          <w:numId w:val="1"/>
        </w:numPr>
        <w:autoSpaceDE w:val="0"/>
        <w:autoSpaceDN w:val="0"/>
        <w:adjustRightInd w:val="0"/>
        <w:spacing w:after="200" w:line="500" w:lineRule="exact"/>
        <w:ind w:firstLine="48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u w:val="single"/>
        </w:rPr>
        <w:t xml:space="preserve">                                                             </w:t>
      </w:r>
    </w:p>
    <w:p w14:paraId="31DE9ED4">
      <w:pPr>
        <w:numPr>
          <w:ilvl w:val="0"/>
          <w:numId w:val="1"/>
        </w:numPr>
        <w:autoSpaceDE w:val="0"/>
        <w:autoSpaceDN w:val="0"/>
        <w:adjustRightInd w:val="0"/>
        <w:spacing w:after="200" w:line="500" w:lineRule="exact"/>
        <w:ind w:firstLine="48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u w:val="single"/>
        </w:rPr>
        <w:t xml:space="preserve">                                                                </w:t>
      </w:r>
    </w:p>
    <w:p w14:paraId="44800B00">
      <w:pPr>
        <w:numPr>
          <w:ilvl w:val="0"/>
          <w:numId w:val="1"/>
        </w:numPr>
        <w:autoSpaceDE w:val="0"/>
        <w:autoSpaceDN w:val="0"/>
        <w:adjustRightInd w:val="0"/>
        <w:spacing w:after="200" w:line="500" w:lineRule="exact"/>
        <w:ind w:firstLine="48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 xml:space="preserve">                </w:t>
      </w:r>
    </w:p>
    <w:p w14:paraId="7F32CC9F">
      <w:pPr>
        <w:autoSpaceDE w:val="0"/>
        <w:autoSpaceDN w:val="0"/>
        <w:adjustRightInd w:val="0"/>
        <w:spacing w:after="200" w:line="500" w:lineRule="exact"/>
        <w:ind w:firstLine="480" w:firstLineChars="2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如你（单位）委托其他人员接受询问调查的，委托代理人应当同时提供授权委托书及委托代理人的身份证明材料。</w:t>
      </w:r>
    </w:p>
    <w:p w14:paraId="5AE0F6DB">
      <w:pPr>
        <w:autoSpaceDE w:val="0"/>
        <w:autoSpaceDN w:val="0"/>
        <w:adjustRightInd w:val="0"/>
        <w:spacing w:after="200" w:line="500" w:lineRule="exact"/>
        <w:ind w:firstLine="480" w:firstLineChars="200"/>
        <w:jc w:val="left"/>
        <w:rPr>
          <w:rFonts w:hint="eastAsia" w:ascii="仿宋_GB2312" w:hAnsi="宋体" w:eastAsia="仿宋_GB2312" w:cs="Times New Roman"/>
          <w:bCs/>
          <w:color w:val="000000"/>
          <w:sz w:val="24"/>
          <w:szCs w:val="24"/>
          <w:u w:val="single"/>
        </w:rPr>
      </w:pPr>
      <w:r>
        <w:rPr>
          <w:rFonts w:hint="eastAsia" w:ascii="仿宋_GB2312" w:hAnsi="宋体" w:eastAsia="仿宋_GB2312" w:cs="Times New Roman"/>
          <w:bCs/>
          <w:color w:val="000000"/>
          <w:sz w:val="24"/>
          <w:szCs w:val="24"/>
        </w:rPr>
        <w:t>联系人：</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w:t>
      </w:r>
      <w:r>
        <w:rPr>
          <w:rFonts w:hint="eastAsia" w:ascii="仿宋_GB2312" w:hAnsi="宋体" w:eastAsia="仿宋_GB2312" w:cs="Times New Roman"/>
          <w:bCs/>
          <w:color w:val="000000"/>
          <w:sz w:val="24"/>
          <w:szCs w:val="24"/>
          <w:u w:val="single"/>
        </w:rPr>
        <w:t xml:space="preserve">              </w:t>
      </w:r>
    </w:p>
    <w:p w14:paraId="036B1C95">
      <w:pPr>
        <w:autoSpaceDE w:val="0"/>
        <w:autoSpaceDN w:val="0"/>
        <w:adjustRightInd w:val="0"/>
        <w:spacing w:after="200" w:line="500" w:lineRule="exact"/>
        <w:ind w:firstLine="480" w:firstLineChars="200"/>
        <w:jc w:val="lef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联系电话：</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 xml:space="preserve">           </w:t>
      </w:r>
    </w:p>
    <w:p w14:paraId="3F343E9F">
      <w:pPr>
        <w:autoSpaceDE w:val="0"/>
        <w:autoSpaceDN w:val="0"/>
        <w:adjustRightInd w:val="0"/>
        <w:spacing w:after="200" w:line="440" w:lineRule="exact"/>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×××医疗保障局</w:t>
      </w:r>
    </w:p>
    <w:p w14:paraId="52531FF8">
      <w:pPr>
        <w:widowControl/>
        <w:adjustRightInd w:val="0"/>
        <w:snapToGrid w:val="0"/>
        <w:spacing w:line="440" w:lineRule="exact"/>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59FE4E80">
      <w:pPr>
        <w:widowControl/>
        <w:adjustRightInd w:val="0"/>
        <w:snapToGrid w:val="0"/>
        <w:spacing w:line="440" w:lineRule="exact"/>
        <w:ind w:firstLine="1440" w:firstLineChars="600"/>
        <w:jc w:val="right"/>
        <w:rPr>
          <w:rFonts w:hint="eastAsia" w:ascii="仿宋_GB2312" w:hAnsi="宋体" w:eastAsia="仿宋_GB2312"/>
          <w:sz w:val="24"/>
          <w:szCs w:val="24"/>
        </w:rPr>
      </w:pPr>
      <w:r>
        <w:rPr>
          <w:rFonts w:hint="eastAsia" w:ascii="仿宋_GB2312" w:hAnsi="宋体" w:eastAsia="仿宋_GB2312"/>
          <w:sz w:val="24"/>
          <w:szCs w:val="24"/>
        </w:rPr>
        <w:t>年   月   日</w:t>
      </w:r>
    </w:p>
    <w:p w14:paraId="0C166370">
      <w:pPr>
        <w:adjustRightInd w:val="0"/>
        <w:snapToGrid w:val="0"/>
        <w:spacing w:line="560" w:lineRule="exact"/>
        <w:ind w:firstLine="480" w:firstLineChars="200"/>
        <w:jc w:val="left"/>
        <w:rPr>
          <w:rFonts w:hint="eastAsia" w:ascii="方正小标宋简体" w:hAnsi="宋体" w:eastAsia="方正小标宋简体"/>
          <w:sz w:val="30"/>
          <w:szCs w:val="30"/>
        </w:rPr>
      </w:pPr>
      <w:r>
        <w:rPr>
          <w:rFonts w:hint="eastAsia" w:ascii="仿宋_GB2312" w:hAnsi="宋体" w:eastAsia="仿宋_GB2312" w:cs="黑体"/>
          <w:kern w:val="0"/>
          <w:sz w:val="24"/>
          <w:szCs w:val="24"/>
        </w:rPr>
        <w:t>（本文书一式两份，一份送达被询问机关，一份随卷归档。）</w:t>
      </w:r>
      <w:bookmarkStart w:id="62" w:name="OLE_LINK7"/>
      <w:bookmarkStart w:id="63" w:name="OLE_LINK8"/>
      <w:r>
        <w:rPr>
          <w:rFonts w:hint="eastAsia" w:ascii="方正小标宋简体" w:hAnsi="宋体" w:eastAsia="方正小标宋简体"/>
          <w:sz w:val="30"/>
          <w:szCs w:val="30"/>
        </w:rPr>
        <w:br w:type="page"/>
      </w:r>
    </w:p>
    <w:p w14:paraId="51F1787B">
      <w:pPr>
        <w:spacing w:line="360" w:lineRule="auto"/>
        <w:rPr>
          <w:rFonts w:hint="eastAsia" w:ascii="方正小标宋简体" w:hAnsi="宋体" w:eastAsia="方正小标宋简体"/>
          <w:sz w:val="30"/>
          <w:szCs w:val="30"/>
        </w:rPr>
      </w:pPr>
      <w:r>
        <w:rPr>
          <w:rFonts w:hint="eastAsia" w:ascii="方正小标宋简体" w:hAnsi="宋体" w:eastAsia="方正小标宋简体"/>
          <w:sz w:val="30"/>
          <w:szCs w:val="30"/>
        </w:rPr>
        <w:t>2-2</w:t>
      </w:r>
    </w:p>
    <w:bookmarkEnd w:id="62"/>
    <w:p w14:paraId="37A7FAC0">
      <w:pPr>
        <w:spacing w:line="360" w:lineRule="auto"/>
        <w:ind w:firstLine="2700" w:firstLineChars="9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424B5916">
      <w:pPr>
        <w:keepNext/>
        <w:keepLines/>
        <w:spacing w:before="260" w:after="260" w:line="416" w:lineRule="auto"/>
        <w:jc w:val="center"/>
        <w:outlineLvl w:val="2"/>
        <w:rPr>
          <w:rFonts w:hint="eastAsia" w:ascii="方正小标宋简体" w:hAnsi="宋体" w:eastAsia="方正小标宋简体"/>
          <w:b/>
          <w:bCs/>
          <w:sz w:val="36"/>
          <w:szCs w:val="36"/>
        </w:rPr>
      </w:pPr>
      <w:bookmarkStart w:id="64" w:name="_Toc29716319"/>
      <w:bookmarkStart w:id="65" w:name="_Toc29650844"/>
      <w:bookmarkStart w:id="66" w:name="_Toc29270436"/>
      <w:bookmarkStart w:id="67" w:name="_Toc44489482"/>
      <w:bookmarkStart w:id="68" w:name="_Toc29650487"/>
      <w:bookmarkStart w:id="69" w:name="_Toc29478931"/>
      <w:bookmarkStart w:id="70" w:name="_Toc29650720"/>
      <w:r>
        <w:rPr>
          <w:rFonts w:hint="eastAsia" w:ascii="方正小标宋简体" w:hAnsi="宋体" w:eastAsia="方正小标宋简体"/>
          <w:b/>
          <w:bCs/>
          <w:sz w:val="36"/>
          <w:szCs w:val="36"/>
        </w:rPr>
        <w:t>询问笔录</w:t>
      </w:r>
      <w:bookmarkEnd w:id="64"/>
      <w:bookmarkEnd w:id="65"/>
      <w:bookmarkEnd w:id="66"/>
      <w:bookmarkEnd w:id="67"/>
      <w:bookmarkEnd w:id="68"/>
      <w:bookmarkEnd w:id="69"/>
      <w:bookmarkEnd w:id="70"/>
    </w:p>
    <w:bookmarkEnd w:id="63"/>
    <w:p w14:paraId="5FA589D1">
      <w:pPr>
        <w:adjustRightInd w:val="0"/>
        <w:snapToGrid w:val="0"/>
        <w:spacing w:line="360" w:lineRule="auto"/>
        <w:ind w:firstLine="480" w:firstLineChars="200"/>
        <w:rPr>
          <w:rFonts w:hint="eastAsia" w:ascii="仿宋_GB2312" w:hAnsi="宋体" w:eastAsia="仿宋_GB2312" w:cs="Times New Roman"/>
          <w:color w:val="000000"/>
          <w:sz w:val="24"/>
          <w:szCs w:val="24"/>
        </w:rPr>
      </w:pPr>
      <w:bookmarkStart w:id="71" w:name="_Hlk28677550"/>
      <w:bookmarkStart w:id="72" w:name="OLE_LINK3"/>
    </w:p>
    <w:p w14:paraId="6CA4F52F">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14:paraId="0F5EF93F">
      <w:pPr>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询问地点：</w:t>
      </w:r>
      <w:r>
        <w:rPr>
          <w:rFonts w:hint="eastAsia" w:ascii="仿宋_GB2312" w:hAnsi="宋体" w:eastAsia="仿宋_GB2312" w:cs="Times New Roman"/>
          <w:color w:val="000000"/>
          <w:sz w:val="24"/>
          <w:szCs w:val="24"/>
          <w:u w:val="single"/>
        </w:rPr>
        <w:t xml:space="preserve">                                                      </w:t>
      </w:r>
    </w:p>
    <w:p w14:paraId="498CB263">
      <w:pPr>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被询问人：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性别：</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身份证号码：</w:t>
      </w:r>
      <w:r>
        <w:rPr>
          <w:rFonts w:hint="eastAsia" w:ascii="仿宋_GB2312" w:hAnsi="宋体" w:eastAsia="仿宋_GB2312" w:cs="Times New Roman"/>
          <w:color w:val="000000"/>
          <w:sz w:val="24"/>
          <w:szCs w:val="24"/>
          <w:u w:val="single"/>
        </w:rPr>
        <w:t xml:space="preserve">                      </w:t>
      </w:r>
    </w:p>
    <w:p w14:paraId="35A46B43">
      <w:pPr>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工作单位和职务：</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14:paraId="7FB3C75F">
      <w:pPr>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住址：</w:t>
      </w:r>
      <w:r>
        <w:rPr>
          <w:rFonts w:hint="eastAsia" w:ascii="仿宋_GB2312" w:hAnsi="宋体" w:eastAsia="仿宋_GB2312" w:cs="Times New Roman"/>
          <w:color w:val="000000"/>
          <w:sz w:val="24"/>
          <w:szCs w:val="24"/>
          <w:u w:val="single"/>
        </w:rPr>
        <w:t xml:space="preserve">                                                          </w:t>
      </w:r>
    </w:p>
    <w:p w14:paraId="2EF48624">
      <w:pPr>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询问人：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记录人： </w:t>
      </w:r>
      <w:r>
        <w:rPr>
          <w:rFonts w:hint="eastAsia" w:ascii="仿宋_GB2312" w:hAnsi="宋体" w:eastAsia="仿宋_GB2312" w:cs="Times New Roman"/>
          <w:color w:val="000000"/>
          <w:sz w:val="24"/>
          <w:szCs w:val="24"/>
          <w:u w:val="single"/>
        </w:rPr>
        <w:t xml:space="preserve">                    </w:t>
      </w:r>
    </w:p>
    <w:p w14:paraId="75CAEC04">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执法人员表明身份、出示证件及被询问人确认的记录：</w:t>
      </w:r>
    </w:p>
    <w:p w14:paraId="04CD4699">
      <w:pPr>
        <w:adjustRightInd w:val="0"/>
        <w:snapToGrid w:val="0"/>
        <w:spacing w:line="360" w:lineRule="auto"/>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color w:val="000000"/>
          <w:sz w:val="24"/>
          <w:szCs w:val="24"/>
        </w:rPr>
        <w:t>执法人员（问）：我们是</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医疗保障局的行政执法人员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，这是我们的执法证，编号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，请过</w:t>
      </w:r>
      <w:r>
        <w:rPr>
          <w:rFonts w:hint="eastAsia" w:ascii="仿宋_GB2312" w:hAnsi="宋体" w:eastAsia="仿宋_GB2312" w:cs="Times New Roman"/>
          <w:sz w:val="24"/>
          <w:szCs w:val="24"/>
        </w:rPr>
        <w:t>目确认。</w:t>
      </w:r>
    </w:p>
    <w:p w14:paraId="521A19D9">
      <w:pPr>
        <w:adjustRightInd w:val="0"/>
        <w:snapToGrid w:val="0"/>
        <w:spacing w:line="360" w:lineRule="auto"/>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被询问人： □已确认/□不确认。</w:t>
      </w:r>
    </w:p>
    <w:p w14:paraId="4E5E717F">
      <w:pPr>
        <w:adjustRightInd w:val="0"/>
        <w:snapToGrid w:val="0"/>
        <w:spacing w:line="360" w:lineRule="auto"/>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现依法就                             （被检查人、具体事由）有关情况进行询问，你应当配合调查，如实回答询问和提供材料，不得拒绝、阻碍、隐瞒或者提供虚假情况，如不如实回答问题，将承担相应法律后果。全部询问内容将记入书面询问笔录。如作虚假陈述的，将视情节轻重承担相应的法律责任，是否清楚？如果你认为调查人与本案有利害关系，可能影响公正办案，可以申请回避，并说明理由。你有权对本次调查询问提出陈述、申辩。</w:t>
      </w:r>
    </w:p>
    <w:p w14:paraId="183502E9">
      <w:pPr>
        <w:adjustRightInd w:val="0"/>
        <w:snapToGrid w:val="0"/>
        <w:spacing w:line="36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请确认：</w:t>
      </w:r>
      <w:r>
        <w:rPr>
          <w:rFonts w:hint="eastAsia" w:ascii="仿宋_GB2312" w:hAnsi="宋体" w:eastAsia="仿宋_GB2312" w:cs="Times New Roman"/>
          <w:color w:val="000000"/>
          <w:sz w:val="24"/>
          <w:szCs w:val="24"/>
          <w:u w:val="single"/>
        </w:rPr>
        <w:t xml:space="preserve">                                                        </w:t>
      </w:r>
    </w:p>
    <w:p w14:paraId="44BD5C17">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行政执法人员询问内容：</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p>
    <w:p w14:paraId="2F82C815">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7428C6B">
      <w:pPr>
        <w:adjustRightInd w:val="0"/>
        <w:snapToGrid w:val="0"/>
        <w:spacing w:line="36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被询问人：                                                        </w:t>
      </w:r>
    </w:p>
    <w:p w14:paraId="5F11C6F3">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80A4F9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E9B27BF">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1509B76">
      <w:pPr>
        <w:pStyle w:val="28"/>
        <w:rPr>
          <w:rFonts w:hint="eastAsia"/>
        </w:rPr>
      </w:pPr>
    </w:p>
    <w:p w14:paraId="7C68C5DF">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5A7BEB34">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5EFB1902">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1FB49E0">
      <w:pPr>
        <w:adjustRightInd w:val="0"/>
        <w:snapToGrid w:val="0"/>
        <w:spacing w:line="360" w:lineRule="auto"/>
        <w:jc w:val="center"/>
        <w:rPr>
          <w:rFonts w:hint="eastAsia" w:ascii="仿宋_GB2312" w:hAnsi="宋体" w:eastAsia="仿宋_GB2312"/>
          <w:sz w:val="24"/>
          <w:szCs w:val="24"/>
        </w:rPr>
      </w:pPr>
    </w:p>
    <w:p w14:paraId="004E02A7">
      <w:pPr>
        <w:adjustRightInd w:val="0"/>
        <w:snapToGrid w:val="0"/>
        <w:spacing w:line="360" w:lineRule="auto"/>
        <w:jc w:val="center"/>
        <w:rPr>
          <w:rFonts w:hint="eastAsia" w:ascii="仿宋_GB2312" w:hAnsi="宋体" w:eastAsia="仿宋_GB2312" w:cs="Times New Roman"/>
          <w:color w:val="000000"/>
          <w:sz w:val="24"/>
          <w:szCs w:val="24"/>
          <w:u w:val="single"/>
        </w:rPr>
        <w:sectPr>
          <w:footerReference r:id="rId3" w:type="default"/>
          <w:type w:val="continuous"/>
          <w:pgSz w:w="11906" w:h="16838"/>
          <w:pgMar w:top="1588" w:right="1701" w:bottom="1588" w:left="1701" w:header="851" w:footer="992" w:gutter="0"/>
          <w:pgNumType w:start="1"/>
          <w:cols w:space="425" w:num="1"/>
          <w:docGrid w:type="lines" w:linePitch="312" w:charSpace="0"/>
        </w:sectPr>
      </w:pPr>
      <w:r>
        <w:rPr>
          <w:rFonts w:hint="eastAsia" w:ascii="仿宋_GB2312" w:hAnsi="宋体" w:eastAsia="仿宋_GB2312" w:cs="Times New Roman"/>
          <w:color w:val="000000"/>
          <w:sz w:val="24"/>
          <w:szCs w:val="24"/>
        </w:rPr>
        <w:t>第   页 共    页</w:t>
      </w:r>
    </w:p>
    <w:bookmarkEnd w:id="71"/>
    <w:p w14:paraId="4BC85FD6">
      <w:pPr>
        <w:adjustRightInd w:val="0"/>
        <w:snapToGrid w:val="0"/>
        <w:spacing w:line="360" w:lineRule="auto"/>
        <w:rPr>
          <w:rFonts w:hint="eastAsia" w:ascii="仿宋_GB2312" w:hAnsi="宋体" w:eastAsia="仿宋_GB2312" w:cs="Times New Roman"/>
          <w:color w:val="000000"/>
          <w:sz w:val="24"/>
          <w:szCs w:val="24"/>
          <w:u w:val="single"/>
        </w:rPr>
      </w:pPr>
      <w:bookmarkStart w:id="73" w:name="_Hlk28646636"/>
      <w:r>
        <w:rPr>
          <w:rFonts w:hint="eastAsia" w:ascii="仿宋_GB2312" w:hAnsi="宋体" w:eastAsia="仿宋_GB2312" w:cs="Times New Roman"/>
          <w:color w:val="000000"/>
          <w:sz w:val="24"/>
          <w:szCs w:val="24"/>
          <w:u w:val="single"/>
        </w:rPr>
        <w:t xml:space="preserve">                                                                    </w:t>
      </w:r>
    </w:p>
    <w:p w14:paraId="61118429">
      <w:pPr>
        <w:adjustRightInd w:val="0"/>
        <w:snapToGrid w:val="0"/>
        <w:spacing w:line="360" w:lineRule="auto"/>
        <w:rPr>
          <w:rFonts w:hint="eastAsia" w:ascii="仿宋_GB2312" w:hAnsi="宋体" w:eastAsia="仿宋_GB2312" w:cs="Times New Roman"/>
          <w:color w:val="000000"/>
          <w:sz w:val="24"/>
          <w:szCs w:val="24"/>
          <w:u w:val="single"/>
        </w:rPr>
      </w:pPr>
      <w:bookmarkStart w:id="74" w:name="_Hlk44408598"/>
      <w:bookmarkStart w:id="75" w:name="_Hlk31980111"/>
      <w:r>
        <w:rPr>
          <w:rFonts w:hint="eastAsia" w:ascii="仿宋_GB2312" w:hAnsi="宋体" w:eastAsia="仿宋_GB2312" w:cs="Times New Roman"/>
          <w:color w:val="000000"/>
          <w:sz w:val="24"/>
          <w:szCs w:val="24"/>
          <w:u w:val="single"/>
        </w:rPr>
        <w:t xml:space="preserve">                                                                    </w:t>
      </w:r>
      <w:bookmarkEnd w:id="74"/>
    </w:p>
    <w:p w14:paraId="780804F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6B2688A">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56171FD">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65EDA6A">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FEDF6BD">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71F8F85">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0D1B982">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8C6820D">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277EDAF">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DE63EEC">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508B03C">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95DD918">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05E4BC1">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C8D0361">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8C77907">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77AE4BF">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0A6601C">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9C1DB3A">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D041DBB">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1F56AB9">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F0C023E">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ABEBF7E">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2C51CBD">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3EEC61F1">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0D7627E1">
      <w:pPr>
        <w:adjustRightInd w:val="0"/>
        <w:snapToGrid w:val="0"/>
        <w:spacing w:line="360" w:lineRule="auto"/>
        <w:jc w:val="center"/>
        <w:rPr>
          <w:rFonts w:hint="eastAsia" w:ascii="仿宋_GB2312" w:hAnsi="宋体" w:eastAsia="仿宋_GB2312"/>
          <w:sz w:val="24"/>
          <w:szCs w:val="24"/>
        </w:rPr>
      </w:pPr>
    </w:p>
    <w:p w14:paraId="08E4A79A">
      <w:pPr>
        <w:adjustRightInd w:val="0"/>
        <w:snapToGrid w:val="0"/>
        <w:spacing w:line="360" w:lineRule="auto"/>
        <w:jc w:val="center"/>
        <w:rPr>
          <w:rFonts w:hint="eastAsia" w:ascii="仿宋_GB2312" w:hAnsi="宋体" w:eastAsia="仿宋_GB2312" w:cs="Times New Roman"/>
          <w:color w:val="000000"/>
          <w:sz w:val="24"/>
          <w:szCs w:val="24"/>
        </w:rPr>
      </w:pPr>
    </w:p>
    <w:p w14:paraId="46FE6FA6">
      <w:pPr>
        <w:adjustRightInd w:val="0"/>
        <w:snapToGrid w:val="0"/>
        <w:spacing w:line="360" w:lineRule="auto"/>
        <w:jc w:val="center"/>
        <w:rPr>
          <w:rFonts w:hint="eastAsia" w:ascii="仿宋_GB2312" w:hAnsi="宋体" w:eastAsia="仿宋_GB2312" w:cs="Times New Roman"/>
          <w:color w:val="000000"/>
          <w:sz w:val="24"/>
          <w:szCs w:val="24"/>
        </w:rPr>
        <w:sectPr>
          <w:headerReference r:id="rId4"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2A0E0FB1">
      <w:pPr>
        <w:adjustRightInd w:val="0"/>
        <w:snapToGrid w:val="0"/>
        <w:spacing w:line="360" w:lineRule="auto"/>
        <w:jc w:val="center"/>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br w:type="page"/>
      </w:r>
    </w:p>
    <w:p w14:paraId="787CD1B7">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7864034">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45A0C4B">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D966753">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E0698F7">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E27365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15B7B33">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D9208BA">
      <w:pPr>
        <w:adjustRightInd w:val="0"/>
        <w:snapToGrid w:val="0"/>
        <w:spacing w:line="360" w:lineRule="auto"/>
        <w:rPr>
          <w:rFonts w:hint="eastAsia" w:ascii="仿宋_GB2312" w:hAnsi="宋体" w:eastAsia="仿宋_GB2312" w:cs="Times New Roman"/>
          <w:color w:val="000000"/>
          <w:sz w:val="24"/>
          <w:szCs w:val="24"/>
          <w:u w:val="single"/>
        </w:rPr>
      </w:pPr>
      <w:bookmarkStart w:id="76" w:name="_Hlk534729366"/>
      <w:r>
        <w:rPr>
          <w:rFonts w:hint="eastAsia" w:ascii="仿宋_GB2312" w:hAnsi="宋体" w:eastAsia="仿宋_GB2312" w:cs="Times New Roman"/>
          <w:color w:val="000000"/>
          <w:sz w:val="24"/>
          <w:szCs w:val="24"/>
          <w:u w:val="single"/>
        </w:rPr>
        <w:t xml:space="preserve">                                                                    </w:t>
      </w:r>
    </w:p>
    <w:bookmarkEnd w:id="76"/>
    <w:p w14:paraId="7665A00F">
      <w:pPr>
        <w:adjustRightInd w:val="0"/>
        <w:snapToGrid w:val="0"/>
        <w:spacing w:line="360" w:lineRule="auto"/>
        <w:rPr>
          <w:rFonts w:hint="eastAsia" w:ascii="仿宋_GB2312" w:hAnsi="宋体" w:eastAsia="仿宋_GB2312" w:cs="Times New Roman"/>
          <w:color w:val="000000"/>
          <w:sz w:val="24"/>
          <w:szCs w:val="24"/>
          <w:u w:val="single"/>
        </w:rPr>
      </w:pPr>
      <w:bookmarkStart w:id="77" w:name="_Hlk27850263"/>
      <w:r>
        <w:rPr>
          <w:rFonts w:hint="eastAsia" w:ascii="仿宋_GB2312" w:hAnsi="宋体" w:eastAsia="仿宋_GB2312" w:cs="Times New Roman"/>
          <w:color w:val="000000"/>
          <w:sz w:val="24"/>
          <w:szCs w:val="24"/>
          <w:u w:val="single"/>
        </w:rPr>
        <w:t xml:space="preserve">                                                                    </w:t>
      </w:r>
    </w:p>
    <w:p w14:paraId="33BA4D25">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D2E5B49">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bookmarkEnd w:id="77"/>
    <w:p w14:paraId="4670C70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F8F2FC7">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328CAE5">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EFC98B8">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B7BA968">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21EB719">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F631C64">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844E7CC">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67D2AD1">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AE0662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DBA9711">
      <w:pPr>
        <w:adjustRightInd w:val="0"/>
        <w:snapToGrid w:val="0"/>
        <w:spacing w:line="360" w:lineRule="auto"/>
        <w:ind w:firstLine="480" w:firstLineChars="200"/>
        <w:rPr>
          <w:rFonts w:hint="eastAsia" w:ascii="仿宋_GB2312" w:hAnsi="宋体" w:eastAsia="仿宋_GB2312" w:cs="Times New Roman"/>
          <w:color w:val="000000"/>
          <w:sz w:val="24"/>
          <w:szCs w:val="24"/>
        </w:rPr>
      </w:pPr>
      <w:bookmarkStart w:id="78" w:name="_Hlk27850408"/>
      <w:r>
        <w:rPr>
          <w:rFonts w:hint="eastAsia" w:ascii="仿宋_GB2312" w:hAnsi="宋体" w:eastAsia="仿宋_GB2312" w:cs="Times New Roman"/>
          <w:color w:val="000000"/>
          <w:sz w:val="24"/>
          <w:szCs w:val="24"/>
        </w:rPr>
        <w:t>行政执法人员：以上是本次询问情况记录，核对无误后请签名或者盖章确认。</w:t>
      </w:r>
    </w:p>
    <w:p w14:paraId="6A423EEA">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被询问人阅读确认意见：</w:t>
      </w:r>
      <w:bookmarkStart w:id="79" w:name="_Hlk1139448"/>
      <w:r>
        <w:rPr>
          <w:rFonts w:hint="eastAsia" w:ascii="仿宋_GB2312" w:hAnsi="宋体" w:eastAsia="仿宋_GB2312" w:cs="Times New Roman"/>
          <w:color w:val="000000"/>
          <w:sz w:val="24"/>
          <w:szCs w:val="24"/>
        </w:rPr>
        <w:t xml:space="preserve">  </w:t>
      </w:r>
      <w:bookmarkEnd w:id="79"/>
      <w:r>
        <w:rPr>
          <w:rFonts w:hint="eastAsia" w:ascii="仿宋_GB2312" w:hAnsi="宋体" w:eastAsia="仿宋_GB2312" w:cs="Times New Roman"/>
          <w:color w:val="000000"/>
          <w:sz w:val="24"/>
          <w:szCs w:val="24"/>
        </w:rPr>
        <w:t xml:space="preserve">                                        </w:t>
      </w:r>
    </w:p>
    <w:p w14:paraId="0A748BC0">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3421F814">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bookmarkStart w:id="80" w:name="_Hlk27850167"/>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bookmarkEnd w:id="80"/>
    </w:p>
    <w:p w14:paraId="1636DB01">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bookmarkStart w:id="81" w:name="_Hlk27850194"/>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bookmarkEnd w:id="81"/>
    </w:p>
    <w:p w14:paraId="517C70A1">
      <w:pPr>
        <w:adjustRightInd w:val="0"/>
        <w:snapToGrid w:val="0"/>
        <w:spacing w:line="360" w:lineRule="auto"/>
        <w:ind w:firstLine="480" w:firstLineChars="200"/>
        <w:jc w:val="center"/>
        <w:rPr>
          <w:rFonts w:hint="eastAsia" w:ascii="仿宋_GB2312" w:hAnsi="宋体" w:eastAsia="仿宋_GB2312"/>
          <w:sz w:val="24"/>
          <w:szCs w:val="24"/>
        </w:rPr>
      </w:pPr>
    </w:p>
    <w:p w14:paraId="2DF9C454">
      <w:pPr>
        <w:adjustRightInd w:val="0"/>
        <w:snapToGrid w:val="0"/>
        <w:spacing w:line="360" w:lineRule="auto"/>
        <w:ind w:firstLine="480" w:firstLineChars="200"/>
        <w:jc w:val="center"/>
        <w:rPr>
          <w:rFonts w:hint="eastAsia" w:ascii="仿宋_GB2312" w:hAnsi="宋体" w:eastAsia="仿宋_GB2312"/>
          <w:sz w:val="24"/>
          <w:szCs w:val="24"/>
        </w:rPr>
      </w:pPr>
    </w:p>
    <w:p w14:paraId="61ED9D4F">
      <w:pPr>
        <w:adjustRightInd w:val="0"/>
        <w:snapToGrid w:val="0"/>
        <w:spacing w:line="360" w:lineRule="auto"/>
        <w:ind w:firstLine="480" w:firstLineChars="200"/>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bookmarkEnd w:id="78"/>
      <w:r>
        <w:rPr>
          <w:rFonts w:hint="eastAsia" w:ascii="仿宋_GB2312" w:hAnsi="宋体" w:eastAsia="仿宋_GB2312" w:cs="Times New Roman"/>
          <w:color w:val="000000"/>
          <w:sz w:val="24"/>
          <w:szCs w:val="24"/>
        </w:rPr>
        <w:br w:type="page"/>
      </w:r>
      <w:bookmarkEnd w:id="72"/>
      <w:bookmarkEnd w:id="75"/>
    </w:p>
    <w:p w14:paraId="73B8D4E2">
      <w:pPr>
        <w:adjustRightInd w:val="0"/>
        <w:snapToGrid w:val="0"/>
        <w:spacing w:line="360" w:lineRule="auto"/>
        <w:ind w:firstLine="480" w:firstLineChars="200"/>
        <w:jc w:val="right"/>
        <w:rPr>
          <w:rFonts w:hint="eastAsia" w:ascii="仿宋_GB2312" w:hAnsi="宋体" w:eastAsia="仿宋_GB2312" w:cs="Times New Roman"/>
          <w:color w:val="000000"/>
          <w:sz w:val="24"/>
          <w:szCs w:val="24"/>
        </w:rPr>
        <w:sectPr>
          <w:headerReference r:id="rId5" w:type="default"/>
          <w:type w:val="continuous"/>
          <w:pgSz w:w="11906" w:h="16838"/>
          <w:pgMar w:top="1440" w:right="1800" w:bottom="1440" w:left="1800" w:header="851" w:footer="992" w:gutter="0"/>
          <w:cols w:space="425" w:num="1"/>
          <w:docGrid w:type="lines" w:linePitch="312" w:charSpace="0"/>
        </w:sectPr>
      </w:pPr>
    </w:p>
    <w:bookmarkEnd w:id="73"/>
    <w:p w14:paraId="14CBE59B">
      <w:pPr>
        <w:widowControl/>
        <w:autoSpaceDN w:val="0"/>
        <w:snapToGrid w:val="0"/>
        <w:spacing w:line="540" w:lineRule="exact"/>
        <w:rPr>
          <w:rFonts w:hint="eastAsia" w:ascii="方正小标宋简体" w:hAnsi="宋体" w:eastAsia="方正小标宋简体"/>
          <w:sz w:val="30"/>
          <w:szCs w:val="30"/>
        </w:rPr>
      </w:pPr>
      <w:r>
        <w:rPr>
          <w:rFonts w:hint="eastAsia" w:ascii="方正小标宋简体" w:hAnsi="宋体" w:eastAsia="方正小标宋简体"/>
          <w:sz w:val="30"/>
          <w:szCs w:val="30"/>
        </w:rPr>
        <w:t>2-3</w:t>
      </w:r>
    </w:p>
    <w:p w14:paraId="6D341664">
      <w:pPr>
        <w:widowControl/>
        <w:autoSpaceDN w:val="0"/>
        <w:snapToGrid w:val="0"/>
        <w:spacing w:line="540" w:lineRule="exact"/>
        <w:jc w:val="center"/>
        <w:rPr>
          <w:rFonts w:hint="eastAsia"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024BE52E">
      <w:pPr>
        <w:spacing w:before="240" w:after="60"/>
        <w:jc w:val="center"/>
        <w:outlineLvl w:val="2"/>
        <w:rPr>
          <w:rFonts w:hint="eastAsia" w:ascii="方正小标宋简体" w:eastAsia="方正小标宋简体" w:hAnsiTheme="majorHAnsi" w:cstheme="majorBidi"/>
          <w:b/>
          <w:bCs/>
          <w:sz w:val="36"/>
          <w:szCs w:val="32"/>
        </w:rPr>
      </w:pPr>
      <w:bookmarkStart w:id="82" w:name="_Toc44489480"/>
      <w:bookmarkStart w:id="83" w:name="_Toc29405053"/>
      <w:bookmarkStart w:id="84" w:name="_Toc31185395"/>
      <w:r>
        <w:rPr>
          <w:rFonts w:hint="eastAsia" w:ascii="方正小标宋简体" w:eastAsia="方正小标宋简体" w:hAnsiTheme="majorHAnsi" w:cstheme="majorBidi"/>
          <w:b/>
          <w:bCs/>
          <w:sz w:val="36"/>
          <w:szCs w:val="32"/>
        </w:rPr>
        <w:t>送达地址确认书</w:t>
      </w:r>
      <w:bookmarkEnd w:id="82"/>
      <w:bookmarkEnd w:id="83"/>
      <w:bookmarkEnd w:id="84"/>
    </w:p>
    <w:bookmarkEnd w:id="59"/>
    <w:p w14:paraId="34A3CA16">
      <w:pPr>
        <w:widowControl/>
        <w:autoSpaceDN w:val="0"/>
        <w:snapToGrid w:val="0"/>
        <w:spacing w:line="360" w:lineRule="auto"/>
        <w:ind w:firstLine="560" w:firstLineChars="200"/>
        <w:jc w:val="right"/>
        <w:rPr>
          <w:rFonts w:hint="eastAsia" w:ascii="仿宋_GB2312" w:hAnsi="宋体" w:eastAsia="仿宋_GB2312"/>
          <w:color w:val="000000" w:themeColor="text1"/>
          <w:kern w:val="0"/>
          <w:sz w:val="28"/>
          <w:szCs w:val="28"/>
          <w14:textFill>
            <w14:solidFill>
              <w14:schemeClr w14:val="tx1"/>
            </w14:solidFill>
          </w14:textFill>
        </w:rPr>
      </w:pPr>
      <w:bookmarkStart w:id="85" w:name="OLE_LINK22"/>
      <w:r>
        <w:rPr>
          <w:rFonts w:hint="eastAsia" w:ascii="仿宋_GB2312" w:hAnsi="宋体" w:eastAsia="仿宋_GB2312" w:cs="Times New Roman"/>
          <w:bCs/>
          <w:color w:val="000000"/>
          <w:sz w:val="28"/>
          <w:szCs w:val="28"/>
          <w:u w:val="single"/>
        </w:rPr>
        <w:t xml:space="preserve">      </w:t>
      </w:r>
      <w:r>
        <w:rPr>
          <w:rFonts w:ascii="仿宋_GB2312" w:hAnsi="宋体" w:eastAsia="仿宋_GB2312" w:cs="Times New Roman"/>
          <w:bCs/>
          <w:color w:val="000000"/>
          <w:sz w:val="28"/>
          <w:szCs w:val="28"/>
          <w:u w:val="single"/>
        </w:rPr>
        <w:t xml:space="preserve">  </w:t>
      </w:r>
      <w:r>
        <w:rPr>
          <w:rFonts w:hint="eastAsia" w:ascii="仿宋_GB2312" w:hAnsi="宋体" w:eastAsia="仿宋_GB2312"/>
          <w:kern w:val="0"/>
          <w:sz w:val="28"/>
          <w:szCs w:val="28"/>
        </w:rPr>
        <w:t>医保送</w:t>
      </w:r>
      <w:r>
        <w:rPr>
          <w:rFonts w:hint="eastAsia" w:ascii="仿宋_GB2312" w:hAnsi="宋体" w:eastAsia="仿宋_GB2312" w:cs="Times New Roman"/>
          <w:bCs/>
          <w:color w:val="000000"/>
          <w:sz w:val="28"/>
          <w:szCs w:val="28"/>
        </w:rPr>
        <w:t>确</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85"/>
    <w:tbl>
      <w:tblPr>
        <w:tblStyle w:val="23"/>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398"/>
        <w:gridCol w:w="435"/>
        <w:gridCol w:w="1134"/>
        <w:gridCol w:w="1582"/>
        <w:gridCol w:w="1376"/>
        <w:gridCol w:w="3137"/>
      </w:tblGrid>
      <w:tr w14:paraId="28ABC7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0A8C8690">
            <w:pPr>
              <w:widowControl/>
              <w:autoSpaceDN w:val="0"/>
              <w:snapToGrid w:val="0"/>
              <w:spacing w:line="350" w:lineRule="exact"/>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案由</w:t>
            </w:r>
          </w:p>
        </w:tc>
        <w:tc>
          <w:tcPr>
            <w:tcW w:w="3151" w:type="dxa"/>
            <w:gridSpan w:val="3"/>
            <w:vAlign w:val="center"/>
          </w:tcPr>
          <w:p w14:paraId="4C130140">
            <w:pPr>
              <w:widowControl/>
              <w:autoSpaceDN w:val="0"/>
              <w:snapToGrid w:val="0"/>
              <w:spacing w:line="350" w:lineRule="exact"/>
              <w:jc w:val="center"/>
              <w:rPr>
                <w:rFonts w:hint="eastAsia" w:ascii="仿宋_GB2312" w:hAnsi="宋体" w:eastAsia="仿宋_GB2312"/>
                <w:color w:val="000000" w:themeColor="text1"/>
                <w:kern w:val="0"/>
                <w:sz w:val="24"/>
                <w:szCs w:val="24"/>
                <w:lang w:eastAsia="en-US"/>
                <w14:textFill>
                  <w14:solidFill>
                    <w14:schemeClr w14:val="tx1"/>
                  </w14:solidFill>
                </w14:textFill>
              </w:rPr>
            </w:pPr>
          </w:p>
        </w:tc>
        <w:tc>
          <w:tcPr>
            <w:tcW w:w="1376" w:type="dxa"/>
            <w:vAlign w:val="center"/>
          </w:tcPr>
          <w:p w14:paraId="1023E445">
            <w:pPr>
              <w:widowControl/>
              <w:autoSpaceDN w:val="0"/>
              <w:snapToGrid w:val="0"/>
              <w:spacing w:line="350" w:lineRule="exact"/>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立案号</w:t>
            </w:r>
          </w:p>
        </w:tc>
        <w:tc>
          <w:tcPr>
            <w:tcW w:w="3137" w:type="dxa"/>
            <w:vAlign w:val="center"/>
          </w:tcPr>
          <w:p w14:paraId="4BF8F3BF">
            <w:pPr>
              <w:widowControl/>
              <w:autoSpaceDN w:val="0"/>
              <w:snapToGrid w:val="0"/>
              <w:spacing w:line="350" w:lineRule="exact"/>
              <w:ind w:firstLine="600" w:firstLineChars="250"/>
              <w:jc w:val="center"/>
              <w:rPr>
                <w:rFonts w:hint="eastAsia" w:ascii="仿宋_GB2312" w:hAnsi="宋体" w:eastAsia="仿宋_GB2312"/>
                <w:color w:val="000000" w:themeColor="text1"/>
                <w:kern w:val="0"/>
                <w:sz w:val="24"/>
                <w:szCs w:val="24"/>
                <w:lang w:eastAsia="en-US"/>
                <w14:textFill>
                  <w14:solidFill>
                    <w14:schemeClr w14:val="tx1"/>
                  </w14:solidFill>
                </w14:textFill>
              </w:rPr>
            </w:pPr>
          </w:p>
        </w:tc>
      </w:tr>
      <w:tr w14:paraId="34B3E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6113F611">
            <w:pPr>
              <w:widowControl/>
              <w:autoSpaceDN w:val="0"/>
              <w:snapToGrid w:val="0"/>
              <w:spacing w:line="350" w:lineRule="exact"/>
              <w:jc w:val="center"/>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w:t>
            </w:r>
          </w:p>
          <w:p w14:paraId="55D3D5B2">
            <w:pPr>
              <w:widowControl/>
              <w:autoSpaceDN w:val="0"/>
              <w:snapToGrid w:val="0"/>
              <w:spacing w:line="350" w:lineRule="exact"/>
              <w:jc w:val="center"/>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填写</w:t>
            </w:r>
          </w:p>
          <w:p w14:paraId="3ABA009B">
            <w:pPr>
              <w:widowControl/>
              <w:autoSpaceDN w:val="0"/>
              <w:snapToGrid w:val="0"/>
              <w:spacing w:line="350" w:lineRule="exact"/>
              <w:jc w:val="center"/>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送达地址</w:t>
            </w:r>
          </w:p>
          <w:p w14:paraId="0CB60637">
            <w:pPr>
              <w:widowControl/>
              <w:autoSpaceDN w:val="0"/>
              <w:snapToGrid w:val="0"/>
              <w:spacing w:line="350" w:lineRule="exact"/>
              <w:jc w:val="center"/>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确认书的</w:t>
            </w:r>
          </w:p>
          <w:p w14:paraId="3E191F88">
            <w:pPr>
              <w:widowControl/>
              <w:autoSpaceDN w:val="0"/>
              <w:snapToGrid w:val="0"/>
              <w:spacing w:line="350" w:lineRule="exact"/>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告知事项</w:t>
            </w:r>
          </w:p>
        </w:tc>
        <w:tc>
          <w:tcPr>
            <w:tcW w:w="7664" w:type="dxa"/>
            <w:gridSpan w:val="5"/>
            <w:vAlign w:val="center"/>
          </w:tcPr>
          <w:p w14:paraId="64DB7D0B">
            <w:pPr>
              <w:widowControl/>
              <w:autoSpaceDN w:val="0"/>
              <w:snapToGrid w:val="0"/>
              <w:spacing w:line="350" w:lineRule="exact"/>
              <w:jc w:val="lef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1.为便于受送达人及时收到法律文书，保证执法程序顺利进行，受送达人应当如实提供确切的送达地址；</w:t>
            </w:r>
          </w:p>
          <w:p w14:paraId="53590AA0">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2.受送达人可自愿选择是否同意使用电子邮件、传真等电子送达方式。</w:t>
            </w:r>
          </w:p>
          <w:p w14:paraId="19F99117">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3.确认的送达地址适用于各个行政执法阶段，包括调查、处理、执行；</w:t>
            </w:r>
          </w:p>
          <w:p w14:paraId="163FE797">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4.处理期间如果送达地址有变更，应当及时告知变更后的送达地址；受送达人未及时告知的，以其确认的地址为送达地址；</w:t>
            </w:r>
          </w:p>
          <w:p w14:paraId="2CA4433B">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5.因受送达人拒不提供送达地址、提供虚假地址或者提供送达地址不准确、送达地址变更未及时告知医疗保障部门、受送达人拒绝签收，导致相关法律文书未能被受送达人实际接收，直接送达的，该文书留在该地址之日为送达之日；邮寄送达的，该文书被退回之日为送达之日。</w:t>
            </w:r>
          </w:p>
        </w:tc>
      </w:tr>
      <w:tr w14:paraId="25789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96" w:hRule="atLeast"/>
          <w:jc w:val="center"/>
        </w:trPr>
        <w:tc>
          <w:tcPr>
            <w:tcW w:w="1398" w:type="dxa"/>
            <w:vMerge w:val="restart"/>
            <w:vAlign w:val="center"/>
          </w:tcPr>
          <w:p w14:paraId="754489EC">
            <w:pPr>
              <w:widowControl/>
              <w:autoSpaceDN w:val="0"/>
              <w:snapToGrid w:val="0"/>
              <w:spacing w:line="350" w:lineRule="exact"/>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w:t>
            </w:r>
          </w:p>
        </w:tc>
        <w:tc>
          <w:tcPr>
            <w:tcW w:w="1569" w:type="dxa"/>
            <w:gridSpan w:val="2"/>
            <w:vAlign w:val="center"/>
          </w:tcPr>
          <w:p w14:paraId="616C2ACD">
            <w:pPr>
              <w:widowControl/>
              <w:autoSpaceDN w:val="0"/>
              <w:snapToGrid w:val="0"/>
              <w:spacing w:line="350" w:lineRule="exact"/>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姓名（名称）</w:t>
            </w:r>
          </w:p>
        </w:tc>
        <w:tc>
          <w:tcPr>
            <w:tcW w:w="6095" w:type="dxa"/>
            <w:gridSpan w:val="3"/>
            <w:vAlign w:val="center"/>
          </w:tcPr>
          <w:p w14:paraId="0DB2F549">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p>
        </w:tc>
      </w:tr>
      <w:tr w14:paraId="6DF84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48" w:hRule="atLeast"/>
          <w:jc w:val="center"/>
        </w:trPr>
        <w:tc>
          <w:tcPr>
            <w:tcW w:w="1398" w:type="dxa"/>
            <w:vMerge w:val="continue"/>
            <w:vAlign w:val="center"/>
          </w:tcPr>
          <w:p w14:paraId="1EB24F95">
            <w:pPr>
              <w:widowControl/>
              <w:autoSpaceDN w:val="0"/>
              <w:snapToGrid w:val="0"/>
              <w:spacing w:line="350" w:lineRule="exact"/>
              <w:jc w:val="center"/>
              <w:rPr>
                <w:rFonts w:hint="eastAsia" w:ascii="仿宋_GB2312" w:hAnsi="宋体" w:eastAsia="仿宋_GB2312"/>
                <w:color w:val="000000" w:themeColor="text1"/>
                <w:sz w:val="24"/>
                <w:szCs w:val="24"/>
                <w14:textFill>
                  <w14:solidFill>
                    <w14:schemeClr w14:val="tx1"/>
                  </w14:solidFill>
                </w14:textFill>
              </w:rPr>
            </w:pPr>
          </w:p>
        </w:tc>
        <w:tc>
          <w:tcPr>
            <w:tcW w:w="1569" w:type="dxa"/>
            <w:gridSpan w:val="2"/>
            <w:vAlign w:val="center"/>
          </w:tcPr>
          <w:p w14:paraId="39A3BA61">
            <w:pPr>
              <w:widowControl/>
              <w:autoSpaceDN w:val="0"/>
              <w:snapToGrid w:val="0"/>
              <w:spacing w:line="350" w:lineRule="exact"/>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送达地址</w:t>
            </w:r>
          </w:p>
        </w:tc>
        <w:tc>
          <w:tcPr>
            <w:tcW w:w="6095" w:type="dxa"/>
            <w:gridSpan w:val="3"/>
            <w:vAlign w:val="center"/>
          </w:tcPr>
          <w:p w14:paraId="5931FE5E">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p>
        </w:tc>
      </w:tr>
      <w:tr w14:paraId="47FD5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21" w:hRule="atLeast"/>
          <w:jc w:val="center"/>
        </w:trPr>
        <w:tc>
          <w:tcPr>
            <w:tcW w:w="1398" w:type="dxa"/>
            <w:vMerge w:val="continue"/>
            <w:vAlign w:val="center"/>
          </w:tcPr>
          <w:p w14:paraId="68050804">
            <w:pPr>
              <w:widowControl/>
              <w:autoSpaceDN w:val="0"/>
              <w:snapToGrid w:val="0"/>
              <w:spacing w:line="350" w:lineRule="exact"/>
              <w:jc w:val="center"/>
              <w:rPr>
                <w:rFonts w:hint="eastAsia" w:ascii="仿宋_GB2312" w:hAnsi="宋体" w:eastAsia="仿宋_GB2312"/>
                <w:color w:val="000000" w:themeColor="text1"/>
                <w:sz w:val="24"/>
                <w:szCs w:val="24"/>
                <w14:textFill>
                  <w14:solidFill>
                    <w14:schemeClr w14:val="tx1"/>
                  </w14:solidFill>
                </w14:textFill>
              </w:rPr>
            </w:pPr>
          </w:p>
        </w:tc>
        <w:tc>
          <w:tcPr>
            <w:tcW w:w="1569" w:type="dxa"/>
            <w:gridSpan w:val="2"/>
            <w:vAlign w:val="center"/>
          </w:tcPr>
          <w:p w14:paraId="24117E36">
            <w:pPr>
              <w:widowControl/>
              <w:autoSpaceDN w:val="0"/>
              <w:snapToGrid w:val="0"/>
              <w:spacing w:line="350" w:lineRule="exact"/>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p>
        </w:tc>
        <w:tc>
          <w:tcPr>
            <w:tcW w:w="6095" w:type="dxa"/>
            <w:gridSpan w:val="3"/>
            <w:vAlign w:val="center"/>
          </w:tcPr>
          <w:p w14:paraId="4E23A1A7">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p>
        </w:tc>
      </w:tr>
      <w:tr w14:paraId="75919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71" w:hRule="atLeast"/>
          <w:jc w:val="center"/>
        </w:trPr>
        <w:tc>
          <w:tcPr>
            <w:tcW w:w="1398" w:type="dxa"/>
            <w:vMerge w:val="continue"/>
            <w:vAlign w:val="center"/>
          </w:tcPr>
          <w:p w14:paraId="5D919A8D">
            <w:pPr>
              <w:widowControl/>
              <w:autoSpaceDN w:val="0"/>
              <w:snapToGrid w:val="0"/>
              <w:spacing w:line="350" w:lineRule="exact"/>
              <w:jc w:val="center"/>
              <w:rPr>
                <w:rFonts w:hint="eastAsia" w:ascii="仿宋_GB2312" w:hAnsi="宋体" w:eastAsia="仿宋_GB2312"/>
                <w:color w:val="000000" w:themeColor="text1"/>
                <w:sz w:val="24"/>
                <w:szCs w:val="24"/>
                <w14:textFill>
                  <w14:solidFill>
                    <w14:schemeClr w14:val="tx1"/>
                  </w14:solidFill>
                </w14:textFill>
              </w:rPr>
            </w:pPr>
          </w:p>
        </w:tc>
        <w:tc>
          <w:tcPr>
            <w:tcW w:w="435" w:type="dxa"/>
            <w:vMerge w:val="restart"/>
            <w:vAlign w:val="center"/>
          </w:tcPr>
          <w:p w14:paraId="35E30DE2">
            <w:pPr>
              <w:widowControl/>
              <w:autoSpaceDN w:val="0"/>
              <w:snapToGrid w:val="0"/>
              <w:spacing w:line="350" w:lineRule="exact"/>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电子送达</w:t>
            </w:r>
          </w:p>
        </w:tc>
        <w:tc>
          <w:tcPr>
            <w:tcW w:w="1134" w:type="dxa"/>
            <w:vMerge w:val="restart"/>
            <w:vAlign w:val="center"/>
          </w:tcPr>
          <w:p w14:paraId="629857D6">
            <w:pPr>
              <w:widowControl/>
              <w:autoSpaceDN w:val="0"/>
              <w:snapToGrid w:val="0"/>
              <w:spacing w:line="350" w:lineRule="exact"/>
              <w:ind w:firstLine="112" w:firstLineChars="47"/>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□同意</w:t>
            </w:r>
          </w:p>
        </w:tc>
        <w:tc>
          <w:tcPr>
            <w:tcW w:w="6095" w:type="dxa"/>
            <w:gridSpan w:val="3"/>
            <w:vAlign w:val="center"/>
          </w:tcPr>
          <w:p w14:paraId="096EAA8D">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手机号码（接收短信提醒）：</w:t>
            </w:r>
          </w:p>
        </w:tc>
      </w:tr>
      <w:tr w14:paraId="736A6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050" w:hRule="atLeast"/>
          <w:jc w:val="center"/>
        </w:trPr>
        <w:tc>
          <w:tcPr>
            <w:tcW w:w="1398" w:type="dxa"/>
            <w:vMerge w:val="continue"/>
            <w:vAlign w:val="center"/>
          </w:tcPr>
          <w:p w14:paraId="6D29C461">
            <w:pPr>
              <w:widowControl/>
              <w:autoSpaceDN w:val="0"/>
              <w:snapToGrid w:val="0"/>
              <w:spacing w:line="350" w:lineRule="exact"/>
              <w:jc w:val="center"/>
              <w:rPr>
                <w:rFonts w:hint="eastAsia" w:ascii="仿宋_GB2312" w:hAnsi="宋体" w:eastAsia="仿宋_GB2312"/>
                <w:color w:val="000000" w:themeColor="text1"/>
                <w:sz w:val="24"/>
                <w:szCs w:val="24"/>
                <w14:textFill>
                  <w14:solidFill>
                    <w14:schemeClr w14:val="tx1"/>
                  </w14:solidFill>
                </w14:textFill>
              </w:rPr>
            </w:pPr>
          </w:p>
        </w:tc>
        <w:tc>
          <w:tcPr>
            <w:tcW w:w="435" w:type="dxa"/>
            <w:vMerge w:val="continue"/>
            <w:vAlign w:val="center"/>
          </w:tcPr>
          <w:p w14:paraId="765FA5E9">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p>
        </w:tc>
        <w:tc>
          <w:tcPr>
            <w:tcW w:w="1134" w:type="dxa"/>
            <w:vMerge w:val="continue"/>
            <w:vAlign w:val="center"/>
          </w:tcPr>
          <w:p w14:paraId="4E6CD268">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p>
        </w:tc>
        <w:tc>
          <w:tcPr>
            <w:tcW w:w="6095" w:type="dxa"/>
            <w:gridSpan w:val="3"/>
            <w:vAlign w:val="center"/>
          </w:tcPr>
          <w:p w14:paraId="3FD0B5E0">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请选择具体的电子送达方式：</w:t>
            </w:r>
          </w:p>
          <w:p w14:paraId="44DE20E6">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□电子邮件，邮箱地址为：</w:t>
            </w:r>
          </w:p>
          <w:p w14:paraId="18A0FF2F">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□传真，传真号码为：</w:t>
            </w:r>
          </w:p>
        </w:tc>
      </w:tr>
      <w:tr w14:paraId="0B0E1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07" w:hRule="atLeast"/>
          <w:jc w:val="center"/>
        </w:trPr>
        <w:tc>
          <w:tcPr>
            <w:tcW w:w="1398" w:type="dxa"/>
            <w:vMerge w:val="continue"/>
            <w:vAlign w:val="center"/>
          </w:tcPr>
          <w:p w14:paraId="5460C20E">
            <w:pPr>
              <w:widowControl/>
              <w:autoSpaceDN w:val="0"/>
              <w:snapToGrid w:val="0"/>
              <w:spacing w:line="350" w:lineRule="exact"/>
              <w:jc w:val="center"/>
              <w:rPr>
                <w:rFonts w:hint="eastAsia" w:ascii="仿宋_GB2312" w:hAnsi="宋体" w:eastAsia="仿宋_GB2312"/>
                <w:color w:val="000000" w:themeColor="text1"/>
                <w:sz w:val="24"/>
                <w:szCs w:val="24"/>
                <w14:textFill>
                  <w14:solidFill>
                    <w14:schemeClr w14:val="tx1"/>
                  </w14:solidFill>
                </w14:textFill>
              </w:rPr>
            </w:pPr>
          </w:p>
        </w:tc>
        <w:tc>
          <w:tcPr>
            <w:tcW w:w="435" w:type="dxa"/>
            <w:vMerge w:val="continue"/>
            <w:vAlign w:val="center"/>
          </w:tcPr>
          <w:p w14:paraId="1F017FF6">
            <w:pPr>
              <w:widowControl/>
              <w:autoSpaceDN w:val="0"/>
              <w:snapToGrid w:val="0"/>
              <w:spacing w:line="350" w:lineRule="exact"/>
              <w:jc w:val="left"/>
              <w:rPr>
                <w:rFonts w:hint="eastAsia" w:ascii="仿宋_GB2312" w:hAnsi="宋体" w:eastAsia="仿宋_GB2312"/>
                <w:color w:val="000000" w:themeColor="text1"/>
                <w:kern w:val="0"/>
                <w:sz w:val="24"/>
                <w:szCs w:val="24"/>
                <w14:textFill>
                  <w14:solidFill>
                    <w14:schemeClr w14:val="tx1"/>
                  </w14:solidFill>
                </w14:textFill>
              </w:rPr>
            </w:pPr>
          </w:p>
        </w:tc>
        <w:tc>
          <w:tcPr>
            <w:tcW w:w="7229" w:type="dxa"/>
            <w:gridSpan w:val="4"/>
            <w:vAlign w:val="center"/>
          </w:tcPr>
          <w:p w14:paraId="1796B0EC">
            <w:pPr>
              <w:widowControl/>
              <w:autoSpaceDN w:val="0"/>
              <w:snapToGrid w:val="0"/>
              <w:spacing w:line="350" w:lineRule="exact"/>
              <w:ind w:firstLine="112" w:firstLineChars="47"/>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□不同意</w:t>
            </w:r>
          </w:p>
        </w:tc>
      </w:tr>
      <w:tr w14:paraId="3AB8D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251" w:hRule="atLeast"/>
          <w:jc w:val="center"/>
        </w:trPr>
        <w:tc>
          <w:tcPr>
            <w:tcW w:w="1398" w:type="dxa"/>
            <w:vAlign w:val="center"/>
          </w:tcPr>
          <w:p w14:paraId="375C17BC">
            <w:pPr>
              <w:widowControl/>
              <w:autoSpaceDN w:val="0"/>
              <w:snapToGrid w:val="0"/>
              <w:spacing w:line="350" w:lineRule="exact"/>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受送达人对自己送达地址的确认</w:t>
            </w:r>
          </w:p>
        </w:tc>
        <w:tc>
          <w:tcPr>
            <w:tcW w:w="7664" w:type="dxa"/>
            <w:gridSpan w:val="5"/>
            <w:vAlign w:val="center"/>
          </w:tcPr>
          <w:p w14:paraId="630746E9">
            <w:pPr>
              <w:widowControl/>
              <w:autoSpaceDN w:val="0"/>
              <w:snapToGrid w:val="0"/>
              <w:spacing w:line="350" w:lineRule="exact"/>
              <w:ind w:firstLine="410" w:firstLineChars="171"/>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我已经知悉上述告知事项，并保证上述送达地址是准确、有效的，并愿意承担相应的法律后果。</w:t>
            </w:r>
          </w:p>
          <w:p w14:paraId="29383AA7">
            <w:pPr>
              <w:widowControl/>
              <w:autoSpaceDN w:val="0"/>
              <w:snapToGrid w:val="0"/>
              <w:spacing w:line="350" w:lineRule="exact"/>
              <w:ind w:firstLine="480" w:firstLineChars="200"/>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受送达人签名、盖章或捺指印：</w:t>
            </w:r>
          </w:p>
          <w:p w14:paraId="6D2EE29F">
            <w:pPr>
              <w:widowControl/>
              <w:autoSpaceDN w:val="0"/>
              <w:snapToGrid w:val="0"/>
              <w:spacing w:line="350" w:lineRule="exact"/>
              <w:ind w:firstLine="480"/>
              <w:jc w:val="right"/>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年</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月</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日</w:t>
            </w:r>
          </w:p>
        </w:tc>
      </w:tr>
      <w:tr w14:paraId="46718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36" w:hRule="atLeast"/>
          <w:jc w:val="center"/>
        </w:trPr>
        <w:tc>
          <w:tcPr>
            <w:tcW w:w="1398" w:type="dxa"/>
            <w:vAlign w:val="center"/>
          </w:tcPr>
          <w:p w14:paraId="5F693E46">
            <w:pPr>
              <w:widowControl/>
              <w:autoSpaceDN w:val="0"/>
              <w:snapToGrid w:val="0"/>
              <w:spacing w:line="350" w:lineRule="exact"/>
              <w:jc w:val="center"/>
              <w:rPr>
                <w:rFonts w:hint="eastAsia" w:ascii="仿宋_GB2312" w:hAnsi="宋体" w:eastAsia="仿宋_GB2312"/>
                <w:color w:val="000000" w:themeColor="text1"/>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执法人员</w:t>
            </w:r>
          </w:p>
          <w:p w14:paraId="6386DCE4">
            <w:pPr>
              <w:widowControl/>
              <w:autoSpaceDN w:val="0"/>
              <w:snapToGrid w:val="0"/>
              <w:spacing w:line="350" w:lineRule="exact"/>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签名</w:t>
            </w:r>
          </w:p>
        </w:tc>
        <w:tc>
          <w:tcPr>
            <w:tcW w:w="7664" w:type="dxa"/>
            <w:gridSpan w:val="5"/>
          </w:tcPr>
          <w:p w14:paraId="47D51262">
            <w:pPr>
              <w:widowControl/>
              <w:autoSpaceDN w:val="0"/>
              <w:snapToGrid w:val="0"/>
              <w:spacing w:line="350" w:lineRule="exact"/>
              <w:jc w:val="center"/>
              <w:rPr>
                <w:rFonts w:hint="eastAsia" w:ascii="仿宋_GB2312" w:hAnsi="宋体" w:eastAsia="仿宋_GB2312"/>
                <w:color w:val="000000" w:themeColor="text1"/>
                <w:kern w:val="0"/>
                <w:sz w:val="24"/>
                <w:szCs w:val="24"/>
                <w14:textFill>
                  <w14:solidFill>
                    <w14:schemeClr w14:val="tx1"/>
                  </w14:solidFill>
                </w14:textFill>
              </w:rPr>
            </w:pPr>
          </w:p>
          <w:p w14:paraId="542F2798">
            <w:pPr>
              <w:widowControl/>
              <w:autoSpaceDN w:val="0"/>
              <w:snapToGrid w:val="0"/>
              <w:spacing w:line="350" w:lineRule="exact"/>
              <w:jc w:val="center"/>
              <w:rPr>
                <w:rFonts w:hint="eastAsia" w:ascii="仿宋_GB2312" w:hAnsi="宋体" w:eastAsia="仿宋_GB2312"/>
                <w:color w:val="000000" w:themeColor="text1"/>
                <w:kern w:val="0"/>
                <w:sz w:val="24"/>
                <w:szCs w:val="24"/>
                <w14:textFill>
                  <w14:solidFill>
                    <w14:schemeClr w14:val="tx1"/>
                  </w14:solidFill>
                </w14:textFill>
              </w:rPr>
            </w:pPr>
          </w:p>
          <w:p w14:paraId="300EE4EF">
            <w:pPr>
              <w:widowControl/>
              <w:autoSpaceDN w:val="0"/>
              <w:snapToGrid w:val="0"/>
              <w:spacing w:line="350" w:lineRule="exact"/>
              <w:jc w:val="right"/>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年</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月</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日</w:t>
            </w:r>
          </w:p>
        </w:tc>
      </w:tr>
    </w:tbl>
    <w:p w14:paraId="0B9C2B5B">
      <w:pPr>
        <w:spacing w:line="360" w:lineRule="auto"/>
        <w:rPr>
          <w:rFonts w:hint="eastAsia" w:ascii="方正小标宋简体" w:hAnsi="宋体" w:eastAsia="方正小标宋简体"/>
          <w:sz w:val="30"/>
          <w:szCs w:val="30"/>
        </w:rPr>
      </w:pPr>
      <w:bookmarkStart w:id="86" w:name="OLE_LINK28"/>
    </w:p>
    <w:p w14:paraId="0137F337">
      <w:pPr>
        <w:widowControl/>
        <w:autoSpaceDN w:val="0"/>
        <w:snapToGrid w:val="0"/>
        <w:spacing w:line="540" w:lineRule="exact"/>
        <w:rPr>
          <w:rFonts w:hint="eastAsia" w:ascii="方正小标宋简体" w:hAnsi="宋体" w:eastAsia="方正小标宋简体"/>
          <w:sz w:val="30"/>
          <w:szCs w:val="30"/>
        </w:rPr>
      </w:pPr>
      <w:r>
        <w:rPr>
          <w:rFonts w:hint="eastAsia" w:ascii="方正小标宋简体" w:hAnsi="宋体" w:eastAsia="方正小标宋简体"/>
          <w:sz w:val="30"/>
          <w:szCs w:val="30"/>
        </w:rPr>
        <w:t>2-4-1</w:t>
      </w:r>
    </w:p>
    <w:p w14:paraId="5A7A3E73">
      <w:pPr>
        <w:spacing w:line="380" w:lineRule="exact"/>
        <w:jc w:val="center"/>
        <w:rPr>
          <w:rFonts w:hint="eastAsia" w:ascii="宋体" w:hAnsi="宋体" w:eastAsia="宋体"/>
          <w:sz w:val="30"/>
          <w:szCs w:val="30"/>
        </w:rPr>
      </w:pPr>
      <w:bookmarkStart w:id="87" w:name="_Toc5565899"/>
      <w:bookmarkStart w:id="88" w:name="_Toc5394778"/>
      <w:r>
        <w:rPr>
          <w:rFonts w:hint="eastAsia" w:ascii="方正小标宋简体" w:hAnsi="方正小标宋简体" w:eastAsia="方正小标宋简体" w:cs="方正小标宋简体"/>
          <w:kern w:val="0"/>
          <w:sz w:val="30"/>
          <w:szCs w:val="30"/>
          <w:lang w:bidi="ar"/>
        </w:rPr>
        <w:t>×××医疗保障局</w:t>
      </w:r>
    </w:p>
    <w:bookmarkEnd w:id="87"/>
    <w:bookmarkEnd w:id="88"/>
    <w:p w14:paraId="1EBAA7D5">
      <w:pPr>
        <w:spacing w:before="260" w:after="260" w:line="380" w:lineRule="exact"/>
        <w:jc w:val="center"/>
        <w:outlineLvl w:val="2"/>
        <w:rPr>
          <w:rFonts w:hint="eastAsia"/>
        </w:rPr>
      </w:pPr>
      <w:bookmarkStart w:id="89" w:name="_Toc29478972"/>
      <w:bookmarkStart w:id="90" w:name="_Toc44489473"/>
      <w:bookmarkStart w:id="91" w:name="_Toc29207874"/>
      <w:r>
        <w:rPr>
          <w:rFonts w:hint="eastAsia" w:ascii="方正小标宋简体" w:hAnsi="宋体" w:eastAsia="方正小标宋简体" w:cstheme="majorBidi"/>
          <w:b/>
          <w:bCs/>
          <w:sz w:val="36"/>
          <w:szCs w:val="36"/>
        </w:rPr>
        <w:t>行政检查审批表</w:t>
      </w:r>
      <w:bookmarkEnd w:id="89"/>
      <w:bookmarkEnd w:id="90"/>
      <w:bookmarkEnd w:id="91"/>
    </w:p>
    <w:tbl>
      <w:tblPr>
        <w:tblStyle w:val="24"/>
        <w:tblpPr w:leftFromText="180" w:rightFromText="180" w:vertAnchor="text" w:tblpXSpec="center" w:tblpY="1"/>
        <w:tblOverlap w:val="never"/>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04"/>
        <w:gridCol w:w="702"/>
        <w:gridCol w:w="2396"/>
        <w:gridCol w:w="1593"/>
        <w:gridCol w:w="2268"/>
      </w:tblGrid>
      <w:tr w14:paraId="3B4D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37" w:type="dxa"/>
          </w:tcPr>
          <w:p w14:paraId="79C56473">
            <w:pPr>
              <w:adjustRightInd w:val="0"/>
              <w:snapToGrid w:val="0"/>
              <w:jc w:val="left"/>
              <w:rPr>
                <w:rFonts w:hint="eastAsia" w:ascii="仿宋" w:hAnsi="仿宋" w:eastAsia="仿宋"/>
                <w:sz w:val="24"/>
                <w:szCs w:val="24"/>
              </w:rPr>
            </w:pPr>
            <w:r>
              <w:rPr>
                <w:rFonts w:hint="eastAsia" w:ascii="仿宋" w:hAnsi="仿宋" w:eastAsia="仿宋"/>
                <w:sz w:val="24"/>
                <w:szCs w:val="24"/>
              </w:rPr>
              <w:t>案件来源</w:t>
            </w:r>
          </w:p>
        </w:tc>
        <w:tc>
          <w:tcPr>
            <w:tcW w:w="7663" w:type="dxa"/>
            <w:gridSpan w:val="5"/>
          </w:tcPr>
          <w:p w14:paraId="24AB9A52">
            <w:pPr>
              <w:tabs>
                <w:tab w:val="center" w:pos="4153"/>
                <w:tab w:val="right" w:pos="8306"/>
              </w:tabs>
              <w:adjustRightInd w:val="0"/>
              <w:snapToGrid w:val="0"/>
              <w:rPr>
                <w:rFonts w:hint="eastAsia"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 xml:space="preserve">日常监督检查          □投诉举报      </w:t>
            </w:r>
            <w:bookmarkStart w:id="92" w:name="OLE_LINK46"/>
            <w:r>
              <w:rPr>
                <w:rFonts w:hint="eastAsia" w:ascii="仿宋" w:hAnsi="仿宋" w:eastAsia="仿宋" w:cs="宋体"/>
                <w:sz w:val="24"/>
                <w:szCs w:val="24"/>
              </w:rPr>
              <w:t xml:space="preserve"> □</w:t>
            </w:r>
            <w:bookmarkEnd w:id="92"/>
            <w:r>
              <w:rPr>
                <w:rFonts w:hint="eastAsia" w:ascii="仿宋" w:hAnsi="仿宋" w:eastAsia="仿宋" w:cs="宋体"/>
                <w:sz w:val="24"/>
                <w:szCs w:val="24"/>
              </w:rPr>
              <w:t xml:space="preserve">上级机关交办        </w:t>
            </w:r>
          </w:p>
          <w:p w14:paraId="664C1015">
            <w:pPr>
              <w:tabs>
                <w:tab w:val="center" w:pos="4153"/>
                <w:tab w:val="right" w:pos="8306"/>
              </w:tabs>
              <w:adjustRightInd w:val="0"/>
              <w:snapToGrid w:val="0"/>
              <w:rPr>
                <w:rFonts w:hint="eastAsia" w:ascii="仿宋" w:hAnsi="仿宋" w:eastAsia="仿宋" w:cs="宋体"/>
                <w:sz w:val="24"/>
                <w:szCs w:val="24"/>
              </w:rPr>
            </w:pPr>
            <w:r>
              <w:rPr>
                <w:rFonts w:hint="eastAsia" w:ascii="仿宋" w:hAnsi="仿宋" w:eastAsia="仿宋" w:cs="宋体"/>
                <w:sz w:val="24"/>
                <w:szCs w:val="24"/>
              </w:rPr>
              <w:t>□纪检机关、司法机关或其他行政机关移送   □舆情监控</w:t>
            </w:r>
          </w:p>
          <w:p w14:paraId="0F11DCBC">
            <w:pPr>
              <w:tabs>
                <w:tab w:val="center" w:pos="4153"/>
                <w:tab w:val="right" w:pos="8306"/>
              </w:tabs>
              <w:adjustRightInd w:val="0"/>
              <w:snapToGrid w:val="0"/>
              <w:rPr>
                <w:rFonts w:hint="eastAsia" w:ascii="仿宋" w:hAnsi="仿宋" w:eastAsia="仿宋" w:cs="宋体"/>
                <w:sz w:val="24"/>
                <w:szCs w:val="24"/>
              </w:rPr>
            </w:pPr>
            <w:r>
              <w:rPr>
                <w:rFonts w:hint="eastAsia" w:ascii="仿宋" w:hAnsi="仿宋" w:eastAsia="仿宋" w:cs="宋体"/>
                <w:sz w:val="24"/>
                <w:szCs w:val="24"/>
              </w:rPr>
              <w:t>□数据监测              □其他</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（可多选）</w:t>
            </w:r>
          </w:p>
        </w:tc>
      </w:tr>
      <w:tr w14:paraId="7044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837" w:type="dxa"/>
            <w:vMerge w:val="restart"/>
            <w:vAlign w:val="center"/>
          </w:tcPr>
          <w:p w14:paraId="323340BE">
            <w:pPr>
              <w:adjustRightInd w:val="0"/>
              <w:snapToGrid w:val="0"/>
              <w:jc w:val="left"/>
              <w:rPr>
                <w:rFonts w:hint="eastAsia" w:ascii="仿宋" w:hAnsi="仿宋" w:eastAsia="仿宋"/>
                <w:sz w:val="24"/>
                <w:szCs w:val="24"/>
              </w:rPr>
            </w:pPr>
            <w:r>
              <w:rPr>
                <w:rFonts w:hint="eastAsia" w:ascii="仿宋" w:hAnsi="仿宋" w:eastAsia="仿宋"/>
                <w:sz w:val="24"/>
                <w:szCs w:val="24"/>
              </w:rPr>
              <w:t>检查对象</w:t>
            </w:r>
          </w:p>
        </w:tc>
        <w:tc>
          <w:tcPr>
            <w:tcW w:w="704" w:type="dxa"/>
          </w:tcPr>
          <w:p w14:paraId="73477CD5">
            <w:pPr>
              <w:adjustRightInd w:val="0"/>
              <w:snapToGrid w:val="0"/>
              <w:jc w:val="left"/>
              <w:rPr>
                <w:rFonts w:hint="eastAsia" w:ascii="仿宋" w:hAnsi="仿宋" w:eastAsia="仿宋"/>
                <w:sz w:val="24"/>
                <w:szCs w:val="24"/>
              </w:rPr>
            </w:pPr>
            <w:r>
              <w:rPr>
                <w:rFonts w:hint="eastAsia" w:ascii="仿宋" w:hAnsi="仿宋" w:eastAsia="仿宋"/>
                <w:sz w:val="24"/>
                <w:szCs w:val="24"/>
              </w:rPr>
              <w:t>个人</w:t>
            </w:r>
          </w:p>
        </w:tc>
        <w:tc>
          <w:tcPr>
            <w:tcW w:w="702" w:type="dxa"/>
          </w:tcPr>
          <w:p w14:paraId="188CDFFB">
            <w:pPr>
              <w:adjustRightInd w:val="0"/>
              <w:snapToGrid w:val="0"/>
              <w:jc w:val="left"/>
              <w:rPr>
                <w:rFonts w:hint="eastAsia" w:ascii="仿宋" w:hAnsi="仿宋" w:eastAsia="仿宋"/>
                <w:sz w:val="24"/>
                <w:szCs w:val="24"/>
              </w:rPr>
            </w:pPr>
            <w:r>
              <w:rPr>
                <w:rFonts w:hint="eastAsia" w:ascii="仿宋" w:hAnsi="仿宋" w:eastAsia="仿宋"/>
                <w:sz w:val="24"/>
                <w:szCs w:val="24"/>
              </w:rPr>
              <w:t>姓名</w:t>
            </w:r>
          </w:p>
        </w:tc>
        <w:tc>
          <w:tcPr>
            <w:tcW w:w="2396" w:type="dxa"/>
          </w:tcPr>
          <w:p w14:paraId="6F796989">
            <w:pPr>
              <w:adjustRightInd w:val="0"/>
              <w:snapToGrid w:val="0"/>
              <w:jc w:val="left"/>
              <w:rPr>
                <w:rFonts w:hint="eastAsia" w:ascii="仿宋" w:hAnsi="仿宋" w:eastAsia="仿宋"/>
                <w:sz w:val="24"/>
                <w:szCs w:val="24"/>
              </w:rPr>
            </w:pPr>
          </w:p>
        </w:tc>
        <w:tc>
          <w:tcPr>
            <w:tcW w:w="1593" w:type="dxa"/>
          </w:tcPr>
          <w:p w14:paraId="1FD2A64E">
            <w:pPr>
              <w:adjustRightInd w:val="0"/>
              <w:snapToGrid w:val="0"/>
              <w:jc w:val="left"/>
              <w:rPr>
                <w:rFonts w:hint="eastAsia" w:ascii="仿宋" w:hAnsi="仿宋" w:eastAsia="仿宋"/>
                <w:sz w:val="24"/>
                <w:szCs w:val="24"/>
              </w:rPr>
            </w:pPr>
            <w:r>
              <w:rPr>
                <w:rFonts w:hint="eastAsia" w:ascii="仿宋" w:hAnsi="仿宋" w:eastAsia="仿宋"/>
                <w:sz w:val="24"/>
                <w:szCs w:val="24"/>
              </w:rPr>
              <w:t>身份证号码</w:t>
            </w:r>
          </w:p>
        </w:tc>
        <w:tc>
          <w:tcPr>
            <w:tcW w:w="2268" w:type="dxa"/>
          </w:tcPr>
          <w:p w14:paraId="6F42C9C9">
            <w:pPr>
              <w:adjustRightInd w:val="0"/>
              <w:snapToGrid w:val="0"/>
              <w:jc w:val="left"/>
              <w:rPr>
                <w:rFonts w:hint="eastAsia" w:ascii="仿宋" w:hAnsi="仿宋" w:eastAsia="仿宋"/>
                <w:sz w:val="24"/>
                <w:szCs w:val="24"/>
              </w:rPr>
            </w:pPr>
          </w:p>
        </w:tc>
      </w:tr>
      <w:tr w14:paraId="7FBA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837" w:type="dxa"/>
            <w:vMerge w:val="continue"/>
            <w:vAlign w:val="center"/>
          </w:tcPr>
          <w:p w14:paraId="00AD165A">
            <w:pPr>
              <w:adjustRightInd w:val="0"/>
              <w:snapToGrid w:val="0"/>
              <w:jc w:val="left"/>
              <w:rPr>
                <w:rFonts w:hint="eastAsia" w:ascii="仿宋" w:hAnsi="仿宋" w:eastAsia="仿宋"/>
                <w:sz w:val="24"/>
                <w:szCs w:val="24"/>
              </w:rPr>
            </w:pPr>
          </w:p>
        </w:tc>
        <w:tc>
          <w:tcPr>
            <w:tcW w:w="704" w:type="dxa"/>
            <w:vMerge w:val="restart"/>
          </w:tcPr>
          <w:p w14:paraId="0B3F355E">
            <w:pPr>
              <w:adjustRightInd w:val="0"/>
              <w:snapToGrid w:val="0"/>
              <w:jc w:val="left"/>
              <w:rPr>
                <w:rFonts w:hint="eastAsia" w:ascii="仿宋" w:hAnsi="仿宋" w:eastAsia="仿宋"/>
                <w:sz w:val="24"/>
                <w:szCs w:val="24"/>
              </w:rPr>
            </w:pPr>
          </w:p>
          <w:p w14:paraId="12EF133F">
            <w:pPr>
              <w:adjustRightInd w:val="0"/>
              <w:snapToGrid w:val="0"/>
              <w:jc w:val="left"/>
              <w:rPr>
                <w:rFonts w:hint="eastAsia" w:ascii="仿宋" w:hAnsi="仿宋" w:eastAsia="仿宋"/>
                <w:sz w:val="24"/>
                <w:szCs w:val="24"/>
              </w:rPr>
            </w:pPr>
            <w:r>
              <w:rPr>
                <w:rFonts w:hint="eastAsia" w:ascii="仿宋" w:hAnsi="仿宋" w:eastAsia="仿宋"/>
                <w:sz w:val="24"/>
                <w:szCs w:val="24"/>
              </w:rPr>
              <w:t>单位</w:t>
            </w:r>
          </w:p>
        </w:tc>
        <w:tc>
          <w:tcPr>
            <w:tcW w:w="702" w:type="dxa"/>
          </w:tcPr>
          <w:p w14:paraId="78C20A6C">
            <w:pPr>
              <w:adjustRightInd w:val="0"/>
              <w:snapToGrid w:val="0"/>
              <w:jc w:val="left"/>
              <w:rPr>
                <w:rFonts w:hint="eastAsia" w:ascii="仿宋" w:hAnsi="仿宋" w:eastAsia="仿宋"/>
                <w:sz w:val="24"/>
                <w:szCs w:val="24"/>
              </w:rPr>
            </w:pPr>
            <w:r>
              <w:rPr>
                <w:rFonts w:hint="eastAsia" w:ascii="仿宋" w:hAnsi="仿宋" w:eastAsia="仿宋"/>
                <w:sz w:val="24"/>
                <w:szCs w:val="24"/>
              </w:rPr>
              <w:t>名称</w:t>
            </w:r>
          </w:p>
        </w:tc>
        <w:tc>
          <w:tcPr>
            <w:tcW w:w="2396" w:type="dxa"/>
          </w:tcPr>
          <w:p w14:paraId="4716D213">
            <w:pPr>
              <w:adjustRightInd w:val="0"/>
              <w:snapToGrid w:val="0"/>
              <w:jc w:val="left"/>
              <w:rPr>
                <w:rFonts w:hint="eastAsia" w:ascii="仿宋" w:hAnsi="仿宋" w:eastAsia="仿宋"/>
                <w:sz w:val="24"/>
                <w:szCs w:val="24"/>
              </w:rPr>
            </w:pPr>
          </w:p>
        </w:tc>
        <w:tc>
          <w:tcPr>
            <w:tcW w:w="1593" w:type="dxa"/>
          </w:tcPr>
          <w:p w14:paraId="5185F64C">
            <w:pPr>
              <w:adjustRightInd w:val="0"/>
              <w:snapToGrid w:val="0"/>
              <w:jc w:val="left"/>
              <w:rPr>
                <w:rFonts w:hint="eastAsia" w:ascii="仿宋" w:hAnsi="仿宋" w:eastAsia="仿宋"/>
                <w:sz w:val="24"/>
                <w:szCs w:val="24"/>
              </w:rPr>
            </w:pPr>
            <w:r>
              <w:rPr>
                <w:rFonts w:hint="eastAsia" w:ascii="仿宋" w:hAnsi="仿宋" w:eastAsia="仿宋"/>
                <w:sz w:val="24"/>
                <w:szCs w:val="24"/>
              </w:rPr>
              <w:t>法定代表人</w:t>
            </w:r>
          </w:p>
        </w:tc>
        <w:tc>
          <w:tcPr>
            <w:tcW w:w="2268" w:type="dxa"/>
          </w:tcPr>
          <w:p w14:paraId="1B46A1D2">
            <w:pPr>
              <w:adjustRightInd w:val="0"/>
              <w:snapToGrid w:val="0"/>
              <w:jc w:val="left"/>
              <w:rPr>
                <w:rFonts w:hint="eastAsia" w:ascii="仿宋" w:hAnsi="仿宋" w:eastAsia="仿宋"/>
                <w:sz w:val="24"/>
                <w:szCs w:val="24"/>
              </w:rPr>
            </w:pPr>
          </w:p>
        </w:tc>
      </w:tr>
      <w:tr w14:paraId="7F41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837" w:type="dxa"/>
            <w:vMerge w:val="continue"/>
            <w:vAlign w:val="center"/>
          </w:tcPr>
          <w:p w14:paraId="3836A9E0">
            <w:pPr>
              <w:adjustRightInd w:val="0"/>
              <w:snapToGrid w:val="0"/>
              <w:jc w:val="left"/>
              <w:rPr>
                <w:rFonts w:hint="eastAsia" w:ascii="仿宋" w:hAnsi="仿宋" w:eastAsia="仿宋"/>
                <w:sz w:val="24"/>
                <w:szCs w:val="24"/>
              </w:rPr>
            </w:pPr>
          </w:p>
        </w:tc>
        <w:tc>
          <w:tcPr>
            <w:tcW w:w="704" w:type="dxa"/>
            <w:vMerge w:val="continue"/>
          </w:tcPr>
          <w:p w14:paraId="241FBE3C">
            <w:pPr>
              <w:adjustRightInd w:val="0"/>
              <w:snapToGrid w:val="0"/>
              <w:jc w:val="left"/>
              <w:rPr>
                <w:rFonts w:hint="eastAsia" w:ascii="仿宋" w:hAnsi="仿宋" w:eastAsia="仿宋"/>
                <w:sz w:val="24"/>
                <w:szCs w:val="24"/>
              </w:rPr>
            </w:pPr>
          </w:p>
        </w:tc>
        <w:tc>
          <w:tcPr>
            <w:tcW w:w="3098" w:type="dxa"/>
            <w:gridSpan w:val="2"/>
          </w:tcPr>
          <w:p w14:paraId="70D1BEB0">
            <w:pPr>
              <w:adjustRightInd w:val="0"/>
              <w:snapToGrid w:val="0"/>
              <w:rPr>
                <w:rFonts w:hint="eastAsia" w:ascii="仿宋" w:hAnsi="仿宋" w:eastAsia="仿宋"/>
                <w:sz w:val="24"/>
                <w:szCs w:val="24"/>
              </w:rPr>
            </w:pPr>
            <w:r>
              <w:rPr>
                <w:rFonts w:hint="eastAsia" w:ascii="仿宋" w:hAnsi="仿宋" w:eastAsia="仿宋"/>
                <w:sz w:val="24"/>
                <w:szCs w:val="24"/>
              </w:rPr>
              <w:t>统一社会信用代码</w:t>
            </w:r>
          </w:p>
        </w:tc>
        <w:tc>
          <w:tcPr>
            <w:tcW w:w="3861" w:type="dxa"/>
            <w:gridSpan w:val="2"/>
          </w:tcPr>
          <w:p w14:paraId="398D5D4D">
            <w:pPr>
              <w:adjustRightInd w:val="0"/>
              <w:snapToGrid w:val="0"/>
              <w:jc w:val="left"/>
              <w:rPr>
                <w:rFonts w:hint="eastAsia" w:ascii="仿宋" w:hAnsi="仿宋" w:eastAsia="仿宋"/>
                <w:sz w:val="24"/>
                <w:szCs w:val="24"/>
              </w:rPr>
            </w:pPr>
          </w:p>
        </w:tc>
      </w:tr>
      <w:tr w14:paraId="7036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837" w:type="dxa"/>
            <w:vMerge w:val="continue"/>
            <w:vAlign w:val="center"/>
          </w:tcPr>
          <w:p w14:paraId="7EAC63E9">
            <w:pPr>
              <w:adjustRightInd w:val="0"/>
              <w:snapToGrid w:val="0"/>
              <w:jc w:val="left"/>
              <w:rPr>
                <w:rFonts w:hint="eastAsia" w:ascii="仿宋" w:hAnsi="仿宋" w:eastAsia="仿宋"/>
                <w:sz w:val="24"/>
                <w:szCs w:val="24"/>
              </w:rPr>
            </w:pPr>
          </w:p>
        </w:tc>
        <w:tc>
          <w:tcPr>
            <w:tcW w:w="1406" w:type="dxa"/>
            <w:gridSpan w:val="2"/>
          </w:tcPr>
          <w:p w14:paraId="3681CC45">
            <w:pPr>
              <w:adjustRightInd w:val="0"/>
              <w:snapToGrid w:val="0"/>
              <w:ind w:left="-105" w:leftChars="-51" w:hanging="2"/>
              <w:jc w:val="left"/>
              <w:rPr>
                <w:rFonts w:hint="eastAsia" w:ascii="仿宋" w:hAnsi="仿宋" w:eastAsia="仿宋"/>
                <w:sz w:val="24"/>
                <w:szCs w:val="24"/>
              </w:rPr>
            </w:pPr>
            <w:r>
              <w:rPr>
                <w:rFonts w:hint="eastAsia" w:ascii="仿宋" w:hAnsi="仿宋" w:eastAsia="仿宋"/>
                <w:sz w:val="24"/>
                <w:szCs w:val="24"/>
              </w:rPr>
              <w:t>住址/住所</w:t>
            </w:r>
          </w:p>
        </w:tc>
        <w:tc>
          <w:tcPr>
            <w:tcW w:w="2396" w:type="dxa"/>
          </w:tcPr>
          <w:p w14:paraId="2C8638D3">
            <w:pPr>
              <w:adjustRightInd w:val="0"/>
              <w:snapToGrid w:val="0"/>
              <w:jc w:val="left"/>
              <w:rPr>
                <w:rFonts w:hint="eastAsia" w:ascii="仿宋" w:hAnsi="仿宋" w:eastAsia="仿宋"/>
                <w:sz w:val="24"/>
                <w:szCs w:val="24"/>
              </w:rPr>
            </w:pPr>
          </w:p>
        </w:tc>
        <w:tc>
          <w:tcPr>
            <w:tcW w:w="1593" w:type="dxa"/>
          </w:tcPr>
          <w:p w14:paraId="343ED49D">
            <w:pPr>
              <w:adjustRightInd w:val="0"/>
              <w:snapToGrid w:val="0"/>
              <w:jc w:val="left"/>
              <w:rPr>
                <w:rFonts w:hint="eastAsia" w:ascii="仿宋" w:hAnsi="仿宋" w:eastAsia="仿宋"/>
                <w:sz w:val="24"/>
                <w:szCs w:val="24"/>
              </w:rPr>
            </w:pPr>
            <w:r>
              <w:rPr>
                <w:rFonts w:hint="eastAsia" w:ascii="仿宋" w:hAnsi="仿宋" w:eastAsia="仿宋"/>
                <w:sz w:val="24"/>
                <w:szCs w:val="24"/>
              </w:rPr>
              <w:t>联系电话</w:t>
            </w:r>
          </w:p>
        </w:tc>
        <w:tc>
          <w:tcPr>
            <w:tcW w:w="2268" w:type="dxa"/>
          </w:tcPr>
          <w:p w14:paraId="696F5C55">
            <w:pPr>
              <w:adjustRightInd w:val="0"/>
              <w:snapToGrid w:val="0"/>
              <w:jc w:val="left"/>
              <w:rPr>
                <w:rFonts w:hint="eastAsia" w:ascii="仿宋" w:hAnsi="仿宋" w:eastAsia="仿宋"/>
                <w:sz w:val="24"/>
                <w:szCs w:val="24"/>
              </w:rPr>
            </w:pPr>
          </w:p>
        </w:tc>
      </w:tr>
      <w:tr w14:paraId="1E3E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37" w:type="dxa"/>
            <w:vAlign w:val="center"/>
          </w:tcPr>
          <w:p w14:paraId="6388F936">
            <w:pPr>
              <w:adjustRightInd w:val="0"/>
              <w:snapToGrid w:val="0"/>
              <w:ind w:leftChars="-8" w:right="-44" w:rightChars="-21" w:hanging="16" w:hangingChars="7"/>
              <w:jc w:val="center"/>
              <w:rPr>
                <w:rFonts w:hint="eastAsia" w:ascii="仿宋" w:hAnsi="仿宋" w:eastAsia="仿宋"/>
                <w:sz w:val="24"/>
                <w:szCs w:val="24"/>
              </w:rPr>
            </w:pPr>
            <w:r>
              <w:rPr>
                <w:rFonts w:hint="eastAsia" w:ascii="仿宋" w:hAnsi="仿宋" w:eastAsia="仿宋"/>
                <w:sz w:val="24"/>
                <w:szCs w:val="24"/>
              </w:rPr>
              <w:t>检查事项</w:t>
            </w:r>
          </w:p>
        </w:tc>
        <w:tc>
          <w:tcPr>
            <w:tcW w:w="7663" w:type="dxa"/>
            <w:gridSpan w:val="5"/>
          </w:tcPr>
          <w:p w14:paraId="18CD7CF0">
            <w:pPr>
              <w:adjustRightInd w:val="0"/>
              <w:snapToGrid w:val="0"/>
              <w:jc w:val="left"/>
              <w:rPr>
                <w:rFonts w:hint="eastAsia" w:ascii="仿宋" w:hAnsi="仿宋" w:eastAsia="仿宋"/>
                <w:sz w:val="24"/>
                <w:szCs w:val="24"/>
              </w:rPr>
            </w:pPr>
          </w:p>
        </w:tc>
      </w:tr>
      <w:tr w14:paraId="49DA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7" w:type="dxa"/>
            <w:vAlign w:val="center"/>
          </w:tcPr>
          <w:p w14:paraId="688D76EF">
            <w:pPr>
              <w:adjustRightInd w:val="0"/>
              <w:snapToGrid w:val="0"/>
              <w:ind w:leftChars="-8" w:right="-44" w:rightChars="-21" w:hanging="16" w:hangingChars="7"/>
              <w:jc w:val="center"/>
              <w:rPr>
                <w:rFonts w:hint="eastAsia" w:ascii="仿宋" w:hAnsi="仿宋" w:eastAsia="仿宋"/>
                <w:sz w:val="24"/>
                <w:szCs w:val="24"/>
              </w:rPr>
            </w:pPr>
            <w:r>
              <w:rPr>
                <w:rFonts w:hint="eastAsia" w:ascii="仿宋" w:hAnsi="仿宋" w:eastAsia="仿宋"/>
                <w:sz w:val="24"/>
                <w:szCs w:val="24"/>
              </w:rPr>
              <w:t>检查时间</w:t>
            </w:r>
          </w:p>
        </w:tc>
        <w:tc>
          <w:tcPr>
            <w:tcW w:w="7663" w:type="dxa"/>
            <w:gridSpan w:val="5"/>
          </w:tcPr>
          <w:p w14:paraId="1618A0B8">
            <w:pPr>
              <w:adjustRightInd w:val="0"/>
              <w:snapToGrid w:val="0"/>
              <w:jc w:val="left"/>
              <w:rPr>
                <w:rFonts w:hint="eastAsia" w:ascii="仿宋" w:hAnsi="仿宋" w:eastAsia="仿宋"/>
                <w:sz w:val="24"/>
                <w:szCs w:val="24"/>
              </w:rPr>
            </w:pPr>
          </w:p>
        </w:tc>
      </w:tr>
      <w:tr w14:paraId="38A7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37" w:type="dxa"/>
          </w:tcPr>
          <w:p w14:paraId="5B1E2340">
            <w:pPr>
              <w:adjustRightInd w:val="0"/>
              <w:snapToGrid w:val="0"/>
              <w:ind w:leftChars="-8" w:right="-44" w:rightChars="-21" w:hanging="16" w:hangingChars="7"/>
              <w:jc w:val="center"/>
              <w:rPr>
                <w:rFonts w:hint="eastAsia" w:ascii="仿宋" w:hAnsi="仿宋" w:eastAsia="仿宋"/>
                <w:sz w:val="24"/>
                <w:szCs w:val="24"/>
              </w:rPr>
            </w:pPr>
          </w:p>
          <w:p w14:paraId="2E3B4803">
            <w:pPr>
              <w:adjustRightInd w:val="0"/>
              <w:snapToGrid w:val="0"/>
              <w:ind w:leftChars="-8" w:right="-44" w:rightChars="-21" w:hanging="16" w:hangingChars="7"/>
              <w:jc w:val="center"/>
              <w:rPr>
                <w:rFonts w:hint="eastAsia" w:ascii="仿宋" w:hAnsi="仿宋" w:eastAsia="仿宋"/>
                <w:sz w:val="24"/>
                <w:szCs w:val="24"/>
              </w:rPr>
            </w:pPr>
            <w:r>
              <w:rPr>
                <w:rFonts w:hint="eastAsia" w:ascii="仿宋" w:hAnsi="仿宋" w:eastAsia="仿宋"/>
                <w:sz w:val="24"/>
                <w:szCs w:val="24"/>
              </w:rPr>
              <w:t>检查</w:t>
            </w:r>
          </w:p>
          <w:p w14:paraId="334654F0">
            <w:pPr>
              <w:adjustRightInd w:val="0"/>
              <w:snapToGrid w:val="0"/>
              <w:ind w:leftChars="-8" w:right="-44" w:rightChars="-21" w:hanging="16" w:hangingChars="7"/>
              <w:jc w:val="center"/>
              <w:rPr>
                <w:rFonts w:hint="eastAsia" w:ascii="仿宋" w:hAnsi="仿宋" w:eastAsia="仿宋"/>
                <w:sz w:val="24"/>
                <w:szCs w:val="24"/>
              </w:rPr>
            </w:pPr>
            <w:r>
              <w:rPr>
                <w:rFonts w:hint="eastAsia" w:ascii="仿宋" w:hAnsi="仿宋" w:eastAsia="仿宋"/>
                <w:sz w:val="24"/>
                <w:szCs w:val="24"/>
              </w:rPr>
              <w:t>内容</w:t>
            </w:r>
          </w:p>
        </w:tc>
        <w:tc>
          <w:tcPr>
            <w:tcW w:w="7663" w:type="dxa"/>
            <w:gridSpan w:val="5"/>
          </w:tcPr>
          <w:p w14:paraId="2C35375B">
            <w:pPr>
              <w:adjustRightInd w:val="0"/>
              <w:snapToGrid w:val="0"/>
              <w:jc w:val="left"/>
              <w:rPr>
                <w:rFonts w:hint="eastAsia" w:ascii="仿宋" w:hAnsi="仿宋" w:eastAsia="仿宋"/>
                <w:sz w:val="24"/>
                <w:szCs w:val="24"/>
              </w:rPr>
            </w:pPr>
          </w:p>
          <w:p w14:paraId="1099726E">
            <w:pPr>
              <w:adjustRightInd w:val="0"/>
              <w:snapToGrid w:val="0"/>
              <w:jc w:val="left"/>
              <w:rPr>
                <w:rFonts w:hint="eastAsia" w:ascii="仿宋" w:hAnsi="仿宋" w:eastAsia="仿宋"/>
                <w:sz w:val="24"/>
                <w:szCs w:val="24"/>
              </w:rPr>
            </w:pPr>
          </w:p>
          <w:p w14:paraId="69C7ADAA">
            <w:pPr>
              <w:adjustRightInd w:val="0"/>
              <w:snapToGrid w:val="0"/>
              <w:jc w:val="left"/>
              <w:rPr>
                <w:rFonts w:hint="eastAsia" w:ascii="仿宋" w:hAnsi="仿宋" w:eastAsia="仿宋"/>
                <w:sz w:val="24"/>
                <w:szCs w:val="24"/>
              </w:rPr>
            </w:pPr>
          </w:p>
          <w:p w14:paraId="2C5E4C71">
            <w:pPr>
              <w:adjustRightInd w:val="0"/>
              <w:snapToGrid w:val="0"/>
              <w:jc w:val="left"/>
              <w:rPr>
                <w:rFonts w:hint="eastAsia" w:ascii="仿宋" w:hAnsi="仿宋" w:eastAsia="仿宋"/>
                <w:sz w:val="24"/>
                <w:szCs w:val="24"/>
              </w:rPr>
            </w:pPr>
          </w:p>
        </w:tc>
      </w:tr>
      <w:tr w14:paraId="3399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37" w:type="dxa"/>
          </w:tcPr>
          <w:p w14:paraId="08BF518A">
            <w:pPr>
              <w:adjustRightInd w:val="0"/>
              <w:snapToGrid w:val="0"/>
              <w:ind w:leftChars="-8" w:right="-44" w:rightChars="-21" w:hanging="16" w:hangingChars="7"/>
              <w:jc w:val="center"/>
              <w:rPr>
                <w:rFonts w:hint="eastAsia" w:ascii="仿宋" w:hAnsi="仿宋" w:eastAsia="仿宋"/>
                <w:sz w:val="24"/>
                <w:szCs w:val="24"/>
              </w:rPr>
            </w:pPr>
          </w:p>
          <w:p w14:paraId="2EA7C8C4">
            <w:pPr>
              <w:adjustRightInd w:val="0"/>
              <w:snapToGrid w:val="0"/>
              <w:ind w:leftChars="-8" w:right="-44" w:rightChars="-21" w:hanging="16" w:hangingChars="7"/>
              <w:jc w:val="center"/>
              <w:rPr>
                <w:rFonts w:hint="eastAsia" w:ascii="仿宋" w:hAnsi="仿宋" w:eastAsia="仿宋"/>
                <w:sz w:val="24"/>
                <w:szCs w:val="24"/>
              </w:rPr>
            </w:pPr>
            <w:r>
              <w:rPr>
                <w:rFonts w:hint="eastAsia" w:ascii="仿宋" w:hAnsi="仿宋" w:eastAsia="仿宋"/>
                <w:sz w:val="24"/>
                <w:szCs w:val="24"/>
              </w:rPr>
              <w:t>检查依据</w:t>
            </w:r>
          </w:p>
        </w:tc>
        <w:tc>
          <w:tcPr>
            <w:tcW w:w="7663" w:type="dxa"/>
            <w:gridSpan w:val="5"/>
          </w:tcPr>
          <w:p w14:paraId="75CDD26E">
            <w:pPr>
              <w:adjustRightInd w:val="0"/>
              <w:snapToGrid w:val="0"/>
              <w:jc w:val="left"/>
              <w:rPr>
                <w:rFonts w:hint="eastAsia" w:ascii="仿宋" w:hAnsi="仿宋" w:eastAsia="仿宋"/>
                <w:sz w:val="24"/>
                <w:szCs w:val="24"/>
              </w:rPr>
            </w:pPr>
          </w:p>
          <w:p w14:paraId="740EADE2">
            <w:pPr>
              <w:adjustRightInd w:val="0"/>
              <w:snapToGrid w:val="0"/>
              <w:jc w:val="left"/>
              <w:rPr>
                <w:rFonts w:hint="eastAsia" w:ascii="仿宋" w:hAnsi="仿宋" w:eastAsia="仿宋"/>
                <w:sz w:val="24"/>
                <w:szCs w:val="24"/>
              </w:rPr>
            </w:pPr>
          </w:p>
          <w:p w14:paraId="7231B4E7">
            <w:pPr>
              <w:adjustRightInd w:val="0"/>
              <w:snapToGrid w:val="0"/>
              <w:jc w:val="left"/>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14:paraId="77F60138">
            <w:pPr>
              <w:adjustRightInd w:val="0"/>
              <w:snapToGrid w:val="0"/>
              <w:jc w:val="left"/>
              <w:rPr>
                <w:rFonts w:hint="eastAsia" w:ascii="仿宋" w:hAnsi="仿宋" w:eastAsia="仿宋"/>
                <w:sz w:val="24"/>
                <w:szCs w:val="24"/>
              </w:rPr>
            </w:pPr>
          </w:p>
        </w:tc>
      </w:tr>
      <w:tr w14:paraId="0ADE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37" w:type="dxa"/>
          </w:tcPr>
          <w:p w14:paraId="2A640379">
            <w:pPr>
              <w:adjustRightInd w:val="0"/>
              <w:snapToGrid w:val="0"/>
              <w:ind w:leftChars="-8" w:right="-44" w:rightChars="-21" w:hanging="16" w:hangingChars="7"/>
              <w:jc w:val="center"/>
              <w:rPr>
                <w:rFonts w:hint="eastAsia" w:ascii="仿宋" w:hAnsi="仿宋" w:eastAsia="仿宋"/>
                <w:sz w:val="24"/>
                <w:szCs w:val="24"/>
              </w:rPr>
            </w:pPr>
            <w:r>
              <w:rPr>
                <w:rFonts w:hint="eastAsia" w:ascii="仿宋" w:hAnsi="仿宋" w:eastAsia="仿宋"/>
                <w:sz w:val="24"/>
                <w:szCs w:val="24"/>
              </w:rPr>
              <w:t>检查方式</w:t>
            </w:r>
          </w:p>
        </w:tc>
        <w:tc>
          <w:tcPr>
            <w:tcW w:w="7663" w:type="dxa"/>
            <w:gridSpan w:val="5"/>
          </w:tcPr>
          <w:p w14:paraId="59E60588">
            <w:pPr>
              <w:adjustRightInd w:val="0"/>
              <w:snapToGrid w:val="0"/>
              <w:jc w:val="left"/>
              <w:rPr>
                <w:rFonts w:hint="eastAsia" w:ascii="仿宋" w:hAnsi="仿宋" w:eastAsia="仿宋" w:cs="宋体"/>
                <w:sz w:val="24"/>
                <w:szCs w:val="24"/>
              </w:rPr>
            </w:pPr>
          </w:p>
          <w:p w14:paraId="686F24AB">
            <w:pPr>
              <w:adjustRightInd w:val="0"/>
              <w:snapToGrid w:val="0"/>
              <w:ind w:firstLine="480" w:firstLineChars="200"/>
              <w:jc w:val="left"/>
              <w:rPr>
                <w:rFonts w:hint="eastAsia" w:ascii="仿宋" w:hAnsi="仿宋" w:eastAsia="仿宋"/>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现场检查          □非现场检查</w:t>
            </w:r>
          </w:p>
        </w:tc>
      </w:tr>
      <w:tr w14:paraId="111C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37" w:type="dxa"/>
          </w:tcPr>
          <w:p w14:paraId="1CBB85B3">
            <w:pPr>
              <w:adjustRightInd w:val="0"/>
              <w:snapToGrid w:val="0"/>
              <w:ind w:leftChars="-8" w:right="-44" w:rightChars="-21" w:hanging="16" w:hangingChars="7"/>
              <w:jc w:val="center"/>
              <w:rPr>
                <w:rFonts w:hint="eastAsia" w:ascii="仿宋" w:hAnsi="仿宋" w:eastAsia="仿宋"/>
                <w:sz w:val="24"/>
                <w:szCs w:val="24"/>
              </w:rPr>
            </w:pPr>
            <w:r>
              <w:rPr>
                <w:rFonts w:hint="eastAsia" w:ascii="仿宋" w:hAnsi="仿宋" w:eastAsia="仿宋"/>
                <w:sz w:val="24"/>
                <w:szCs w:val="24"/>
              </w:rPr>
              <w:t>检查人员构成</w:t>
            </w:r>
          </w:p>
        </w:tc>
        <w:tc>
          <w:tcPr>
            <w:tcW w:w="7663" w:type="dxa"/>
            <w:gridSpan w:val="5"/>
          </w:tcPr>
          <w:p w14:paraId="6104D2EE">
            <w:pPr>
              <w:adjustRightInd w:val="0"/>
              <w:snapToGrid w:val="0"/>
              <w:jc w:val="left"/>
              <w:rPr>
                <w:rFonts w:hint="eastAsia" w:ascii="仿宋" w:hAnsi="仿宋" w:eastAsia="仿宋"/>
                <w:sz w:val="24"/>
                <w:szCs w:val="24"/>
              </w:rPr>
            </w:pPr>
          </w:p>
        </w:tc>
      </w:tr>
      <w:tr w14:paraId="0278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37" w:type="dxa"/>
          </w:tcPr>
          <w:p w14:paraId="1D33C2D5">
            <w:pPr>
              <w:adjustRightInd w:val="0"/>
              <w:snapToGrid w:val="0"/>
              <w:ind w:leftChars="-8" w:right="-44" w:rightChars="-21" w:hanging="16" w:hangingChars="7"/>
              <w:jc w:val="center"/>
              <w:rPr>
                <w:rFonts w:hint="eastAsia" w:ascii="仿宋" w:hAnsi="仿宋" w:eastAsia="仿宋"/>
                <w:sz w:val="24"/>
                <w:szCs w:val="24"/>
              </w:rPr>
            </w:pPr>
            <w:r>
              <w:rPr>
                <w:rFonts w:hint="eastAsia" w:ascii="仿宋" w:hAnsi="仿宋" w:eastAsia="仿宋"/>
                <w:sz w:val="24"/>
                <w:szCs w:val="24"/>
              </w:rPr>
              <w:t>承办机构意见</w:t>
            </w:r>
          </w:p>
        </w:tc>
        <w:tc>
          <w:tcPr>
            <w:tcW w:w="7663" w:type="dxa"/>
            <w:gridSpan w:val="5"/>
          </w:tcPr>
          <w:p w14:paraId="65C61CC0">
            <w:pPr>
              <w:adjustRightInd w:val="0"/>
              <w:snapToGrid w:val="0"/>
              <w:jc w:val="left"/>
              <w:rPr>
                <w:rFonts w:hint="eastAsia" w:ascii="仿宋" w:hAnsi="仿宋" w:eastAsia="仿宋"/>
                <w:sz w:val="24"/>
                <w:szCs w:val="24"/>
              </w:rPr>
            </w:pPr>
          </w:p>
          <w:p w14:paraId="7C49D481">
            <w:pPr>
              <w:adjustRightInd w:val="0"/>
              <w:snapToGrid w:val="0"/>
              <w:jc w:val="left"/>
              <w:rPr>
                <w:rFonts w:hint="eastAsia" w:ascii="仿宋" w:hAnsi="仿宋" w:eastAsia="仿宋"/>
                <w:sz w:val="24"/>
                <w:szCs w:val="24"/>
              </w:rPr>
            </w:pPr>
          </w:p>
          <w:p w14:paraId="376A4223">
            <w:pPr>
              <w:adjustRightInd w:val="0"/>
              <w:snapToGrid w:val="0"/>
              <w:ind w:firstLine="1200" w:firstLineChars="500"/>
              <w:jc w:val="left"/>
              <w:rPr>
                <w:rFonts w:hint="eastAsia" w:ascii="仿宋" w:hAnsi="仿宋" w:eastAsia="仿宋"/>
                <w:sz w:val="24"/>
                <w:szCs w:val="24"/>
              </w:rPr>
            </w:pPr>
            <w:r>
              <w:rPr>
                <w:rFonts w:hint="eastAsia" w:ascii="仿宋" w:hAnsi="仿宋" w:eastAsia="仿宋"/>
                <w:sz w:val="24"/>
                <w:szCs w:val="24"/>
              </w:rPr>
              <w:t xml:space="preserve">承办机构负责人签名：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r w14:paraId="299C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37" w:type="dxa"/>
          </w:tcPr>
          <w:p w14:paraId="549D558C">
            <w:pPr>
              <w:adjustRightInd w:val="0"/>
              <w:snapToGrid w:val="0"/>
              <w:ind w:leftChars="-8" w:right="-44" w:rightChars="-21" w:hanging="16" w:hangingChars="7"/>
              <w:jc w:val="center"/>
              <w:rPr>
                <w:rFonts w:hint="eastAsia" w:ascii="仿宋" w:hAnsi="仿宋" w:eastAsia="仿宋"/>
                <w:sz w:val="24"/>
                <w:szCs w:val="24"/>
              </w:rPr>
            </w:pPr>
            <w:r>
              <w:rPr>
                <w:rFonts w:hint="eastAsia" w:ascii="仿宋" w:hAnsi="仿宋" w:eastAsia="仿宋"/>
                <w:sz w:val="24"/>
                <w:szCs w:val="24"/>
              </w:rPr>
              <w:t>行政执法机关意见</w:t>
            </w:r>
          </w:p>
        </w:tc>
        <w:tc>
          <w:tcPr>
            <w:tcW w:w="7663" w:type="dxa"/>
            <w:gridSpan w:val="5"/>
          </w:tcPr>
          <w:p w14:paraId="32E7CCC8">
            <w:pPr>
              <w:adjustRightInd w:val="0"/>
              <w:snapToGrid w:val="0"/>
              <w:jc w:val="left"/>
              <w:rPr>
                <w:rFonts w:hint="eastAsia" w:ascii="仿宋" w:hAnsi="仿宋" w:eastAsia="仿宋"/>
                <w:sz w:val="24"/>
                <w:szCs w:val="24"/>
              </w:rPr>
            </w:pPr>
          </w:p>
          <w:p w14:paraId="01A7D4E0">
            <w:pPr>
              <w:adjustRightInd w:val="0"/>
              <w:snapToGrid w:val="0"/>
              <w:jc w:val="left"/>
              <w:rPr>
                <w:rFonts w:hint="eastAsia" w:ascii="仿宋" w:hAnsi="仿宋" w:eastAsia="仿宋"/>
                <w:sz w:val="24"/>
                <w:szCs w:val="24"/>
              </w:rPr>
            </w:pPr>
          </w:p>
          <w:p w14:paraId="1E9E3C0A">
            <w:pPr>
              <w:adjustRightInd w:val="0"/>
              <w:snapToGrid w:val="0"/>
              <w:ind w:firstLine="1440" w:firstLineChars="600"/>
              <w:jc w:val="left"/>
              <w:rPr>
                <w:rFonts w:hint="eastAsia" w:ascii="仿宋" w:hAnsi="仿宋" w:eastAsia="仿宋"/>
                <w:sz w:val="24"/>
                <w:szCs w:val="24"/>
              </w:rPr>
            </w:pPr>
          </w:p>
          <w:p w14:paraId="37721AFC">
            <w:pPr>
              <w:adjustRightInd w:val="0"/>
              <w:snapToGrid w:val="0"/>
              <w:ind w:firstLine="1166" w:firstLineChars="486"/>
              <w:jc w:val="left"/>
              <w:rPr>
                <w:rFonts w:hint="eastAsia" w:ascii="仿宋" w:hAnsi="仿宋" w:eastAsia="仿宋"/>
                <w:sz w:val="24"/>
                <w:szCs w:val="24"/>
              </w:rPr>
            </w:pPr>
            <w:r>
              <w:rPr>
                <w:rFonts w:hint="eastAsia" w:ascii="仿宋" w:hAnsi="仿宋" w:eastAsia="仿宋"/>
                <w:sz w:val="24"/>
                <w:szCs w:val="24"/>
              </w:rPr>
              <w:t xml:space="preserve">行政执法机关负责人签名：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p w14:paraId="2F82023D">
            <w:pPr>
              <w:adjustRightInd w:val="0"/>
              <w:snapToGrid w:val="0"/>
              <w:ind w:firstLine="1440" w:firstLineChars="600"/>
              <w:jc w:val="left"/>
              <w:rPr>
                <w:rFonts w:hint="eastAsia" w:ascii="仿宋" w:hAnsi="仿宋" w:eastAsia="仿宋"/>
                <w:sz w:val="24"/>
                <w:szCs w:val="24"/>
              </w:rPr>
            </w:pPr>
          </w:p>
        </w:tc>
      </w:tr>
    </w:tbl>
    <w:p w14:paraId="78E4B0DB">
      <w:pPr>
        <w:widowControl/>
        <w:spacing w:line="520" w:lineRule="exact"/>
        <w:jc w:val="left"/>
        <w:rPr>
          <w:rFonts w:hint="eastAsia" w:ascii="仿宋_GB2312" w:hAnsi="仿宋_GB2312" w:eastAsia="仿宋_GB2312" w:cs="仿宋_GB2312"/>
          <w:sz w:val="24"/>
          <w:szCs w:val="24"/>
        </w:rPr>
      </w:pPr>
      <w:r>
        <w:rPr>
          <w:rFonts w:hint="eastAsia" w:ascii="仿宋_GB2312" w:hAnsi="宋体" w:eastAsia="仿宋_GB2312" w:cs="Times New Roman"/>
          <w:sz w:val="24"/>
        </w:rPr>
        <w:t>备注：此表为医疗保障部门</w:t>
      </w:r>
      <w:r>
        <w:rPr>
          <w:rFonts w:hint="eastAsia" w:ascii="仿宋_GB2312" w:hAnsi="仿宋_GB2312" w:eastAsia="仿宋_GB2312" w:cs="仿宋_GB2312"/>
          <w:sz w:val="24"/>
          <w:szCs w:val="24"/>
        </w:rPr>
        <w:t>内部文书。</w:t>
      </w:r>
    </w:p>
    <w:p w14:paraId="7861B000">
      <w:pPr>
        <w:widowControl/>
        <w:autoSpaceDN w:val="0"/>
        <w:snapToGrid w:val="0"/>
        <w:spacing w:line="540" w:lineRule="exact"/>
        <w:rPr>
          <w:rFonts w:hint="eastAsia" w:ascii="方正小标宋简体" w:hAnsi="宋体" w:eastAsia="方正小标宋简体"/>
          <w:sz w:val="30"/>
          <w:szCs w:val="30"/>
        </w:rPr>
      </w:pPr>
      <w:r>
        <w:rPr>
          <w:rFonts w:hint="eastAsia" w:ascii="方正小标宋简体" w:hAnsi="宋体" w:eastAsia="方正小标宋简体"/>
          <w:sz w:val="30"/>
          <w:szCs w:val="30"/>
        </w:rPr>
        <w:t xml:space="preserve">2-4-2              </w:t>
      </w:r>
    </w:p>
    <w:p w14:paraId="56A9E650">
      <w:pPr>
        <w:widowControl/>
        <w:autoSpaceDN w:val="0"/>
        <w:snapToGrid w:val="0"/>
        <w:spacing w:line="540" w:lineRule="exact"/>
        <w:ind w:firstLine="3000" w:firstLineChars="10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4EF55DB5">
      <w:pPr>
        <w:spacing w:before="240" w:after="60"/>
        <w:jc w:val="center"/>
        <w:outlineLvl w:val="2"/>
        <w:rPr>
          <w:rFonts w:hint="eastAsia" w:ascii="方正小标宋简体" w:eastAsia="方正小标宋简体" w:hAnsiTheme="majorHAnsi" w:cstheme="majorBidi"/>
          <w:b/>
          <w:bCs/>
          <w:sz w:val="36"/>
          <w:szCs w:val="32"/>
        </w:rPr>
      </w:pPr>
      <w:r>
        <w:rPr>
          <w:rFonts w:hint="eastAsia" w:ascii="方正小标宋简体" w:eastAsia="方正小标宋简体" w:hAnsiTheme="majorHAnsi" w:cstheme="majorBidi"/>
          <w:b/>
          <w:bCs/>
          <w:sz w:val="36"/>
          <w:szCs w:val="32"/>
        </w:rPr>
        <w:t>行政检查通知书</w:t>
      </w:r>
    </w:p>
    <w:p w14:paraId="3618D002">
      <w:pPr>
        <w:adjustRightInd w:val="0"/>
        <w:snapToGrid w:val="0"/>
        <w:spacing w:line="560" w:lineRule="exact"/>
        <w:jc w:val="right"/>
        <w:rPr>
          <w:rFonts w:hint="eastAsia" w:ascii="仿宋_GB2312" w:hAnsi="宋体" w:eastAsia="仿宋_GB2312"/>
          <w:kern w:val="0"/>
          <w:sz w:val="28"/>
          <w:szCs w:val="28"/>
        </w:rPr>
      </w:pPr>
      <w:r>
        <w:rPr>
          <w:rFonts w:hint="eastAsia" w:ascii="仿宋_GB2312" w:hAnsi="宋体" w:eastAsia="仿宋_GB2312" w:cs="宋体"/>
          <w:sz w:val="28"/>
          <w:szCs w:val="28"/>
          <w:u w:val="single"/>
        </w:rPr>
        <w:t xml:space="preserve"> </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kern w:val="0"/>
          <w:sz w:val="28"/>
          <w:szCs w:val="28"/>
        </w:rPr>
        <w:t>医保</w:t>
      </w:r>
      <w:r>
        <w:rPr>
          <w:rFonts w:hint="eastAsia" w:ascii="仿宋_GB2312" w:hAnsi="宋体" w:eastAsia="仿宋_GB2312" w:cs="宋体"/>
          <w:sz w:val="28"/>
          <w:szCs w:val="28"/>
        </w:rPr>
        <w:t>检</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70F09BBD">
      <w:pPr>
        <w:adjustRightInd w:val="0"/>
        <w:snapToGrid w:val="0"/>
        <w:spacing w:line="560" w:lineRule="exact"/>
        <w:jc w:val="right"/>
        <w:rPr>
          <w:rFonts w:hint="eastAsia" w:ascii="仿宋_GB2312" w:hAnsi="宋体" w:eastAsia="仿宋_GB2312"/>
          <w:kern w:val="0"/>
          <w:sz w:val="28"/>
          <w:szCs w:val="28"/>
        </w:rPr>
      </w:pPr>
    </w:p>
    <w:p w14:paraId="599398A5">
      <w:pPr>
        <w:adjustRightInd w:val="0"/>
        <w:snapToGrid w:val="0"/>
        <w:spacing w:line="500" w:lineRule="exact"/>
        <w:rPr>
          <w:rFonts w:hint="eastAsia"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0E53DCDE">
      <w:pPr>
        <w:adjustRightInd w:val="0"/>
        <w:snapToGrid w:val="0"/>
        <w:spacing w:line="500" w:lineRule="exact"/>
        <w:ind w:firstLine="600" w:firstLineChars="250"/>
        <w:rPr>
          <w:rFonts w:hint="eastAsia" w:ascii="仿宋_GB2312" w:hAnsi="宋体" w:eastAsia="仿宋_GB2312" w:cs="宋体"/>
          <w:sz w:val="24"/>
          <w:szCs w:val="24"/>
        </w:rPr>
      </w:pPr>
      <w:r>
        <w:rPr>
          <w:rFonts w:hint="eastAsia" w:ascii="仿宋_GB2312" w:hAnsi="宋体" w:eastAsia="仿宋_GB2312" w:cs="宋体"/>
          <w:sz w:val="24"/>
          <w:szCs w:val="24"/>
        </w:rPr>
        <w:t>根据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规定，兹指派下列人员于</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日，对你（单位）实施行政检查，检查范围和内容主要是</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，请予积极配合，做好有关资料的准备，并提供必要的工作条件。</w:t>
      </w:r>
    </w:p>
    <w:p w14:paraId="424CEBD8">
      <w:pPr>
        <w:adjustRightInd w:val="0"/>
        <w:snapToGrid w:val="0"/>
        <w:spacing w:line="500" w:lineRule="exact"/>
        <w:ind w:firstLine="480" w:firstLineChars="200"/>
        <w:rPr>
          <w:rFonts w:hint="eastAsia" w:ascii="黑体" w:hAnsi="黑体" w:eastAsia="黑体" w:cs="宋体"/>
          <w:sz w:val="24"/>
          <w:szCs w:val="24"/>
        </w:rPr>
      </w:pPr>
      <w:r>
        <w:rPr>
          <w:rFonts w:hint="eastAsia" w:ascii="黑体" w:hAnsi="黑体" w:eastAsia="黑体" w:cs="宋体"/>
          <w:sz w:val="24"/>
          <w:szCs w:val="24"/>
        </w:rPr>
        <w:t>一、行政执法人员信息</w:t>
      </w:r>
    </w:p>
    <w:p w14:paraId="1C0083FB">
      <w:pPr>
        <w:adjustRightInd w:val="0"/>
        <w:snapToGrid w:val="0"/>
        <w:spacing w:line="500" w:lineRule="exact"/>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检查组组长及其执法证号：</w:t>
      </w:r>
      <w:r>
        <w:rPr>
          <w:rFonts w:hint="eastAsia" w:ascii="仿宋_GB2312" w:hAnsi="宋体" w:eastAsia="仿宋_GB2312" w:cs="宋体"/>
          <w:sz w:val="24"/>
          <w:szCs w:val="24"/>
          <w:u w:val="single"/>
        </w:rPr>
        <w:t xml:space="preserve">                                         </w:t>
      </w:r>
    </w:p>
    <w:p w14:paraId="5AD3E4BC">
      <w:pPr>
        <w:adjustRightInd w:val="0"/>
        <w:snapToGrid w:val="0"/>
        <w:spacing w:line="500" w:lineRule="exact"/>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检查组成员及其执法证号：</w:t>
      </w:r>
      <w:bookmarkStart w:id="93" w:name="_Hlk41228093"/>
      <w:r>
        <w:rPr>
          <w:rFonts w:hint="eastAsia" w:ascii="仿宋_GB2312" w:hAnsi="宋体" w:eastAsia="仿宋_GB2312" w:cs="宋体"/>
          <w:sz w:val="24"/>
          <w:szCs w:val="24"/>
          <w:u w:val="single"/>
        </w:rPr>
        <w:t xml:space="preserve">                                         </w:t>
      </w:r>
      <w:bookmarkEnd w:id="93"/>
      <w:r>
        <w:rPr>
          <w:rFonts w:hint="eastAsia" w:ascii="仿宋_GB2312" w:hAnsi="宋体" w:eastAsia="仿宋_GB2312" w:cs="宋体"/>
          <w:sz w:val="24"/>
          <w:szCs w:val="24"/>
          <w:u w:val="single"/>
        </w:rPr>
        <w:t xml:space="preserve"> </w:t>
      </w:r>
    </w:p>
    <w:p w14:paraId="0DFAF51D">
      <w:pPr>
        <w:adjustRightInd w:val="0"/>
        <w:snapToGrid w:val="0"/>
        <w:spacing w:line="420" w:lineRule="exact"/>
        <w:ind w:firstLine="480" w:firstLineChars="200"/>
        <w:rPr>
          <w:rFonts w:hint="eastAsia" w:ascii="仿宋_GB2312" w:hAnsi="宋体" w:eastAsia="仿宋_GB2312" w:cs="宋体"/>
          <w:sz w:val="24"/>
          <w:szCs w:val="24"/>
        </w:rPr>
      </w:pPr>
      <w:r>
        <w:rPr>
          <w:rFonts w:hint="eastAsia" w:ascii="黑体" w:hAnsi="黑体" w:eastAsia="黑体" w:cs="宋体"/>
          <w:sz w:val="24"/>
          <w:szCs w:val="24"/>
        </w:rPr>
        <w:t>二、权利告知</w:t>
      </w:r>
    </w:p>
    <w:p w14:paraId="6F9A13D4">
      <w:pPr>
        <w:adjustRightInd w:val="0"/>
        <w:snapToGrid w:val="0"/>
        <w:spacing w:line="420" w:lineRule="exact"/>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如果你（单位）认为检查人员与本案有利害关系，可能影响公正办案，可以申请回避，并说明理由。</w:t>
      </w:r>
    </w:p>
    <w:p w14:paraId="04F791FF">
      <w:pPr>
        <w:adjustRightInd w:val="0"/>
        <w:snapToGrid w:val="0"/>
        <w:spacing w:line="420" w:lineRule="exact"/>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你（单位）是否申请检查人员回避：□申请回避；□不申请回避。 （签名）</w:t>
      </w:r>
    </w:p>
    <w:p w14:paraId="28A89F5B">
      <w:pPr>
        <w:adjustRightInd w:val="0"/>
        <w:snapToGrid w:val="0"/>
        <w:spacing w:line="420" w:lineRule="exact"/>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特此通知。</w:t>
      </w:r>
    </w:p>
    <w:p w14:paraId="67F636FB">
      <w:pPr>
        <w:adjustRightInd w:val="0"/>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 xml:space="preserve">                                                             </w:t>
      </w:r>
    </w:p>
    <w:p w14:paraId="6BA81B9D">
      <w:pPr>
        <w:adjustRightInd w:val="0"/>
        <w:snapToGrid w:val="0"/>
        <w:spacing w:line="360" w:lineRule="auto"/>
        <w:jc w:val="right"/>
        <w:rPr>
          <w:rFonts w:hint="eastAsia" w:ascii="仿宋_GB2312" w:hAnsi="宋体" w:eastAsia="仿宋_GB2312" w:cs="宋体"/>
          <w:sz w:val="24"/>
          <w:szCs w:val="24"/>
        </w:rPr>
      </w:pPr>
      <w:r>
        <w:rPr>
          <w:rFonts w:hint="eastAsia" w:ascii="仿宋_GB2312" w:hAnsi="宋体" w:eastAsia="仿宋_GB2312" w:cs="宋体"/>
          <w:sz w:val="24"/>
          <w:szCs w:val="24"/>
        </w:rPr>
        <w:t xml:space="preserve">                                      ×××医疗保障局 （公章）</w:t>
      </w:r>
    </w:p>
    <w:p w14:paraId="2B384D79">
      <w:pPr>
        <w:adjustRightInd w:val="0"/>
        <w:snapToGrid w:val="0"/>
        <w:spacing w:line="360" w:lineRule="auto"/>
        <w:jc w:val="right"/>
        <w:rPr>
          <w:rFonts w:hint="eastAsia" w:ascii="仿宋_GB2312" w:hAnsi="宋体" w:eastAsia="仿宋_GB2312" w:cs="宋体"/>
          <w:sz w:val="24"/>
          <w:szCs w:val="24"/>
        </w:rPr>
      </w:pPr>
      <w:r>
        <w:rPr>
          <w:rFonts w:hint="eastAsia" w:ascii="仿宋_GB2312" w:hAnsi="宋体" w:eastAsia="仿宋_GB2312" w:cs="宋体"/>
          <w:sz w:val="24"/>
          <w:szCs w:val="24"/>
        </w:rPr>
        <w:t xml:space="preserve">                                             年     月     日</w:t>
      </w:r>
    </w:p>
    <w:p w14:paraId="2A00E31D">
      <w:pPr>
        <w:pStyle w:val="28"/>
        <w:rPr>
          <w:rFonts w:hint="eastAsia"/>
        </w:rPr>
      </w:pPr>
    </w:p>
    <w:p w14:paraId="7F15A64C">
      <w:pPr>
        <w:adjustRightInd w:val="0"/>
        <w:snapToGrid w:val="0"/>
        <w:spacing w:line="560" w:lineRule="exact"/>
        <w:rPr>
          <w:rFonts w:hint="eastAsia" w:ascii="仿宋_GB2312" w:hAnsi="宋体" w:eastAsia="仿宋_GB2312" w:cs="宋体"/>
          <w:sz w:val="24"/>
          <w:szCs w:val="24"/>
        </w:rPr>
      </w:pPr>
      <w:r>
        <w:rPr>
          <w:rFonts w:hint="eastAsia" w:ascii="仿宋_GB2312" w:hAnsi="宋体" w:eastAsia="仿宋_GB2312" w:cs="宋体"/>
          <w:sz w:val="24"/>
          <w:szCs w:val="24"/>
        </w:rPr>
        <w:t>行政执法主体联系人：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7C99BED9">
      <w:pPr>
        <w:adjustRightInd w:val="0"/>
        <w:snapToGrid w:val="0"/>
        <w:spacing w:line="560" w:lineRule="exact"/>
        <w:rPr>
          <w:rFonts w:hint="eastAsia" w:ascii="仿宋_GB2312" w:hAnsi="宋体" w:eastAsia="仿宋_GB2312" w:cs="宋体"/>
          <w:sz w:val="24"/>
          <w:szCs w:val="24"/>
        </w:rPr>
      </w:pPr>
      <w:r>
        <w:rPr>
          <w:rFonts w:hint="eastAsia" w:ascii="仿宋_GB2312" w:hAnsi="宋体" w:eastAsia="仿宋_GB2312" w:cs="宋体"/>
          <w:sz w:val="24"/>
          <w:szCs w:val="24"/>
        </w:rPr>
        <w:t>被检查人（签字或盖章）：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14:paraId="313B73CF">
      <w:pPr>
        <w:adjustRightInd w:val="0"/>
        <w:snapToGrid w:val="0"/>
        <w:spacing w:line="560" w:lineRule="exact"/>
        <w:rPr>
          <w:rFonts w:hint="eastAsia" w:ascii="仿宋_GB2312" w:hAnsi="宋体" w:eastAsia="仿宋_GB2312" w:cs="宋体"/>
          <w:sz w:val="24"/>
          <w:szCs w:val="24"/>
          <w:u w:val="single"/>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14:paraId="50D6921B">
      <w:pPr>
        <w:adjustRightInd w:val="0"/>
        <w:snapToGrid w:val="0"/>
        <w:spacing w:line="560" w:lineRule="exact"/>
        <w:rPr>
          <w:rFonts w:hint="eastAsia" w:ascii="仿宋_GB2312" w:hAnsi="宋体" w:eastAsia="仿宋_GB2312" w:cs="宋体"/>
          <w:sz w:val="24"/>
          <w:szCs w:val="24"/>
        </w:rPr>
      </w:pPr>
      <w:r>
        <w:rPr>
          <w:rFonts w:hint="eastAsia" w:ascii="仿宋_GB2312" w:hAnsi="宋体" w:eastAsia="仿宋_GB2312" w:cs="宋体"/>
          <w:sz w:val="24"/>
          <w:szCs w:val="24"/>
        </w:rPr>
        <w:t>（本文书一式三份，一份送达被检查人，一份承办机构留存，一份随卷归档。）</w:t>
      </w:r>
    </w:p>
    <w:p w14:paraId="52B001B4">
      <w:pPr>
        <w:rPr>
          <w:rFonts w:hint="eastAsia" w:ascii="方正小标宋简体" w:hAnsi="宋体" w:eastAsia="方正小标宋简体"/>
          <w:sz w:val="30"/>
          <w:szCs w:val="30"/>
        </w:rPr>
      </w:pPr>
      <w:bookmarkStart w:id="94" w:name="OLE_LINK30"/>
      <w:r>
        <w:rPr>
          <w:rFonts w:hint="eastAsia" w:ascii="方正小标宋简体" w:hAnsi="宋体" w:eastAsia="方正小标宋简体"/>
          <w:sz w:val="30"/>
          <w:szCs w:val="30"/>
        </w:rPr>
        <w:t>2-4-3</w:t>
      </w:r>
    </w:p>
    <w:p w14:paraId="453E45CF">
      <w:pPr>
        <w:spacing w:line="560" w:lineRule="exact"/>
        <w:ind w:firstLine="2700" w:firstLineChars="900"/>
        <w:rPr>
          <w:rFonts w:hint="eastAsia"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0108F3DD">
      <w:pPr>
        <w:pStyle w:val="34"/>
        <w:spacing w:line="560" w:lineRule="exact"/>
        <w:rPr>
          <w:rFonts w:hint="eastAsia" w:ascii="方正小标宋简体" w:eastAsia="方正小标宋简体"/>
        </w:rPr>
      </w:pPr>
      <w:r>
        <w:rPr>
          <w:rFonts w:hint="eastAsia" w:ascii="方正小标宋简体" w:eastAsia="方正小标宋简体"/>
        </w:rPr>
        <w:t>回避申请决定书</w:t>
      </w:r>
    </w:p>
    <w:p w14:paraId="4F801AB5">
      <w:pPr>
        <w:pStyle w:val="56"/>
        <w:snapToGrid w:val="0"/>
        <w:spacing w:line="600" w:lineRule="exact"/>
        <w:ind w:firstLine="0" w:firstLineChars="0"/>
        <w:jc w:val="right"/>
        <w:rPr>
          <w:rFonts w:hint="eastAsia" w:ascii="仿宋_GB2312" w:hAnsi="仿宋_GB2312" w:eastAsia="仿宋_GB2312" w:cs="仿宋_GB2312"/>
          <w:kern w:val="2"/>
          <w:sz w:val="32"/>
          <w:szCs w:val="32"/>
          <w:u w:val="single"/>
        </w:rPr>
      </w:pPr>
      <w:r>
        <w:rPr>
          <w:rFonts w:hint="eastAsia" w:ascii="仿宋_GB2312" w:hAnsi="宋体" w:eastAsia="仿宋_GB2312" w:cs="宋体"/>
          <w:sz w:val="28"/>
          <w:szCs w:val="28"/>
          <w:u w:val="single"/>
        </w:rPr>
        <w:t xml:space="preserve"> </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宋体"/>
          <w:sz w:val="28"/>
          <w:szCs w:val="28"/>
        </w:rPr>
        <w:t>检通</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008D7F28">
      <w:pPr>
        <w:pStyle w:val="56"/>
        <w:snapToGrid w:val="0"/>
        <w:spacing w:line="600" w:lineRule="exact"/>
        <w:ind w:firstLine="0" w:firstLineChars="0"/>
        <w:rPr>
          <w:rFonts w:hint="eastAsia" w:ascii="黑体" w:hAnsi="黑体" w:eastAsia="黑体" w:cs="黑体"/>
          <w:sz w:val="32"/>
          <w:szCs w:val="32"/>
        </w:rPr>
      </w:pPr>
    </w:p>
    <w:p w14:paraId="4F53C19A">
      <w:pPr>
        <w:pStyle w:val="56"/>
        <w:snapToGrid w:val="0"/>
        <w:spacing w:line="600" w:lineRule="exact"/>
        <w:ind w:firstLine="0" w:firstLineChars="0"/>
        <w:rPr>
          <w:rFonts w:hint="eastAsia" w:ascii="仿宋_GB2312" w:hAnsi="宋体" w:eastAsia="仿宋_GB2312" w:cs="宋体"/>
          <w:kern w:val="2"/>
          <w:sz w:val="24"/>
          <w:szCs w:val="24"/>
        </w:rPr>
      </w:pPr>
      <w:r>
        <w:rPr>
          <w:rFonts w:hint="eastAsia" w:ascii="仿宋_GB2312" w:hAnsi="宋体" w:eastAsia="仿宋_GB2312" w:cs="宋体"/>
          <w:kern w:val="2"/>
          <w:sz w:val="24"/>
          <w:szCs w:val="24"/>
        </w:rPr>
        <w:t xml:space="preserve">申请人：                   统一社会信用代码：             </w:t>
      </w:r>
    </w:p>
    <w:p w14:paraId="5B3700E5">
      <w:pPr>
        <w:pStyle w:val="56"/>
        <w:snapToGrid w:val="0"/>
        <w:spacing w:line="600" w:lineRule="exact"/>
        <w:ind w:firstLine="0" w:firstLineChars="0"/>
        <w:rPr>
          <w:rFonts w:hint="eastAsia" w:ascii="仿宋_GB2312" w:hAnsi="宋体" w:eastAsia="仿宋_GB2312" w:cs="宋体"/>
          <w:kern w:val="2"/>
          <w:sz w:val="24"/>
          <w:szCs w:val="24"/>
        </w:rPr>
      </w:pPr>
      <w:r>
        <w:rPr>
          <w:rFonts w:hint="eastAsia" w:ascii="仿宋_GB2312" w:hAnsi="宋体" w:eastAsia="仿宋_GB2312" w:cs="宋体"/>
          <w:kern w:val="2"/>
          <w:sz w:val="24"/>
          <w:szCs w:val="24"/>
        </w:rPr>
        <w:t xml:space="preserve">联系人：                   联系电话：                       </w:t>
      </w:r>
    </w:p>
    <w:p w14:paraId="682A2F39">
      <w:pPr>
        <w:pStyle w:val="56"/>
        <w:snapToGrid w:val="0"/>
        <w:spacing w:line="600" w:lineRule="exact"/>
        <w:ind w:firstLine="0" w:firstLineChars="0"/>
        <w:rPr>
          <w:rFonts w:hint="eastAsia" w:ascii="仿宋_GB2312" w:hAnsi="宋体" w:eastAsia="仿宋_GB2312" w:cs="宋体"/>
          <w:kern w:val="2"/>
          <w:sz w:val="24"/>
          <w:szCs w:val="24"/>
        </w:rPr>
      </w:pPr>
      <w:r>
        <w:rPr>
          <w:rFonts w:hint="eastAsia" w:ascii="仿宋_GB2312" w:hAnsi="宋体" w:eastAsia="仿宋_GB2312" w:cs="宋体"/>
          <w:kern w:val="2"/>
          <w:sz w:val="24"/>
          <w:szCs w:val="24"/>
        </w:rPr>
        <w:t xml:space="preserve">被申请人：                 行政执法证号：                      </w:t>
      </w:r>
    </w:p>
    <w:p w14:paraId="35629C56">
      <w:pPr>
        <w:pStyle w:val="56"/>
        <w:snapToGrid w:val="0"/>
        <w:spacing w:line="600" w:lineRule="exact"/>
        <w:ind w:firstLine="0" w:firstLineChars="0"/>
        <w:rPr>
          <w:rFonts w:hint="eastAsia" w:ascii="仿宋_GB2312" w:hAnsi="宋体" w:eastAsia="仿宋_GB2312" w:cs="宋体"/>
          <w:kern w:val="2"/>
          <w:sz w:val="24"/>
          <w:szCs w:val="24"/>
        </w:rPr>
      </w:pPr>
      <w:r>
        <w:rPr>
          <w:rFonts w:hint="eastAsia" w:ascii="仿宋_GB2312" w:hAnsi="宋体" w:eastAsia="仿宋_GB2312" w:cs="宋体"/>
          <w:kern w:val="2"/>
          <w:sz w:val="24"/>
          <w:szCs w:val="24"/>
        </w:rPr>
        <w:t xml:space="preserve">被申请人：                 行政执法证号：                      </w:t>
      </w:r>
    </w:p>
    <w:p w14:paraId="23146809">
      <w:pPr>
        <w:pStyle w:val="56"/>
        <w:snapToGrid w:val="0"/>
        <w:spacing w:line="600" w:lineRule="exact"/>
        <w:ind w:firstLine="480"/>
        <w:rPr>
          <w:rFonts w:hint="eastAsia" w:ascii="仿宋_GB2312" w:hAnsi="宋体" w:eastAsia="仿宋_GB2312" w:cs="宋体"/>
          <w:kern w:val="2"/>
          <w:sz w:val="24"/>
          <w:szCs w:val="24"/>
        </w:rPr>
      </w:pPr>
      <w:r>
        <w:rPr>
          <w:rFonts w:hint="eastAsia" w:ascii="仿宋_GB2312" w:hAnsi="宋体" w:eastAsia="仿宋_GB2312" w:cs="宋体"/>
          <w:kern w:val="2"/>
          <w:sz w:val="24"/>
          <w:szCs w:val="24"/>
        </w:rPr>
        <w:t>申请人于     年    月    日以          为由，申请（被申请人） 回避实施（《行政检查通知书》编号：             ）行政检查。</w:t>
      </w:r>
    </w:p>
    <w:p w14:paraId="60E7DE1C">
      <w:pPr>
        <w:pStyle w:val="56"/>
        <w:snapToGrid w:val="0"/>
        <w:spacing w:line="600" w:lineRule="exact"/>
        <w:ind w:firstLine="640" w:firstLineChars="0"/>
        <w:rPr>
          <w:rFonts w:hint="eastAsia" w:ascii="仿宋_GB2312" w:hAnsi="宋体" w:eastAsia="仿宋_GB2312" w:cs="宋体"/>
          <w:kern w:val="2"/>
          <w:sz w:val="24"/>
          <w:szCs w:val="24"/>
        </w:rPr>
      </w:pPr>
      <w:r>
        <w:rPr>
          <w:rFonts w:hint="eastAsia" w:ascii="仿宋_GB2312" w:hAnsi="宋体" w:eastAsia="仿宋_GB2312" w:cs="宋体"/>
          <w:kern w:val="2"/>
          <w:sz w:val="24"/>
          <w:szCs w:val="24"/>
        </w:rPr>
        <w:t>□经审查，符合       规定的回避情形，同意申请人的回避申请，并将行政执法人员更换为     ，行政执法证号      。</w:t>
      </w:r>
    </w:p>
    <w:p w14:paraId="3A40C4E5">
      <w:pPr>
        <w:pStyle w:val="56"/>
        <w:snapToGrid w:val="0"/>
        <w:spacing w:line="600" w:lineRule="exact"/>
        <w:ind w:firstLine="640" w:firstLineChars="0"/>
        <w:rPr>
          <w:rFonts w:hint="eastAsia" w:ascii="仿宋_GB2312" w:hAnsi="宋体" w:eastAsia="仿宋_GB2312" w:cs="宋体"/>
          <w:kern w:val="2"/>
          <w:sz w:val="24"/>
          <w:szCs w:val="24"/>
        </w:rPr>
      </w:pPr>
      <w:r>
        <w:rPr>
          <w:rFonts w:hint="eastAsia" w:ascii="仿宋_GB2312" w:hAnsi="宋体" w:eastAsia="仿宋_GB2312" w:cs="宋体"/>
          <w:kern w:val="2"/>
          <w:sz w:val="24"/>
          <w:szCs w:val="24"/>
        </w:rPr>
        <w:t>□经审查，不符合       规定的回避情形，驳回申请人的回避申请。</w:t>
      </w:r>
    </w:p>
    <w:p w14:paraId="61CE4E2B">
      <w:pPr>
        <w:pStyle w:val="56"/>
        <w:snapToGrid w:val="0"/>
        <w:spacing w:line="600" w:lineRule="exact"/>
        <w:ind w:firstLine="640" w:firstLineChars="0"/>
        <w:rPr>
          <w:rFonts w:hint="eastAsia" w:ascii="仿宋_GB2312" w:hAnsi="宋体" w:eastAsia="仿宋_GB2312" w:cs="宋体"/>
          <w:kern w:val="2"/>
          <w:sz w:val="24"/>
          <w:szCs w:val="24"/>
        </w:rPr>
      </w:pPr>
      <w:r>
        <w:rPr>
          <w:rFonts w:hint="eastAsia" w:ascii="仿宋_GB2312" w:hAnsi="宋体" w:eastAsia="仿宋_GB2312" w:cs="宋体"/>
          <w:kern w:val="2"/>
          <w:sz w:val="24"/>
          <w:szCs w:val="24"/>
        </w:rPr>
        <w:t>如对本决定不服，可以依法申请救济。</w:t>
      </w:r>
    </w:p>
    <w:p w14:paraId="4299C4AD">
      <w:pPr>
        <w:spacing w:line="600" w:lineRule="exact"/>
        <w:ind w:firstLine="480" w:firstLineChars="200"/>
        <w:jc w:val="right"/>
        <w:rPr>
          <w:rFonts w:hint="eastAsia" w:ascii="仿宋_GB2312" w:hAnsi="宋体" w:eastAsia="仿宋_GB2312" w:cs="宋体"/>
          <w:sz w:val="24"/>
          <w:szCs w:val="24"/>
        </w:rPr>
      </w:pPr>
    </w:p>
    <w:p w14:paraId="201B00C2">
      <w:pPr>
        <w:spacing w:line="600" w:lineRule="exact"/>
        <w:ind w:firstLine="480" w:firstLineChars="200"/>
        <w:jc w:val="right"/>
        <w:rPr>
          <w:rFonts w:hint="eastAsia" w:ascii="仿宋_GB2312" w:hAnsi="宋体" w:eastAsia="仿宋_GB2312" w:cs="宋体"/>
          <w:sz w:val="24"/>
          <w:szCs w:val="24"/>
        </w:rPr>
      </w:pPr>
      <w:r>
        <w:rPr>
          <w:rFonts w:hint="eastAsia" w:ascii="仿宋_GB2312" w:hAnsi="宋体" w:eastAsia="仿宋_GB2312" w:cs="宋体"/>
          <w:sz w:val="24"/>
          <w:szCs w:val="24"/>
        </w:rPr>
        <w:t xml:space="preserve">                         XXX医疗保障局</w:t>
      </w:r>
    </w:p>
    <w:p w14:paraId="46F8D922">
      <w:pPr>
        <w:spacing w:line="600" w:lineRule="exact"/>
        <w:ind w:firstLine="480" w:firstLineChars="200"/>
        <w:jc w:val="right"/>
        <w:rPr>
          <w:rFonts w:hint="eastAsia" w:ascii="仿宋_GB2312" w:hAnsi="宋体" w:eastAsia="仿宋_GB2312" w:cs="宋体"/>
          <w:sz w:val="24"/>
          <w:szCs w:val="24"/>
        </w:rPr>
      </w:pPr>
      <w:r>
        <w:rPr>
          <w:rFonts w:hint="eastAsia" w:ascii="仿宋_GB2312" w:hAnsi="宋体" w:eastAsia="仿宋_GB2312" w:cs="宋体"/>
          <w:sz w:val="24"/>
          <w:szCs w:val="24"/>
        </w:rPr>
        <w:t xml:space="preserve">                         （印章）</w:t>
      </w:r>
    </w:p>
    <w:p w14:paraId="53AED234">
      <w:pPr>
        <w:spacing w:line="600" w:lineRule="exact"/>
        <w:ind w:firstLine="480" w:firstLineChars="200"/>
        <w:jc w:val="right"/>
        <w:rPr>
          <w:rFonts w:hint="eastAsia" w:ascii="仿宋_GB2312" w:hAnsi="宋体" w:eastAsia="仿宋_GB2312" w:cs="宋体"/>
          <w:sz w:val="24"/>
          <w:szCs w:val="24"/>
        </w:rPr>
      </w:pPr>
      <w:r>
        <w:rPr>
          <w:rFonts w:hint="eastAsia" w:ascii="仿宋_GB2312" w:hAnsi="宋体" w:eastAsia="仿宋_GB2312" w:cs="宋体"/>
          <w:sz w:val="24"/>
          <w:szCs w:val="24"/>
        </w:rPr>
        <w:t xml:space="preserve">                         年   月   日</w:t>
      </w:r>
    </w:p>
    <w:p w14:paraId="74C30175">
      <w:pPr>
        <w:pStyle w:val="56"/>
        <w:snapToGrid w:val="0"/>
        <w:ind w:firstLine="480"/>
        <w:rPr>
          <w:rFonts w:hint="eastAsia" w:ascii="仿宋_GB2312" w:hAnsi="宋体" w:eastAsia="仿宋_GB2312" w:cs="宋体"/>
          <w:kern w:val="2"/>
          <w:sz w:val="24"/>
          <w:szCs w:val="24"/>
        </w:rPr>
      </w:pPr>
    </w:p>
    <w:p w14:paraId="781BED45">
      <w:pPr>
        <w:pStyle w:val="56"/>
        <w:snapToGrid w:val="0"/>
        <w:spacing w:line="600" w:lineRule="exact"/>
        <w:ind w:firstLine="640" w:firstLineChars="0"/>
        <w:rPr>
          <w:rFonts w:hint="eastAsia" w:ascii="仿宋_GB2312" w:hAnsi="宋体" w:eastAsia="仿宋_GB2312" w:cs="宋体"/>
          <w:kern w:val="2"/>
          <w:sz w:val="24"/>
          <w:szCs w:val="24"/>
        </w:rPr>
      </w:pPr>
      <w:r>
        <w:rPr>
          <w:rFonts w:hint="eastAsia" w:ascii="仿宋_GB2312" w:hAnsi="宋体" w:eastAsia="仿宋_GB2312" w:cs="宋体"/>
          <w:kern w:val="2"/>
          <w:sz w:val="24"/>
          <w:szCs w:val="24"/>
        </w:rPr>
        <w:t>受送达人：签名</w:t>
      </w:r>
      <w:r>
        <w:rPr>
          <w:rFonts w:hint="eastAsia" w:ascii="仿宋_GB2312" w:hAnsi="宋体" w:eastAsia="仿宋_GB2312" w:cs="宋体"/>
          <w:kern w:val="2"/>
          <w:sz w:val="24"/>
          <w:szCs w:val="24"/>
          <w:lang w:val="en"/>
        </w:rPr>
        <w:t>或者</w:t>
      </w:r>
      <w:r>
        <w:rPr>
          <w:rFonts w:hint="eastAsia" w:ascii="仿宋_GB2312" w:hAnsi="宋体" w:eastAsia="仿宋_GB2312" w:cs="宋体"/>
          <w:kern w:val="2"/>
          <w:sz w:val="24"/>
          <w:szCs w:val="24"/>
        </w:rPr>
        <w:t xml:space="preserve">盖章     年   月   日  </w:t>
      </w:r>
    </w:p>
    <w:p w14:paraId="626A755D">
      <w:pPr>
        <w:pStyle w:val="56"/>
        <w:snapToGrid w:val="0"/>
        <w:spacing w:line="600" w:lineRule="exact"/>
        <w:ind w:firstLine="640" w:firstLineChars="0"/>
        <w:rPr>
          <w:rFonts w:hint="eastAsia" w:ascii="仿宋_GB2312" w:hAnsi="宋体" w:eastAsia="仿宋_GB2312" w:cs="宋体"/>
          <w:kern w:val="2"/>
          <w:sz w:val="24"/>
          <w:szCs w:val="24"/>
        </w:rPr>
      </w:pPr>
      <w:r>
        <w:rPr>
          <w:rFonts w:hint="eastAsia" w:ascii="仿宋_GB2312" w:hAnsi="宋体" w:eastAsia="仿宋_GB2312" w:cs="宋体"/>
          <w:kern w:val="2"/>
          <w:sz w:val="24"/>
          <w:szCs w:val="24"/>
        </w:rPr>
        <w:t xml:space="preserve">送达方式和地址：                       </w:t>
      </w:r>
    </w:p>
    <w:p w14:paraId="29255005">
      <w:pPr>
        <w:widowControl/>
        <w:numPr>
          <w:ilvl w:val="255"/>
          <w:numId w:val="0"/>
        </w:numPr>
        <w:rPr>
          <w:rFonts w:hint="eastAsia" w:ascii="方正小标宋简体" w:hAnsi="宋体" w:eastAsia="方正小标宋简体"/>
          <w:sz w:val="30"/>
          <w:szCs w:val="30"/>
        </w:rPr>
      </w:pPr>
      <w:r>
        <w:rPr>
          <w:rFonts w:hint="eastAsia" w:ascii="方正小标宋简体" w:hAnsi="宋体" w:eastAsia="方正小标宋简体"/>
          <w:sz w:val="30"/>
          <w:szCs w:val="30"/>
        </w:rPr>
        <w:t>2-4-4</w:t>
      </w:r>
    </w:p>
    <w:p w14:paraId="177BA47D">
      <w:pPr>
        <w:widowControl/>
        <w:numPr>
          <w:ilvl w:val="255"/>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7D620CA0">
      <w:pPr>
        <w:widowControl/>
        <w:numPr>
          <w:ilvl w:val="255"/>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358B3F53">
      <w:pPr>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3A092DE4">
      <w:pPr>
        <w:pStyle w:val="56"/>
        <w:tabs>
          <w:tab w:val="center" w:pos="0"/>
          <w:tab w:val="clear" w:pos="4201"/>
        </w:tabs>
        <w:snapToGrid w:val="0"/>
        <w:spacing w:line="600" w:lineRule="exact"/>
        <w:ind w:firstLine="0" w:firstLineChars="0"/>
        <w:jc w:val="center"/>
        <w:rPr>
          <w:rFonts w:hint="eastAsia" w:ascii="方正小标宋简体" w:hAnsi="宋体" w:eastAsia="方正小标宋简体" w:cstheme="minorBidi"/>
          <w:b/>
          <w:bCs/>
          <w:kern w:val="2"/>
          <w:sz w:val="36"/>
          <w:szCs w:val="36"/>
        </w:rPr>
      </w:pPr>
      <w:r>
        <w:rPr>
          <w:rFonts w:hint="eastAsia" w:ascii="方正小标宋简体" w:hAnsi="宋体" w:eastAsia="方正小标宋简体" w:cstheme="minorBidi"/>
          <w:b/>
          <w:bCs/>
          <w:kern w:val="2"/>
          <w:sz w:val="36"/>
          <w:szCs w:val="36"/>
        </w:rPr>
        <w:t>行政检查情况记录表</w:t>
      </w:r>
    </w:p>
    <w:p w14:paraId="0D325C66">
      <w:pPr>
        <w:pStyle w:val="56"/>
        <w:snapToGrid w:val="0"/>
        <w:spacing w:line="600" w:lineRule="exact"/>
        <w:ind w:firstLine="0" w:firstLineChars="0"/>
        <w:jc w:val="center"/>
        <w:rPr>
          <w:rFonts w:ascii="Times New Roman" w:hAnsi="Times New Roman" w:eastAsia="方正小标宋简体"/>
          <w:sz w:val="44"/>
          <w:szCs w:val="44"/>
        </w:rPr>
      </w:pPr>
    </w:p>
    <w:tbl>
      <w:tblPr>
        <w:tblStyle w:val="23"/>
        <w:tblW w:w="8592" w:type="dxa"/>
        <w:jc w:val="center"/>
        <w:tblLayout w:type="fixed"/>
        <w:tblCellMar>
          <w:top w:w="0" w:type="dxa"/>
          <w:left w:w="108" w:type="dxa"/>
          <w:bottom w:w="0" w:type="dxa"/>
          <w:right w:w="108" w:type="dxa"/>
        </w:tblCellMar>
      </w:tblPr>
      <w:tblGrid>
        <w:gridCol w:w="1403"/>
        <w:gridCol w:w="1391"/>
        <w:gridCol w:w="1783"/>
        <w:gridCol w:w="1936"/>
        <w:gridCol w:w="2079"/>
      </w:tblGrid>
      <w:tr w14:paraId="12FBF986">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vAlign w:val="center"/>
          </w:tcPr>
          <w:p w14:paraId="600F5CFD">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被检查人基本情况</w:t>
            </w:r>
          </w:p>
        </w:tc>
        <w:tc>
          <w:tcPr>
            <w:tcW w:w="1391" w:type="dxa"/>
            <w:tcBorders>
              <w:top w:val="single" w:color="auto" w:sz="4" w:space="0"/>
              <w:left w:val="single" w:color="auto" w:sz="4" w:space="0"/>
              <w:bottom w:val="single" w:color="auto" w:sz="4" w:space="0"/>
              <w:right w:val="single" w:color="auto" w:sz="4" w:space="0"/>
            </w:tcBorders>
            <w:vAlign w:val="center"/>
          </w:tcPr>
          <w:p w14:paraId="486F4EFE">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  称</w:t>
            </w:r>
          </w:p>
        </w:tc>
        <w:tc>
          <w:tcPr>
            <w:tcW w:w="1783" w:type="dxa"/>
            <w:tcBorders>
              <w:top w:val="single" w:color="auto" w:sz="4" w:space="0"/>
              <w:left w:val="single" w:color="auto" w:sz="4" w:space="0"/>
              <w:bottom w:val="single" w:color="auto" w:sz="4" w:space="0"/>
              <w:right w:val="single" w:color="auto" w:sz="4" w:space="0"/>
            </w:tcBorders>
            <w:vAlign w:val="center"/>
          </w:tcPr>
          <w:p w14:paraId="7136547E">
            <w:pPr>
              <w:snapToGrid w:val="0"/>
              <w:spacing w:line="400" w:lineRule="exact"/>
              <w:jc w:val="center"/>
              <w:rPr>
                <w:rFonts w:hint="eastAsia" w:ascii="仿宋_GB2312" w:hAnsi="仿宋_GB2312" w:eastAsia="仿宋_GB2312" w:cs="仿宋_GB2312"/>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C544708">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w:t>
            </w:r>
          </w:p>
          <w:p w14:paraId="5835CF0D">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信用代码</w:t>
            </w:r>
          </w:p>
        </w:tc>
        <w:tc>
          <w:tcPr>
            <w:tcW w:w="2079" w:type="dxa"/>
            <w:tcBorders>
              <w:top w:val="single" w:color="auto" w:sz="4" w:space="0"/>
              <w:left w:val="single" w:color="auto" w:sz="4" w:space="0"/>
              <w:bottom w:val="single" w:color="auto" w:sz="4" w:space="0"/>
              <w:right w:val="single" w:color="auto" w:sz="4" w:space="0"/>
            </w:tcBorders>
            <w:vAlign w:val="center"/>
          </w:tcPr>
          <w:p w14:paraId="23551B10">
            <w:pPr>
              <w:snapToGrid w:val="0"/>
              <w:spacing w:line="400" w:lineRule="exact"/>
              <w:jc w:val="center"/>
              <w:rPr>
                <w:rFonts w:hint="eastAsia" w:ascii="仿宋_GB2312" w:hAnsi="仿宋_GB2312" w:eastAsia="仿宋_GB2312" w:cs="仿宋_GB2312"/>
                <w:sz w:val="24"/>
                <w:szCs w:val="24"/>
              </w:rPr>
            </w:pPr>
          </w:p>
        </w:tc>
      </w:tr>
      <w:tr w14:paraId="6E3F7AFF">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14:paraId="67A052CF">
            <w:pPr>
              <w:snapToGrid w:val="0"/>
              <w:spacing w:line="400" w:lineRule="exact"/>
              <w:jc w:val="center"/>
              <w:rPr>
                <w:rFonts w:hint="eastAsia" w:ascii="仿宋_GB2312" w:hAnsi="仿宋_GB2312" w:eastAsia="仿宋_GB2312" w:cs="仿宋_GB2312"/>
                <w:sz w:val="24"/>
                <w:szCs w:val="24"/>
              </w:rPr>
            </w:pPr>
          </w:p>
        </w:tc>
        <w:tc>
          <w:tcPr>
            <w:tcW w:w="1391" w:type="dxa"/>
            <w:tcBorders>
              <w:top w:val="single" w:color="auto" w:sz="4" w:space="0"/>
              <w:left w:val="single" w:color="auto" w:sz="4" w:space="0"/>
              <w:bottom w:val="single" w:color="auto" w:sz="4" w:space="0"/>
              <w:right w:val="single" w:color="auto" w:sz="4" w:space="0"/>
            </w:tcBorders>
            <w:vAlign w:val="center"/>
          </w:tcPr>
          <w:p w14:paraId="0C95B3D5">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783" w:type="dxa"/>
            <w:tcBorders>
              <w:top w:val="single" w:color="auto" w:sz="4" w:space="0"/>
              <w:left w:val="single" w:color="auto" w:sz="4" w:space="0"/>
              <w:bottom w:val="single" w:color="auto" w:sz="4" w:space="0"/>
              <w:right w:val="single" w:color="auto" w:sz="4" w:space="0"/>
            </w:tcBorders>
            <w:vAlign w:val="center"/>
          </w:tcPr>
          <w:p w14:paraId="6620A3AE">
            <w:pPr>
              <w:snapToGrid w:val="0"/>
              <w:spacing w:line="400" w:lineRule="exact"/>
              <w:jc w:val="center"/>
              <w:rPr>
                <w:rFonts w:hint="eastAsia" w:ascii="仿宋_GB2312" w:hAnsi="仿宋_GB2312" w:eastAsia="仿宋_GB2312" w:cs="仿宋_GB2312"/>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D3437FC">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79" w:type="dxa"/>
            <w:tcBorders>
              <w:top w:val="single" w:color="auto" w:sz="4" w:space="0"/>
              <w:left w:val="single" w:color="auto" w:sz="4" w:space="0"/>
              <w:bottom w:val="single" w:color="auto" w:sz="4" w:space="0"/>
              <w:right w:val="single" w:color="auto" w:sz="4" w:space="0"/>
            </w:tcBorders>
            <w:vAlign w:val="center"/>
          </w:tcPr>
          <w:p w14:paraId="275475FF">
            <w:pPr>
              <w:snapToGrid w:val="0"/>
              <w:spacing w:line="400" w:lineRule="exact"/>
              <w:jc w:val="center"/>
              <w:rPr>
                <w:rFonts w:hint="eastAsia" w:ascii="仿宋_GB2312" w:hAnsi="仿宋_GB2312" w:eastAsia="仿宋_GB2312" w:cs="仿宋_GB2312"/>
                <w:sz w:val="24"/>
                <w:szCs w:val="24"/>
              </w:rPr>
            </w:pPr>
          </w:p>
        </w:tc>
      </w:tr>
      <w:tr w14:paraId="338DDD90">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vAlign w:val="center"/>
          </w:tcPr>
          <w:p w14:paraId="145E6DCB">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行政执法人员情况</w:t>
            </w:r>
          </w:p>
        </w:tc>
        <w:tc>
          <w:tcPr>
            <w:tcW w:w="1391" w:type="dxa"/>
            <w:tcBorders>
              <w:top w:val="single" w:color="auto" w:sz="4" w:space="0"/>
              <w:left w:val="single" w:color="auto" w:sz="4" w:space="0"/>
              <w:bottom w:val="single" w:color="auto" w:sz="4" w:space="0"/>
              <w:right w:val="single" w:color="auto" w:sz="4" w:space="0"/>
            </w:tcBorders>
            <w:vAlign w:val="center"/>
          </w:tcPr>
          <w:p w14:paraId="05A6C09E">
            <w:pPr>
              <w:snapToGrid w:val="0"/>
              <w:spacing w:line="400" w:lineRule="exact"/>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姓名</w:t>
            </w:r>
          </w:p>
        </w:tc>
        <w:tc>
          <w:tcPr>
            <w:tcW w:w="1783" w:type="dxa"/>
            <w:tcBorders>
              <w:top w:val="single" w:color="auto" w:sz="4" w:space="0"/>
              <w:left w:val="single" w:color="auto" w:sz="4" w:space="0"/>
              <w:bottom w:val="single" w:color="auto" w:sz="4" w:space="0"/>
              <w:right w:val="single" w:color="auto" w:sz="4" w:space="0"/>
            </w:tcBorders>
            <w:vAlign w:val="center"/>
          </w:tcPr>
          <w:p w14:paraId="693825E4">
            <w:pPr>
              <w:snapToGrid w:val="0"/>
              <w:spacing w:line="400" w:lineRule="exact"/>
              <w:jc w:val="center"/>
              <w:rPr>
                <w:rFonts w:hint="eastAsia" w:ascii="仿宋_GB2312" w:hAnsi="仿宋_GB2312" w:eastAsia="仿宋_GB2312" w:cs="仿宋_GB2312"/>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A129A62">
            <w:pPr>
              <w:snapToGrid w:val="0"/>
              <w:spacing w:line="400" w:lineRule="exact"/>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行政执法证号</w:t>
            </w:r>
          </w:p>
        </w:tc>
        <w:tc>
          <w:tcPr>
            <w:tcW w:w="2079" w:type="dxa"/>
            <w:tcBorders>
              <w:top w:val="single" w:color="auto" w:sz="4" w:space="0"/>
              <w:left w:val="single" w:color="auto" w:sz="4" w:space="0"/>
              <w:bottom w:val="single" w:color="auto" w:sz="4" w:space="0"/>
              <w:right w:val="single" w:color="auto" w:sz="4" w:space="0"/>
            </w:tcBorders>
            <w:vAlign w:val="center"/>
          </w:tcPr>
          <w:p w14:paraId="26B9736D">
            <w:pPr>
              <w:snapToGrid w:val="0"/>
              <w:spacing w:line="400" w:lineRule="exact"/>
              <w:jc w:val="center"/>
              <w:rPr>
                <w:rFonts w:hint="eastAsia" w:ascii="仿宋_GB2312" w:hAnsi="仿宋_GB2312" w:eastAsia="仿宋_GB2312" w:cs="仿宋_GB2312"/>
                <w:sz w:val="24"/>
                <w:szCs w:val="24"/>
              </w:rPr>
            </w:pPr>
          </w:p>
        </w:tc>
      </w:tr>
      <w:tr w14:paraId="3631E5E7">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vAlign w:val="center"/>
          </w:tcPr>
          <w:p w14:paraId="6479A34B">
            <w:pPr>
              <w:adjustRightInd w:val="0"/>
              <w:snapToGrid w:val="0"/>
              <w:spacing w:line="400" w:lineRule="exact"/>
              <w:jc w:val="center"/>
              <w:rPr>
                <w:rFonts w:hint="eastAsia" w:ascii="仿宋_GB2312" w:hAnsi="仿宋_GB2312" w:eastAsia="仿宋_GB2312" w:cs="仿宋_GB2312"/>
                <w:sz w:val="24"/>
                <w:szCs w:val="24"/>
              </w:rPr>
            </w:pPr>
          </w:p>
        </w:tc>
        <w:tc>
          <w:tcPr>
            <w:tcW w:w="1391" w:type="dxa"/>
            <w:tcBorders>
              <w:top w:val="single" w:color="auto" w:sz="4" w:space="0"/>
              <w:left w:val="single" w:color="auto" w:sz="4" w:space="0"/>
              <w:bottom w:val="single" w:color="auto" w:sz="4" w:space="0"/>
              <w:right w:val="single" w:color="auto" w:sz="4" w:space="0"/>
            </w:tcBorders>
            <w:vAlign w:val="center"/>
          </w:tcPr>
          <w:p w14:paraId="297A671D">
            <w:pPr>
              <w:snapToGrid w:val="0"/>
              <w:spacing w:line="400" w:lineRule="exact"/>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姓名</w:t>
            </w:r>
          </w:p>
        </w:tc>
        <w:tc>
          <w:tcPr>
            <w:tcW w:w="1783" w:type="dxa"/>
            <w:tcBorders>
              <w:top w:val="single" w:color="auto" w:sz="4" w:space="0"/>
              <w:left w:val="single" w:color="auto" w:sz="4" w:space="0"/>
              <w:bottom w:val="single" w:color="auto" w:sz="4" w:space="0"/>
              <w:right w:val="single" w:color="auto" w:sz="4" w:space="0"/>
            </w:tcBorders>
            <w:vAlign w:val="center"/>
          </w:tcPr>
          <w:p w14:paraId="57D28878">
            <w:pPr>
              <w:snapToGrid w:val="0"/>
              <w:spacing w:line="400" w:lineRule="exact"/>
              <w:jc w:val="center"/>
              <w:rPr>
                <w:rFonts w:hint="eastAsia" w:ascii="仿宋_GB2312" w:hAnsi="仿宋_GB2312" w:eastAsia="仿宋_GB2312" w:cs="仿宋_GB2312"/>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2CA41A1">
            <w:pPr>
              <w:snapToGrid w:val="0"/>
              <w:spacing w:line="400" w:lineRule="exact"/>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行政执法证号</w:t>
            </w:r>
          </w:p>
        </w:tc>
        <w:tc>
          <w:tcPr>
            <w:tcW w:w="2079" w:type="dxa"/>
            <w:tcBorders>
              <w:top w:val="single" w:color="auto" w:sz="4" w:space="0"/>
              <w:left w:val="single" w:color="auto" w:sz="4" w:space="0"/>
              <w:bottom w:val="single" w:color="auto" w:sz="4" w:space="0"/>
              <w:right w:val="single" w:color="auto" w:sz="4" w:space="0"/>
            </w:tcBorders>
            <w:vAlign w:val="center"/>
          </w:tcPr>
          <w:p w14:paraId="644495C0">
            <w:pPr>
              <w:snapToGrid w:val="0"/>
              <w:spacing w:line="400" w:lineRule="exact"/>
              <w:jc w:val="center"/>
              <w:rPr>
                <w:rFonts w:hint="eastAsia" w:ascii="仿宋_GB2312" w:hAnsi="仿宋_GB2312" w:eastAsia="仿宋_GB2312" w:cs="仿宋_GB2312"/>
                <w:sz w:val="24"/>
                <w:szCs w:val="24"/>
              </w:rPr>
            </w:pPr>
          </w:p>
        </w:tc>
      </w:tr>
      <w:tr w14:paraId="7E84FB86">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334DB220">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r>
              <w:rPr>
                <w:rFonts w:ascii="仿宋_GB2312" w:hAnsi="仿宋_GB2312" w:eastAsia="仿宋_GB2312" w:cs="仿宋_GB2312"/>
                <w:sz w:val="24"/>
                <w:szCs w:val="24"/>
              </w:rPr>
              <w:t>时间</w:t>
            </w:r>
          </w:p>
        </w:tc>
        <w:tc>
          <w:tcPr>
            <w:tcW w:w="7189" w:type="dxa"/>
            <w:gridSpan w:val="4"/>
            <w:tcBorders>
              <w:top w:val="single" w:color="auto" w:sz="4" w:space="0"/>
              <w:left w:val="single" w:color="auto" w:sz="4" w:space="0"/>
              <w:bottom w:val="single" w:color="auto" w:sz="4" w:space="0"/>
              <w:right w:val="single" w:color="auto" w:sz="4" w:space="0"/>
            </w:tcBorders>
            <w:vAlign w:val="center"/>
          </w:tcPr>
          <w:p w14:paraId="46B73BFC">
            <w:pPr>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  时  分）至   年  月  日（  时  分）</w:t>
            </w:r>
          </w:p>
        </w:tc>
      </w:tr>
      <w:tr w14:paraId="33FD33C8">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4EB240BC">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检查地点</w:t>
            </w:r>
          </w:p>
        </w:tc>
        <w:tc>
          <w:tcPr>
            <w:tcW w:w="7189" w:type="dxa"/>
            <w:gridSpan w:val="4"/>
            <w:tcBorders>
              <w:top w:val="single" w:color="auto" w:sz="4" w:space="0"/>
              <w:left w:val="single" w:color="auto" w:sz="4" w:space="0"/>
              <w:bottom w:val="single" w:color="auto" w:sz="4" w:space="0"/>
              <w:right w:val="single" w:color="auto" w:sz="4" w:space="0"/>
            </w:tcBorders>
            <w:vAlign w:val="center"/>
          </w:tcPr>
          <w:p w14:paraId="276A4C48">
            <w:pPr>
              <w:snapToGrid w:val="0"/>
              <w:spacing w:line="400" w:lineRule="exact"/>
              <w:ind w:firstLine="960" w:firstLineChars="400"/>
              <w:jc w:val="center"/>
              <w:rPr>
                <w:rFonts w:hint="eastAsia" w:ascii="仿宋_GB2312" w:hAnsi="仿宋_GB2312" w:eastAsia="仿宋_GB2312" w:cs="仿宋_GB2312"/>
                <w:sz w:val="24"/>
                <w:szCs w:val="24"/>
              </w:rPr>
            </w:pPr>
          </w:p>
        </w:tc>
      </w:tr>
      <w:tr w14:paraId="6380E339">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13B86064">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r>
              <w:rPr>
                <w:rFonts w:ascii="仿宋_GB2312" w:hAnsi="仿宋_GB2312" w:eastAsia="仿宋_GB2312" w:cs="仿宋_GB2312"/>
                <w:sz w:val="24"/>
                <w:szCs w:val="24"/>
              </w:rPr>
              <w:t>情况</w:t>
            </w:r>
          </w:p>
        </w:tc>
        <w:tc>
          <w:tcPr>
            <w:tcW w:w="7189" w:type="dxa"/>
            <w:gridSpan w:val="4"/>
            <w:tcBorders>
              <w:top w:val="single" w:color="auto" w:sz="4" w:space="0"/>
              <w:left w:val="single" w:color="auto" w:sz="4" w:space="0"/>
              <w:bottom w:val="single" w:color="auto" w:sz="4" w:space="0"/>
              <w:right w:val="single" w:color="auto" w:sz="4" w:space="0"/>
            </w:tcBorders>
            <w:vAlign w:val="center"/>
          </w:tcPr>
          <w:p w14:paraId="2356A2EA">
            <w:pPr>
              <w:pStyle w:val="56"/>
              <w:spacing w:line="400" w:lineRule="exact"/>
              <w:ind w:firstLine="0" w:firstLineChars="0"/>
              <w:jc w:val="center"/>
              <w:rPr>
                <w:rFonts w:hint="eastAsia" w:ascii="仿宋_GB2312" w:hAnsi="仿宋_GB2312" w:eastAsia="仿宋_GB2312" w:cs="仿宋_GB2312"/>
                <w:kern w:val="2"/>
                <w:sz w:val="24"/>
                <w:szCs w:val="24"/>
              </w:rPr>
            </w:pPr>
          </w:p>
          <w:p w14:paraId="4DB4A287">
            <w:pPr>
              <w:pStyle w:val="56"/>
              <w:spacing w:line="400" w:lineRule="exact"/>
              <w:ind w:firstLine="0" w:firstLineChars="0"/>
              <w:jc w:val="center"/>
              <w:rPr>
                <w:rFonts w:hint="eastAsia" w:ascii="仿宋_GB2312" w:hAnsi="仿宋_GB2312" w:eastAsia="仿宋_GB2312" w:cs="仿宋_GB2312"/>
                <w:kern w:val="2"/>
                <w:sz w:val="24"/>
                <w:szCs w:val="24"/>
              </w:rPr>
            </w:pPr>
          </w:p>
          <w:p w14:paraId="25CC05BD">
            <w:pPr>
              <w:pStyle w:val="56"/>
              <w:spacing w:line="400" w:lineRule="exact"/>
              <w:ind w:firstLine="0" w:firstLineChars="0"/>
              <w:jc w:val="center"/>
              <w:rPr>
                <w:rFonts w:hint="eastAsia" w:ascii="仿宋_GB2312" w:hAnsi="仿宋_GB2312" w:eastAsia="仿宋_GB2312" w:cs="仿宋_GB2312"/>
                <w:kern w:val="2"/>
                <w:sz w:val="24"/>
                <w:szCs w:val="24"/>
              </w:rPr>
            </w:pPr>
          </w:p>
          <w:p w14:paraId="1F04DE55">
            <w:pPr>
              <w:pStyle w:val="56"/>
              <w:spacing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（此处仅记录检查事实情况）</w:t>
            </w:r>
          </w:p>
          <w:p w14:paraId="18D21EF9">
            <w:pPr>
              <w:pStyle w:val="56"/>
              <w:spacing w:line="400" w:lineRule="exact"/>
              <w:ind w:firstLine="0" w:firstLineChars="0"/>
              <w:jc w:val="center"/>
              <w:rPr>
                <w:rFonts w:hint="eastAsia" w:ascii="仿宋_GB2312" w:hAnsi="仿宋_GB2312" w:eastAsia="仿宋_GB2312" w:cs="仿宋_GB2312"/>
                <w:kern w:val="2"/>
                <w:sz w:val="24"/>
                <w:szCs w:val="24"/>
              </w:rPr>
            </w:pPr>
          </w:p>
          <w:p w14:paraId="4FFB03DB">
            <w:pPr>
              <w:pStyle w:val="56"/>
              <w:spacing w:line="400" w:lineRule="exact"/>
              <w:ind w:firstLine="0" w:firstLineChars="0"/>
              <w:jc w:val="center"/>
              <w:rPr>
                <w:rFonts w:hint="eastAsia" w:ascii="仿宋_GB2312" w:hAnsi="仿宋_GB2312" w:eastAsia="仿宋_GB2312" w:cs="仿宋_GB2312"/>
                <w:kern w:val="2"/>
                <w:sz w:val="24"/>
                <w:szCs w:val="24"/>
              </w:rPr>
            </w:pPr>
          </w:p>
          <w:p w14:paraId="6BCFDABF">
            <w:pPr>
              <w:pStyle w:val="56"/>
              <w:spacing w:line="400" w:lineRule="exact"/>
              <w:ind w:firstLine="0" w:firstLineChars="0"/>
              <w:jc w:val="center"/>
              <w:rPr>
                <w:rFonts w:hint="eastAsia" w:ascii="仿宋_GB2312" w:hAnsi="仿宋_GB2312" w:eastAsia="仿宋_GB2312" w:cs="仿宋_GB2312"/>
                <w:kern w:val="2"/>
                <w:sz w:val="24"/>
                <w:szCs w:val="24"/>
              </w:rPr>
            </w:pPr>
          </w:p>
          <w:p w14:paraId="2007CAB3">
            <w:pPr>
              <w:pStyle w:val="56"/>
              <w:spacing w:line="400" w:lineRule="exact"/>
              <w:ind w:firstLine="0" w:firstLineChars="0"/>
              <w:jc w:val="center"/>
              <w:rPr>
                <w:rFonts w:hint="eastAsia" w:ascii="仿宋_GB2312" w:hAnsi="仿宋_GB2312" w:eastAsia="仿宋_GB2312" w:cs="仿宋_GB2312"/>
                <w:kern w:val="2"/>
                <w:sz w:val="24"/>
                <w:szCs w:val="24"/>
              </w:rPr>
            </w:pPr>
          </w:p>
          <w:p w14:paraId="65F7EB80">
            <w:pPr>
              <w:pStyle w:val="56"/>
              <w:spacing w:line="400" w:lineRule="exact"/>
              <w:ind w:firstLine="0" w:firstLineChars="0"/>
              <w:jc w:val="center"/>
              <w:rPr>
                <w:rFonts w:hint="eastAsia" w:ascii="仿宋_GB2312" w:hAnsi="仿宋_GB2312" w:eastAsia="仿宋_GB2312" w:cs="仿宋_GB2312"/>
                <w:kern w:val="2"/>
                <w:sz w:val="24"/>
                <w:szCs w:val="24"/>
              </w:rPr>
            </w:pPr>
          </w:p>
          <w:p w14:paraId="7312695C">
            <w:pPr>
              <w:pStyle w:val="11"/>
              <w:spacing w:line="400" w:lineRule="exact"/>
              <w:jc w:val="center"/>
              <w:rPr>
                <w:rFonts w:hint="eastAsia" w:ascii="仿宋_GB2312" w:hAnsi="仿宋_GB2312" w:eastAsia="仿宋_GB2312" w:cs="仿宋_GB2312"/>
                <w:sz w:val="24"/>
                <w:szCs w:val="24"/>
              </w:rPr>
            </w:pPr>
          </w:p>
          <w:p w14:paraId="2460E2CA">
            <w:pPr>
              <w:snapToGrid w:val="0"/>
              <w:spacing w:line="400" w:lineRule="exact"/>
              <w:ind w:firstLine="480" w:firstLineChars="200"/>
              <w:rPr>
                <w:rFonts w:hint="eastAsia" w:ascii="仿宋_GB2312" w:hAnsi="仿宋_GB2312" w:eastAsia="仿宋_GB2312" w:cs="仿宋_GB2312"/>
                <w:sz w:val="24"/>
                <w:szCs w:val="24"/>
              </w:rPr>
            </w:pPr>
            <w:r>
              <w:rPr>
                <w:rFonts w:ascii="仿宋_GB2312" w:hAnsi="仿宋_GB2312" w:eastAsia="仿宋_GB2312" w:cs="仿宋_GB2312"/>
                <w:sz w:val="24"/>
                <w:szCs w:val="24"/>
              </w:rPr>
              <w:t>被检查人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签名</w:t>
            </w:r>
            <w:r>
              <w:rPr>
                <w:rFonts w:ascii="仿宋_GB2312" w:hAnsi="仿宋_GB2312" w:eastAsia="仿宋_GB2312" w:cs="仿宋_GB2312"/>
                <w:sz w:val="24"/>
                <w:szCs w:val="24"/>
                <w:u w:val="single"/>
                <w:lang w:val="en"/>
              </w:rPr>
              <w:t>或者</w:t>
            </w:r>
            <w:r>
              <w:rPr>
                <w:rFonts w:ascii="仿宋_GB2312" w:hAnsi="仿宋_GB2312" w:eastAsia="仿宋_GB2312" w:cs="仿宋_GB2312"/>
                <w:sz w:val="24"/>
                <w:szCs w:val="24"/>
                <w:u w:val="single"/>
              </w:rPr>
              <w:t>盖章</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   月   日</w:t>
            </w:r>
          </w:p>
          <w:p w14:paraId="33E9164E">
            <w:pPr>
              <w:snapToGrid w:val="0"/>
              <w:spacing w:line="40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行政执法人员：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年   月   日</w:t>
            </w:r>
          </w:p>
          <w:p w14:paraId="10098DA6">
            <w:pPr>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行政执法人员：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   月   日</w:t>
            </w:r>
          </w:p>
          <w:p w14:paraId="598BCE94">
            <w:pPr>
              <w:pStyle w:val="28"/>
              <w:rPr>
                <w:rFonts w:hint="eastAsia"/>
              </w:rPr>
            </w:pPr>
          </w:p>
        </w:tc>
      </w:tr>
      <w:tr w14:paraId="4C11E7F7">
        <w:tblPrEx>
          <w:tblCellMar>
            <w:top w:w="0" w:type="dxa"/>
            <w:left w:w="108" w:type="dxa"/>
            <w:bottom w:w="0" w:type="dxa"/>
            <w:right w:w="108" w:type="dxa"/>
          </w:tblCellMar>
        </w:tblPrEx>
        <w:trPr>
          <w:trHeight w:val="1068"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6299EB47">
            <w:pPr>
              <w:snapToGrid w:val="0"/>
              <w:spacing w:line="400" w:lineRule="exact"/>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结果告知</w:t>
            </w:r>
          </w:p>
        </w:tc>
        <w:tc>
          <w:tcPr>
            <w:tcW w:w="7189" w:type="dxa"/>
            <w:gridSpan w:val="4"/>
            <w:tcBorders>
              <w:top w:val="single" w:color="auto" w:sz="4" w:space="0"/>
              <w:left w:val="single" w:color="auto" w:sz="4" w:space="0"/>
              <w:bottom w:val="single" w:color="auto" w:sz="4" w:space="0"/>
              <w:right w:val="single" w:color="auto" w:sz="4" w:space="0"/>
            </w:tcBorders>
            <w:vAlign w:val="center"/>
          </w:tcPr>
          <w:p w14:paraId="45E4005F">
            <w:pPr>
              <w:pStyle w:val="11"/>
              <w:spacing w:line="400" w:lineRule="exact"/>
              <w:ind w:firstLine="360" w:firstLineChars="150"/>
              <w:jc w:val="left"/>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w:t>
            </w:r>
            <w:r>
              <w:rPr>
                <w:rFonts w:ascii="仿宋_GB2312" w:hAnsi="仿宋_GB2312" w:eastAsia="仿宋_GB2312" w:cs="仿宋_GB2312"/>
                <w:sz w:val="24"/>
                <w:szCs w:val="24"/>
                <w:u w:val="none"/>
              </w:rPr>
              <w:t>通过行政检查</w:t>
            </w:r>
          </w:p>
          <w:p w14:paraId="56EF26D5">
            <w:pPr>
              <w:pStyle w:val="11"/>
              <w:spacing w:line="400" w:lineRule="exact"/>
              <w:ind w:firstLine="360" w:firstLineChars="150"/>
              <w:jc w:val="left"/>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w:t>
            </w:r>
            <w:r>
              <w:rPr>
                <w:rFonts w:ascii="仿宋_GB2312" w:hAnsi="仿宋_GB2312" w:eastAsia="仿宋_GB2312" w:cs="仿宋_GB2312"/>
                <w:sz w:val="24"/>
                <w:szCs w:val="24"/>
                <w:u w:val="none"/>
              </w:rPr>
              <w:t>未通过行政检查</w:t>
            </w:r>
          </w:p>
          <w:p w14:paraId="2FB1AFEB">
            <w:pPr>
              <w:pStyle w:val="11"/>
              <w:spacing w:line="400" w:lineRule="exact"/>
              <w:ind w:firstLine="360" w:firstLineChars="150"/>
              <w:jc w:val="left"/>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w:t>
            </w:r>
            <w:r>
              <w:rPr>
                <w:rFonts w:ascii="仿宋_GB2312" w:hAnsi="仿宋_GB2312" w:eastAsia="仿宋_GB2312" w:cs="仿宋_GB2312"/>
                <w:sz w:val="24"/>
                <w:szCs w:val="24"/>
                <w:u w:val="none"/>
              </w:rPr>
              <w:t>其他</w:t>
            </w:r>
          </w:p>
          <w:p w14:paraId="4EB68B7C">
            <w:pPr>
              <w:pStyle w:val="11"/>
              <w:spacing w:line="400" w:lineRule="exact"/>
              <w:ind w:firstLine="360" w:firstLineChars="150"/>
              <w:jc w:val="left"/>
              <w:rPr>
                <w:rFonts w:hint="eastAsia" w:ascii="仿宋_GB2312" w:hAnsi="仿宋_GB2312" w:eastAsia="仿宋_GB2312" w:cs="仿宋_GB2312"/>
                <w:sz w:val="24"/>
                <w:szCs w:val="24"/>
                <w:u w:val="none"/>
              </w:rPr>
            </w:pPr>
          </w:p>
        </w:tc>
      </w:tr>
    </w:tbl>
    <w:p w14:paraId="65FCD95A">
      <w:pPr>
        <w:spacing w:line="360" w:lineRule="auto"/>
        <w:rPr>
          <w:rFonts w:hint="eastAsia" w:ascii="方正小标宋简体" w:hAnsi="宋体" w:eastAsia="方正小标宋简体"/>
          <w:sz w:val="30"/>
          <w:szCs w:val="30"/>
        </w:rPr>
      </w:pPr>
      <w:r>
        <w:rPr>
          <w:rFonts w:hint="eastAsia" w:ascii="方正小标宋简体" w:hAnsi="宋体" w:eastAsia="方正小标宋简体"/>
          <w:sz w:val="30"/>
          <w:szCs w:val="30"/>
        </w:rPr>
        <w:t>2-5</w:t>
      </w:r>
    </w:p>
    <w:p w14:paraId="302B3DBE">
      <w:pPr>
        <w:widowControl/>
        <w:numPr>
          <w:ilvl w:val="255"/>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05EC7905">
      <w:pPr>
        <w:widowControl/>
        <w:numPr>
          <w:ilvl w:val="255"/>
          <w:numId w:val="0"/>
        </w:numPr>
        <w:spacing w:line="440" w:lineRule="exact"/>
        <w:jc w:val="left"/>
        <w:rPr>
          <w:rFonts w:hint="eastAsia" w:ascii="仿宋_GB2312" w:hAnsi="仿宋_GB2312" w:eastAsia="仿宋_GB2312" w:cs="仿宋_GB2312"/>
          <w:sz w:val="24"/>
          <w:szCs w:val="24"/>
        </w:rPr>
      </w:pPr>
    </w:p>
    <w:bookmarkEnd w:id="94"/>
    <w:p w14:paraId="5BEB63DF">
      <w:pPr>
        <w:pStyle w:val="28"/>
        <w:spacing w:line="440" w:lineRule="exact"/>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70633E8C">
      <w:pPr>
        <w:keepNext/>
        <w:keepLines/>
        <w:spacing w:before="260" w:after="260" w:line="440" w:lineRule="exact"/>
        <w:jc w:val="center"/>
        <w:outlineLvl w:val="2"/>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现场检查（勘验）笔录</w:t>
      </w:r>
    </w:p>
    <w:p w14:paraId="2A636737">
      <w:pPr>
        <w:adjustRightInd w:val="0"/>
        <w:snapToGrid w:val="0"/>
        <w:spacing w:line="360" w:lineRule="auto"/>
        <w:ind w:firstLine="480" w:firstLineChars="200"/>
        <w:rPr>
          <w:rFonts w:hint="eastAsia" w:ascii="仿宋_GB2312" w:hAnsi="宋体" w:eastAsia="仿宋_GB2312" w:cs="Times New Roman"/>
          <w:color w:val="000000"/>
          <w:sz w:val="24"/>
          <w:szCs w:val="24"/>
        </w:rPr>
      </w:pPr>
    </w:p>
    <w:p w14:paraId="427B6140">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14:paraId="124EBDE7">
      <w:pPr>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检查（勘验）地点：</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u w:val="single"/>
        </w:rPr>
        <w:t xml:space="preserve">  </w:t>
      </w:r>
    </w:p>
    <w:p w14:paraId="71D7FEBD">
      <w:pPr>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被检查人姓名或名称：</w:t>
      </w:r>
      <w:r>
        <w:rPr>
          <w:rFonts w:hint="eastAsia" w:ascii="仿宋_GB2312" w:hAnsi="宋体" w:eastAsia="仿宋_GB2312" w:cs="Times New Roman"/>
          <w:color w:val="000000"/>
          <w:sz w:val="24"/>
          <w:szCs w:val="24"/>
          <w:u w:val="single"/>
        </w:rPr>
        <w:t xml:space="preserve">                                             </w:t>
      </w:r>
    </w:p>
    <w:p w14:paraId="06547EDE">
      <w:pPr>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被检查人身份证号或统一社会信用代码：</w:t>
      </w:r>
      <w:r>
        <w:rPr>
          <w:rFonts w:hint="eastAsia" w:ascii="仿宋_GB2312" w:hAnsi="宋体" w:eastAsia="仿宋_GB2312" w:cs="Times New Roman"/>
          <w:color w:val="000000"/>
          <w:sz w:val="24"/>
          <w:szCs w:val="24"/>
          <w:u w:val="single"/>
        </w:rPr>
        <w:t xml:space="preserve">                             </w:t>
      </w:r>
    </w:p>
    <w:p w14:paraId="7293B4D5">
      <w:pPr>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性别：               工作单位和职务：                                </w:t>
      </w:r>
    </w:p>
    <w:p w14:paraId="278D3356">
      <w:pPr>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住址：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14:paraId="6EF729B4">
      <w:pPr>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见证人姓名：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14:paraId="1B07D8D3">
      <w:pPr>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见证人身份证号码：</w:t>
      </w:r>
      <w:r>
        <w:rPr>
          <w:rFonts w:hint="eastAsia" w:ascii="仿宋_GB2312" w:hAnsi="宋体" w:eastAsia="仿宋_GB2312" w:cs="Times New Roman"/>
          <w:color w:val="000000"/>
          <w:sz w:val="24"/>
          <w:szCs w:val="24"/>
          <w:u w:val="single"/>
        </w:rPr>
        <w:t xml:space="preserve">                                              </w:t>
      </w:r>
    </w:p>
    <w:p w14:paraId="1715E900">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执法人员表明身份、出示证件及被检查人确认的记录：</w:t>
      </w:r>
    </w:p>
    <w:p w14:paraId="3E987061">
      <w:pPr>
        <w:adjustRightInd w:val="0"/>
        <w:snapToGrid w:val="0"/>
        <w:spacing w:line="360" w:lineRule="auto"/>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color w:val="000000"/>
          <w:sz w:val="24"/>
          <w:szCs w:val="24"/>
        </w:rPr>
        <w:t>执法人员（问）：我们是</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医疗保障局的行政执法人员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，这是我们的执法证，编号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，请过</w:t>
      </w:r>
      <w:r>
        <w:rPr>
          <w:rFonts w:hint="eastAsia" w:ascii="仿宋_GB2312" w:hAnsi="宋体" w:eastAsia="仿宋_GB2312" w:cs="Times New Roman"/>
          <w:sz w:val="24"/>
          <w:szCs w:val="24"/>
        </w:rPr>
        <w:t>目确认：</w:t>
      </w:r>
      <w:r>
        <w:rPr>
          <w:rFonts w:hint="eastAsia" w:ascii="仿宋_GB2312" w:hAnsi="宋体" w:eastAsia="仿宋_GB2312" w:cs="Times New Roman"/>
          <w:sz w:val="24"/>
          <w:szCs w:val="24"/>
          <w:u w:val="single"/>
        </w:rPr>
        <w:t>被检查（勘验）人： □已确认/□不确认</w:t>
      </w:r>
      <w:r>
        <w:rPr>
          <w:rFonts w:hint="eastAsia" w:ascii="仿宋_GB2312" w:hAnsi="宋体" w:eastAsia="仿宋_GB2312" w:cs="Times New Roman"/>
          <w:sz w:val="24"/>
          <w:szCs w:val="24"/>
        </w:rPr>
        <w:t>。</w:t>
      </w:r>
    </w:p>
    <w:p w14:paraId="791C08BC">
      <w:pPr>
        <w:adjustRightInd w:val="0"/>
        <w:snapToGrid w:val="0"/>
        <w:spacing w:line="360" w:lineRule="auto"/>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现依法就                        （被检查人、具体事由）进行现场检查（勘验），请协助做好检查（勘验），如实提供材料，不得拒绝、阻碍、隐瞒或者提供虚假情况。如果你认为检查人员与本案有利害关系，可能影响公正办案，可以申请回避，并说明理由。</w:t>
      </w:r>
    </w:p>
    <w:p w14:paraId="438809C9">
      <w:pPr>
        <w:adjustRightInd w:val="0"/>
        <w:snapToGrid w:val="0"/>
        <w:spacing w:line="360" w:lineRule="auto"/>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你（单位）是否申请检查人员回避：  □申请回避； □不申请回避。</w:t>
      </w:r>
    </w:p>
    <w:p w14:paraId="54EC36AA">
      <w:pPr>
        <w:adjustRightInd w:val="0"/>
        <w:snapToGrid w:val="0"/>
        <w:spacing w:line="360" w:lineRule="auto"/>
        <w:ind w:left="479" w:leftChars="228"/>
        <w:rPr>
          <w:rFonts w:hint="eastAsia" w:ascii="仿宋_GB2312" w:hAnsi="宋体" w:eastAsia="仿宋_GB2312" w:cs="Times New Roman"/>
          <w:color w:val="000000"/>
          <w:sz w:val="24"/>
          <w:szCs w:val="24"/>
        </w:rPr>
      </w:pPr>
      <w:r>
        <w:rPr>
          <w:rFonts w:hint="eastAsia" w:ascii="仿宋_GB2312" w:hAnsi="宋体" w:eastAsia="仿宋_GB2312" w:cs="Times New Roman"/>
          <w:sz w:val="24"/>
          <w:szCs w:val="24"/>
        </w:rPr>
        <w:t>你（单位）有权对本次检查提出陈述、申辩。</w:t>
      </w:r>
      <w:r>
        <w:rPr>
          <w:rFonts w:hint="eastAsia" w:ascii="仿宋_GB2312" w:hAnsi="宋体" w:eastAsia="仿宋_GB2312" w:cs="Times New Roman"/>
          <w:color w:val="000000"/>
          <w:sz w:val="24"/>
          <w:szCs w:val="24"/>
        </w:rPr>
        <w:t>被检查人的陈述、申辩意见：□无</w:t>
      </w:r>
    </w:p>
    <w:p w14:paraId="04F9FF03">
      <w:pPr>
        <w:adjustRightInd w:val="0"/>
        <w:snapToGrid w:val="0"/>
        <w:spacing w:line="36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□有</w:t>
      </w:r>
      <w:r>
        <w:rPr>
          <w:rFonts w:hint="eastAsia" w:ascii="仿宋_GB2312" w:hAnsi="宋体" w:eastAsia="仿宋_GB2312" w:cs="Times New Roman"/>
          <w:color w:val="000000"/>
          <w:sz w:val="24"/>
          <w:szCs w:val="24"/>
          <w:u w:val="single"/>
        </w:rPr>
        <w:t xml:space="preserve">                                                                     </w:t>
      </w:r>
    </w:p>
    <w:p w14:paraId="05B8D51C">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ED43D6F">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F458FE2">
      <w:pPr>
        <w:adjustRightInd w:val="0"/>
        <w:snapToGrid w:val="0"/>
        <w:spacing w:line="36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现场检查（勘验）情况：</w:t>
      </w:r>
      <w:r>
        <w:rPr>
          <w:rFonts w:hint="eastAsia" w:ascii="仿宋_GB2312" w:hAnsi="宋体" w:eastAsia="仿宋_GB2312" w:cs="Times New Roman"/>
          <w:color w:val="000000"/>
          <w:sz w:val="24"/>
          <w:szCs w:val="24"/>
          <w:u w:val="single"/>
        </w:rPr>
        <w:t xml:space="preserve">                                                       </w:t>
      </w:r>
    </w:p>
    <w:p w14:paraId="3AADB2A9">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4ABC3E7">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C874BD6">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D751F32">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13A7B76">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B9F1D7B">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23AD9B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6BE30B9">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95FDF61">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E097296">
      <w:pPr>
        <w:adjustRightInd w:val="0"/>
        <w:snapToGrid w:val="0"/>
        <w:spacing w:line="360" w:lineRule="auto"/>
        <w:rPr>
          <w:rFonts w:hint="eastAsia" w:ascii="仿宋_GB2312" w:hAnsi="宋体" w:eastAsia="仿宋_GB2312" w:cs="Times New Roman"/>
          <w:color w:val="000000"/>
          <w:sz w:val="24"/>
          <w:szCs w:val="24"/>
          <w:u w:val="single"/>
        </w:rPr>
      </w:pPr>
    </w:p>
    <w:p w14:paraId="4B7DE957">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386D8A65">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5D630BB9">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3BC5998A">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26A01B1A">
      <w:pPr>
        <w:adjustRightInd w:val="0"/>
        <w:snapToGrid w:val="0"/>
        <w:spacing w:line="360" w:lineRule="auto"/>
        <w:ind w:firstLine="3120" w:firstLineChars="1300"/>
        <w:rPr>
          <w:rFonts w:hint="eastAsia" w:ascii="仿宋_GB2312" w:hAnsi="宋体" w:eastAsia="仿宋_GB2312" w:cs="Times New Roman"/>
          <w:color w:val="000000"/>
          <w:sz w:val="24"/>
          <w:szCs w:val="24"/>
          <w:u w:val="single"/>
        </w:rPr>
        <w:sectPr>
          <w:headerReference r:id="rId6" w:type="default"/>
          <w:footerReference r:id="rId7"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673C715C">
      <w:pPr>
        <w:adjustRightInd w:val="0"/>
        <w:snapToGrid w:val="0"/>
        <w:spacing w:line="360" w:lineRule="auto"/>
        <w:rPr>
          <w:rFonts w:hint="eastAsia" w:ascii="仿宋_GB2312" w:hAnsi="宋体" w:eastAsia="仿宋_GB2312" w:cs="Times New Roman"/>
          <w:color w:val="000000"/>
          <w:sz w:val="24"/>
          <w:szCs w:val="24"/>
          <w:u w:val="single"/>
        </w:rPr>
        <w:sectPr>
          <w:headerReference r:id="rId8" w:type="default"/>
          <w:pgSz w:w="11906" w:h="16838"/>
          <w:pgMar w:top="1440" w:right="1800" w:bottom="1440" w:left="1800" w:header="851" w:footer="992" w:gutter="0"/>
          <w:cols w:space="425" w:num="1"/>
          <w:docGrid w:type="lines" w:linePitch="312" w:charSpace="0"/>
        </w:sectPr>
      </w:pPr>
    </w:p>
    <w:p w14:paraId="14D5CA1D">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8B77F64">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29F1CC2">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D1F1ADE">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D5668B2">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6FB81C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9ADA427">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57F3A52">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CED2092">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0077781">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9804A16">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9A6E6A4">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2EAE157">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7D3B68D">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00F00F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AA3B62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58ED9A6">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440579F">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36E4FF2">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9FDC0F1">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6DFC913">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231AA8E">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668DC74">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5FDE4A4C">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DD51E9F">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2404B1E0">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3289871">
      <w:pPr>
        <w:adjustRightInd w:val="0"/>
        <w:snapToGrid w:val="0"/>
        <w:spacing w:line="360" w:lineRule="auto"/>
        <w:jc w:val="center"/>
        <w:rPr>
          <w:rFonts w:hint="eastAsia" w:ascii="仿宋_GB2312" w:hAnsi="宋体" w:eastAsia="仿宋_GB2312" w:cs="Times New Roman"/>
          <w:color w:val="000000"/>
          <w:sz w:val="24"/>
          <w:szCs w:val="24"/>
        </w:rPr>
        <w:sectPr>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276D1E7D">
      <w:pPr>
        <w:adjustRightInd w:val="0"/>
        <w:snapToGrid w:val="0"/>
        <w:spacing w:line="360" w:lineRule="auto"/>
        <w:jc w:val="center"/>
        <w:rPr>
          <w:rFonts w:hint="eastAsia" w:ascii="仿宋_GB2312" w:hAnsi="宋体" w:eastAsia="仿宋_GB2312" w:cs="Times New Roman"/>
          <w:color w:val="000000"/>
          <w:sz w:val="24"/>
          <w:szCs w:val="24"/>
        </w:rPr>
      </w:pPr>
    </w:p>
    <w:p w14:paraId="2037696B">
      <w:pPr>
        <w:widowControl/>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14:paraId="08D3F6B5">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6AC2025">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45A1397">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EAE7421">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5A9DB86">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0576CBD">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4F345F5">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3CFA3CA">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FCB7829">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BCDBFCB">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F43B52C">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38A3E7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98A2648">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3EB5898">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6B2A126">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DDD1827">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5F478D7">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ECCC6DF">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0F608AB">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9B74FAD">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8788B98">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39027B4">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C4FE3EE">
      <w:pPr>
        <w:adjustRightInd w:val="0"/>
        <w:snapToGrid w:val="0"/>
        <w:spacing w:line="36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被检查人阅读确认意见：</w:t>
      </w:r>
      <w:r>
        <w:rPr>
          <w:rFonts w:hint="eastAsia" w:ascii="仿宋_GB2312" w:hAnsi="宋体" w:eastAsia="仿宋_GB2312" w:cs="Times New Roman"/>
          <w:color w:val="000000"/>
          <w:sz w:val="24"/>
          <w:szCs w:val="24"/>
          <w:u w:val="single"/>
        </w:rPr>
        <w:t xml:space="preserve">                                          </w:t>
      </w:r>
    </w:p>
    <w:p w14:paraId="2FE7FC80">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见证人阅读确认意见：</w:t>
      </w:r>
      <w:r>
        <w:rPr>
          <w:rFonts w:hint="eastAsia" w:ascii="仿宋_GB2312" w:hAnsi="宋体" w:eastAsia="仿宋_GB2312" w:cs="Times New Roman"/>
          <w:color w:val="000000"/>
          <w:sz w:val="24"/>
          <w:szCs w:val="24"/>
          <w:u w:val="single"/>
        </w:rPr>
        <w:t xml:space="preserve">                                            </w:t>
      </w:r>
    </w:p>
    <w:p w14:paraId="71CE8893">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1B5A5396">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73454F6C">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4504C956">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3ACBFAF">
      <w:pPr>
        <w:adjustRightInd w:val="0"/>
        <w:snapToGrid w:val="0"/>
        <w:spacing w:line="360" w:lineRule="auto"/>
        <w:ind w:firstLine="480" w:firstLineChars="200"/>
        <w:jc w:val="center"/>
        <w:rPr>
          <w:rFonts w:hint="eastAsia" w:ascii="仿宋_GB2312" w:hAnsi="宋体" w:eastAsia="仿宋_GB2312" w:cs="Times New Roman"/>
          <w:color w:val="000000"/>
          <w:sz w:val="24"/>
          <w:szCs w:val="24"/>
        </w:rPr>
        <w:sectPr>
          <w:headerReference r:id="rId9"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75427570">
      <w:pPr>
        <w:adjustRightInd w:val="0"/>
        <w:snapToGrid w:val="0"/>
        <w:spacing w:line="360" w:lineRule="auto"/>
        <w:ind w:firstLine="480" w:firstLineChars="200"/>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14:paraId="11A033DD">
      <w:pPr>
        <w:adjustRightInd w:val="0"/>
        <w:snapToGrid w:val="0"/>
        <w:spacing w:line="360" w:lineRule="auto"/>
        <w:ind w:firstLine="480" w:firstLineChars="200"/>
        <w:jc w:val="right"/>
        <w:rPr>
          <w:rFonts w:hint="eastAsia" w:ascii="仿宋_GB2312" w:hAnsi="宋体" w:eastAsia="仿宋_GB2312" w:cs="Times New Roman"/>
          <w:color w:val="000000"/>
          <w:sz w:val="24"/>
          <w:szCs w:val="24"/>
        </w:rPr>
        <w:sectPr>
          <w:type w:val="continuous"/>
          <w:pgSz w:w="11906" w:h="16838"/>
          <w:pgMar w:top="1440" w:right="1800" w:bottom="1440" w:left="1800" w:header="851" w:footer="992" w:gutter="0"/>
          <w:cols w:space="425" w:num="1"/>
          <w:docGrid w:type="lines" w:linePitch="312" w:charSpace="0"/>
        </w:sectPr>
      </w:pPr>
    </w:p>
    <w:p w14:paraId="49F26799">
      <w:pPr>
        <w:spacing w:line="360" w:lineRule="auto"/>
        <w:rPr>
          <w:rFonts w:hint="eastAsia" w:ascii="方正小标宋简体" w:hAnsi="宋体" w:eastAsia="方正小标宋简体"/>
          <w:sz w:val="30"/>
          <w:szCs w:val="30"/>
        </w:rPr>
      </w:pPr>
      <w:bookmarkStart w:id="95" w:name="OLE_LINK31"/>
      <w:r>
        <w:rPr>
          <w:rFonts w:hint="eastAsia" w:ascii="方正小标宋简体" w:hAnsi="宋体" w:eastAsia="方正小标宋简体"/>
          <w:sz w:val="30"/>
          <w:szCs w:val="30"/>
        </w:rPr>
        <w:t>2-6</w:t>
      </w:r>
    </w:p>
    <w:bookmarkEnd w:id="95"/>
    <w:p w14:paraId="737D28E7">
      <w:pPr>
        <w:spacing w:line="560" w:lineRule="exact"/>
        <w:jc w:val="center"/>
        <w:rPr>
          <w:rFonts w:hint="eastAsia" w:ascii="方正小标宋简体" w:hAnsi="宋体" w:eastAsia="方正小标宋简体" w:cs="Times New Roman"/>
          <w:sz w:val="30"/>
          <w:szCs w:val="30"/>
        </w:rPr>
      </w:pPr>
      <w:r>
        <w:rPr>
          <w:rFonts w:hint="eastAsia" w:ascii="方正小标宋简体" w:hAnsi="方正小标宋简体" w:eastAsia="方正小标宋简体" w:cs="方正小标宋简体"/>
          <w:sz w:val="30"/>
          <w:szCs w:val="30"/>
          <w:lang w:bidi="ar"/>
        </w:rPr>
        <w:t>×××医疗保障局</w:t>
      </w:r>
    </w:p>
    <w:p w14:paraId="23971B55">
      <w:pPr>
        <w:pStyle w:val="20"/>
        <w:keepNext/>
        <w:keepLines/>
        <w:widowControl w:val="0"/>
        <w:spacing w:before="260" w:beforeAutospacing="0" w:after="260" w:afterAutospacing="0" w:line="560" w:lineRule="exact"/>
        <w:jc w:val="center"/>
        <w:outlineLvl w:val="2"/>
        <w:rPr>
          <w:rFonts w:hint="eastAsia" w:ascii="方正小标宋简体" w:eastAsia="方正小标宋简体" w:cs="Times New Roman"/>
          <w:b/>
          <w:bCs/>
          <w:kern w:val="2"/>
          <w:sz w:val="36"/>
          <w:szCs w:val="36"/>
        </w:rPr>
      </w:pPr>
      <w:r>
        <w:rPr>
          <w:rFonts w:hint="eastAsia" w:ascii="方正小标宋简体" w:hAnsi="方正小标宋简体" w:eastAsia="方正小标宋简体" w:cs="方正小标宋简体"/>
          <w:b/>
          <w:bCs/>
          <w:kern w:val="2"/>
          <w:sz w:val="36"/>
          <w:szCs w:val="36"/>
          <w:lang w:bidi="ar"/>
        </w:rPr>
        <w:t>调取证据材料通知书</w:t>
      </w:r>
    </w:p>
    <w:p w14:paraId="770057A1">
      <w:pPr>
        <w:spacing w:line="500" w:lineRule="exact"/>
        <w:ind w:firstLine="560"/>
        <w:jc w:val="right"/>
        <w:rPr>
          <w:rFonts w:hint="eastAsia"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医保</w:t>
      </w:r>
      <w:r>
        <w:rPr>
          <w:rFonts w:hint="eastAsia" w:ascii="仿宋_GB2312" w:hAnsi="宋体" w:eastAsia="仿宋_GB2312" w:cs="仿宋_GB2312"/>
          <w:sz w:val="28"/>
          <w:szCs w:val="28"/>
          <w:lang w:bidi="ar"/>
        </w:rPr>
        <w:t>调通</w:t>
      </w:r>
      <w:r>
        <w:rPr>
          <w:rFonts w:hint="eastAsia" w:ascii="仿宋_GB2312" w:hAnsi="宋体" w:eastAsia="仿宋_GB2312" w:cs="仿宋_GB2312"/>
          <w:kern w:val="0"/>
          <w:sz w:val="28"/>
          <w:szCs w:val="28"/>
          <w:lang w:bidi="ar"/>
        </w:rPr>
        <w:t>字</w:t>
      </w:r>
      <w:r>
        <w:rPr>
          <w:rFonts w:hint="eastAsia" w:ascii="仿宋_GB2312" w:hAnsi="等线" w:eastAsia="仿宋_GB2312" w:cs="仿宋_GB2312"/>
          <w:sz w:val="28"/>
          <w:szCs w:val="28"/>
          <w:lang w:bidi="ar"/>
        </w:rPr>
        <w:t>〔20××〕</w:t>
      </w:r>
      <w:r>
        <w:rPr>
          <w:rFonts w:hint="eastAsia" w:ascii="仿宋_GB2312" w:hAnsi="宋体" w:eastAsia="仿宋_GB2312" w:cs="仿宋_GB2312"/>
          <w:kern w:val="0"/>
          <w:sz w:val="28"/>
          <w:szCs w:val="28"/>
          <w:lang w:bidi="ar"/>
        </w:rPr>
        <w:t>第</w:t>
      </w:r>
      <w:r>
        <w:rPr>
          <w:rFonts w:hint="eastAsia" w:ascii="仿宋_GB2312" w:hAnsi="宋体" w:eastAsia="仿宋_GB2312" w:cs="Times New Roman"/>
          <w:kern w:val="0"/>
          <w:sz w:val="28"/>
          <w:szCs w:val="28"/>
          <w:lang w:bidi="ar"/>
        </w:rPr>
        <w:t xml:space="preserve">   </w:t>
      </w:r>
      <w:r>
        <w:rPr>
          <w:rFonts w:hint="eastAsia" w:ascii="仿宋_GB2312" w:hAnsi="宋体" w:eastAsia="仿宋_GB2312" w:cs="仿宋_GB2312"/>
          <w:kern w:val="0"/>
          <w:sz w:val="28"/>
          <w:szCs w:val="28"/>
          <w:lang w:bidi="ar"/>
        </w:rPr>
        <w:t>号</w:t>
      </w:r>
    </w:p>
    <w:p w14:paraId="632EADD4">
      <w:pPr>
        <w:spacing w:line="500" w:lineRule="exact"/>
        <w:ind w:firstLine="560"/>
        <w:jc w:val="right"/>
        <w:rPr>
          <w:rFonts w:hint="eastAsia" w:ascii="仿宋_GB2312" w:hAnsi="宋体" w:eastAsia="仿宋_GB2312" w:cs="仿宋_GB2312"/>
          <w:kern w:val="0"/>
          <w:sz w:val="28"/>
          <w:szCs w:val="28"/>
          <w:lang w:bidi="ar"/>
        </w:rPr>
      </w:pPr>
    </w:p>
    <w:p w14:paraId="10CF7F0D">
      <w:pPr>
        <w:spacing w:line="500" w:lineRule="exact"/>
        <w:jc w:val="left"/>
        <w:rPr>
          <w:rFonts w:hint="eastAsia" w:ascii="仿宋_GB2312" w:hAnsi="宋体" w:eastAsia="仿宋_GB2312" w:cs="Times New Roman"/>
          <w:sz w:val="24"/>
          <w:szCs w:val="24"/>
        </w:rPr>
      </w:pPr>
      <w:bookmarkStart w:id="96" w:name="OLE_LINK88"/>
      <w:r>
        <w:rPr>
          <w:rFonts w:hint="eastAsia" w:ascii="仿宋_GB2312" w:hAnsi="宋体" w:eastAsia="仿宋_GB2312" w:cs="Times New Roman"/>
          <w:sz w:val="24"/>
          <w:szCs w:val="24"/>
          <w:u w:val="single"/>
          <w:lang w:bidi="ar"/>
        </w:rPr>
        <w:t xml:space="preserve">                         </w:t>
      </w:r>
      <w:r>
        <w:rPr>
          <w:rFonts w:hint="eastAsia" w:ascii="仿宋_GB2312" w:hAnsi="宋体" w:eastAsia="仿宋_GB2312" w:cs="仿宋_GB2312"/>
          <w:sz w:val="24"/>
          <w:szCs w:val="24"/>
          <w:lang w:bidi="ar"/>
        </w:rPr>
        <w:t>：</w:t>
      </w:r>
    </w:p>
    <w:bookmarkEnd w:id="96"/>
    <w:p w14:paraId="0349D1D2">
      <w:pPr>
        <w:spacing w:line="500" w:lineRule="exact"/>
        <w:ind w:firstLine="480" w:firstLineChars="200"/>
        <w:jc w:val="left"/>
        <w:rPr>
          <w:rFonts w:hint="eastAsia" w:ascii="仿宋_GB2312" w:hAnsi="宋体" w:eastAsia="仿宋_GB2312" w:cs="Times New Roman"/>
          <w:sz w:val="24"/>
          <w:szCs w:val="24"/>
        </w:rPr>
      </w:pPr>
      <w:r>
        <w:rPr>
          <w:rFonts w:hint="eastAsia" w:ascii="仿宋_GB2312" w:hAnsi="宋体" w:eastAsia="仿宋_GB2312" w:cs="仿宋_GB2312"/>
          <w:sz w:val="24"/>
          <w:szCs w:val="24"/>
          <w:lang w:bidi="ar"/>
        </w:rPr>
        <w:t>因调查</w:t>
      </w:r>
      <w:r>
        <w:rPr>
          <w:rFonts w:hint="eastAsia" w:ascii="仿宋_GB2312" w:hAnsi="宋体" w:eastAsia="仿宋_GB2312" w:cs="Times New Roman"/>
          <w:sz w:val="24"/>
          <w:szCs w:val="24"/>
          <w:u w:val="single"/>
          <w:lang w:bidi="ar"/>
        </w:rPr>
        <w:t xml:space="preserve">                                              </w:t>
      </w:r>
      <w:r>
        <w:rPr>
          <w:rFonts w:hint="eastAsia" w:ascii="仿宋_GB2312" w:hAnsi="宋体" w:eastAsia="仿宋_GB2312" w:cs="仿宋_GB2312"/>
          <w:sz w:val="24"/>
          <w:szCs w:val="24"/>
          <w:lang w:bidi="ar"/>
        </w:rPr>
        <w:t>一案的需要，根据《中华人民共和国行政处罚法》第二十六条和《中华人民共和国社会保险法》第七十九条第二款的规定：</w:t>
      </w:r>
    </w:p>
    <w:p w14:paraId="42030C54">
      <w:pPr>
        <w:spacing w:line="500" w:lineRule="exact"/>
        <w:ind w:firstLine="480" w:firstLineChars="200"/>
        <w:jc w:val="left"/>
        <w:rPr>
          <w:rFonts w:hint="eastAsia" w:ascii="仿宋_GB2312" w:hAnsi="宋体" w:eastAsia="仿宋_GB2312" w:cs="Times New Roman"/>
          <w:sz w:val="24"/>
          <w:szCs w:val="24"/>
        </w:rPr>
      </w:pPr>
      <w:r>
        <w:rPr>
          <w:rFonts w:hint="eastAsia" w:ascii="仿宋_GB2312" w:hAnsi="宋体" w:eastAsia="仿宋_GB2312" w:cs="仿宋_GB2312"/>
          <w:sz w:val="24"/>
          <w:szCs w:val="24"/>
          <w:lang w:bidi="ar"/>
        </w:rPr>
        <w:t>□请你（单位）配合将下列证据材料按照通知书下方提供的联系人、联系电话、联系地址寄至我机关：</w:t>
      </w:r>
    </w:p>
    <w:p w14:paraId="09FCBE59">
      <w:pPr>
        <w:spacing w:line="500" w:lineRule="exact"/>
        <w:ind w:firstLine="480" w:firstLineChars="200"/>
        <w:jc w:val="left"/>
        <w:rPr>
          <w:rFonts w:hint="eastAsia" w:ascii="仿宋_GB2312" w:hAnsi="宋体" w:eastAsia="仿宋_GB2312" w:cs="仿宋_GB2312"/>
          <w:sz w:val="24"/>
          <w:szCs w:val="24"/>
          <w:lang w:bidi="ar"/>
        </w:rPr>
      </w:pPr>
      <w:r>
        <w:rPr>
          <w:rFonts w:hint="eastAsia" w:ascii="仿宋_GB2312" w:hAnsi="宋体" w:eastAsia="仿宋_GB2312" w:cs="仿宋_GB2312"/>
          <w:sz w:val="24"/>
          <w:szCs w:val="24"/>
          <w:lang w:bidi="ar"/>
        </w:rPr>
        <w:t>□现由</w:t>
      </w:r>
      <w:r>
        <w:rPr>
          <w:rFonts w:hint="eastAsia" w:ascii="仿宋_GB2312" w:hAnsi="宋体" w:eastAsia="仿宋_GB2312" w:cs="Times New Roman"/>
          <w:sz w:val="24"/>
          <w:szCs w:val="24"/>
          <w:u w:val="single"/>
          <w:lang w:bidi="ar"/>
        </w:rPr>
        <w:t xml:space="preserve">               </w:t>
      </w:r>
      <w:r>
        <w:rPr>
          <w:rFonts w:hint="eastAsia" w:ascii="仿宋_GB2312" w:hAnsi="宋体" w:eastAsia="仿宋_GB2312" w:cs="仿宋_GB2312"/>
          <w:sz w:val="24"/>
          <w:szCs w:val="24"/>
          <w:lang w:bidi="ar"/>
        </w:rPr>
        <w:t>、</w:t>
      </w:r>
      <w:r>
        <w:rPr>
          <w:rFonts w:hint="eastAsia" w:ascii="仿宋_GB2312" w:hAnsi="宋体" w:eastAsia="仿宋_GB2312" w:cs="Times New Roman"/>
          <w:sz w:val="24"/>
          <w:szCs w:val="24"/>
          <w:u w:val="single"/>
          <w:lang w:bidi="ar"/>
        </w:rPr>
        <w:t xml:space="preserve">                </w:t>
      </w:r>
      <w:r>
        <w:rPr>
          <w:rFonts w:hint="eastAsia" w:ascii="仿宋_GB2312" w:hAnsi="宋体" w:eastAsia="仿宋_GB2312" w:cs="仿宋_GB2312"/>
          <w:sz w:val="24"/>
          <w:szCs w:val="24"/>
          <w:lang w:bidi="ar"/>
        </w:rPr>
        <w:t>2 名人员前来你（单位）处</w:t>
      </w:r>
    </w:p>
    <w:p w14:paraId="401F1FEB">
      <w:pPr>
        <w:spacing w:line="500" w:lineRule="exact"/>
        <w:jc w:val="left"/>
        <w:rPr>
          <w:rFonts w:hint="eastAsia" w:ascii="仿宋_GB2312" w:hAnsi="宋体" w:eastAsia="仿宋_GB2312" w:cs="Times New Roman"/>
          <w:sz w:val="24"/>
          <w:szCs w:val="24"/>
        </w:rPr>
      </w:pPr>
      <w:r>
        <w:rPr>
          <w:rFonts w:hint="eastAsia" w:ascii="仿宋_GB2312" w:hAnsi="宋体" w:eastAsia="仿宋_GB2312" w:cs="仿宋_GB2312"/>
          <w:sz w:val="24"/>
          <w:szCs w:val="24"/>
          <w:lang w:bidi="ar"/>
        </w:rPr>
        <w:t>调取下列证据材料：</w:t>
      </w:r>
    </w:p>
    <w:p w14:paraId="05184E12">
      <w:pPr>
        <w:spacing w:line="500" w:lineRule="exact"/>
        <w:ind w:firstLine="480" w:firstLineChars="200"/>
        <w:jc w:val="left"/>
        <w:rPr>
          <w:rFonts w:hint="eastAsia" w:ascii="仿宋_GB2312" w:hAnsi="宋体" w:eastAsia="仿宋_GB2312" w:cs="Times New Roman"/>
          <w:sz w:val="24"/>
          <w:szCs w:val="24"/>
          <w:u w:val="single"/>
        </w:rPr>
      </w:pPr>
      <w:r>
        <w:rPr>
          <w:rFonts w:hint="eastAsia" w:ascii="仿宋_GB2312" w:hAnsi="宋体" w:eastAsia="仿宋_GB2312" w:cs="仿宋_GB2312"/>
          <w:sz w:val="24"/>
          <w:szCs w:val="24"/>
          <w:lang w:bidi="ar"/>
        </w:rPr>
        <w:t>1.</w:t>
      </w:r>
      <w:r>
        <w:rPr>
          <w:rFonts w:hint="eastAsia" w:ascii="仿宋_GB2312" w:hAnsi="宋体" w:eastAsia="仿宋_GB2312" w:cs="Times New Roman"/>
          <w:sz w:val="24"/>
          <w:szCs w:val="24"/>
          <w:u w:val="single"/>
          <w:lang w:bidi="ar"/>
        </w:rPr>
        <w:t xml:space="preserve">                                          </w:t>
      </w:r>
    </w:p>
    <w:p w14:paraId="1077B7E6">
      <w:pPr>
        <w:spacing w:line="500" w:lineRule="exact"/>
        <w:ind w:firstLine="480" w:firstLineChars="200"/>
        <w:jc w:val="left"/>
        <w:rPr>
          <w:rFonts w:hint="eastAsia" w:ascii="仿宋_GB2312" w:hAnsi="宋体" w:eastAsia="仿宋_GB2312" w:cs="Times New Roman"/>
          <w:sz w:val="24"/>
          <w:szCs w:val="24"/>
          <w:u w:val="single"/>
        </w:rPr>
      </w:pPr>
      <w:r>
        <w:rPr>
          <w:rFonts w:hint="eastAsia" w:ascii="仿宋_GB2312" w:hAnsi="宋体" w:eastAsia="仿宋_GB2312" w:cs="仿宋_GB2312"/>
          <w:sz w:val="24"/>
          <w:szCs w:val="24"/>
          <w:lang w:bidi="ar"/>
        </w:rPr>
        <w:t>2.</w:t>
      </w:r>
      <w:r>
        <w:rPr>
          <w:rFonts w:hint="eastAsia" w:ascii="仿宋_GB2312" w:hAnsi="宋体" w:eastAsia="仿宋_GB2312" w:cs="Times New Roman"/>
          <w:sz w:val="24"/>
          <w:szCs w:val="24"/>
          <w:u w:val="single"/>
          <w:lang w:bidi="ar"/>
        </w:rPr>
        <w:t xml:space="preserve">                                          </w:t>
      </w:r>
    </w:p>
    <w:p w14:paraId="5BD69E3D">
      <w:pPr>
        <w:spacing w:line="500" w:lineRule="exact"/>
        <w:ind w:firstLine="480" w:firstLineChars="200"/>
        <w:jc w:val="left"/>
        <w:rPr>
          <w:rFonts w:hint="eastAsia" w:ascii="仿宋_GB2312" w:hAnsi="宋体" w:eastAsia="仿宋_GB2312" w:cs="Times New Roman"/>
          <w:sz w:val="24"/>
          <w:szCs w:val="24"/>
          <w:u w:val="single"/>
        </w:rPr>
      </w:pPr>
      <w:r>
        <w:rPr>
          <w:rFonts w:hint="eastAsia" w:ascii="仿宋_GB2312" w:hAnsi="宋体" w:eastAsia="仿宋_GB2312" w:cs="仿宋_GB2312"/>
          <w:sz w:val="24"/>
          <w:szCs w:val="24"/>
          <w:lang w:bidi="ar"/>
        </w:rPr>
        <w:t>3.</w:t>
      </w:r>
      <w:r>
        <w:rPr>
          <w:rFonts w:hint="eastAsia" w:ascii="仿宋_GB2312" w:hAnsi="宋体" w:eastAsia="仿宋_GB2312" w:cs="Times New Roman"/>
          <w:sz w:val="24"/>
          <w:szCs w:val="24"/>
          <w:u w:val="single"/>
          <w:lang w:bidi="ar"/>
        </w:rPr>
        <w:t xml:space="preserve">                                          </w:t>
      </w:r>
    </w:p>
    <w:p w14:paraId="53816007">
      <w:pPr>
        <w:spacing w:line="500" w:lineRule="exact"/>
        <w:ind w:firstLine="480" w:firstLineChars="200"/>
        <w:jc w:val="left"/>
        <w:rPr>
          <w:rFonts w:hint="eastAsia" w:ascii="仿宋_GB2312" w:hAnsi="宋体" w:eastAsia="仿宋_GB2312" w:cs="Times New Roman"/>
          <w:sz w:val="24"/>
          <w:szCs w:val="24"/>
        </w:rPr>
      </w:pPr>
      <w:r>
        <w:rPr>
          <w:rFonts w:hint="eastAsia" w:ascii="仿宋_GB2312" w:hAnsi="宋体" w:eastAsia="仿宋_GB2312" w:cs="仿宋_GB2312"/>
          <w:sz w:val="24"/>
          <w:szCs w:val="24"/>
          <w:lang w:bidi="ar"/>
        </w:rPr>
        <w:t>请你（单位）依法予以协助，并于</w:t>
      </w:r>
      <w:r>
        <w:rPr>
          <w:rFonts w:hint="eastAsia" w:ascii="仿宋_GB2312" w:hAnsi="宋体" w:eastAsia="仿宋_GB2312" w:cs="Times New Roman"/>
          <w:sz w:val="24"/>
          <w:szCs w:val="24"/>
          <w:u w:val="single"/>
          <w:lang w:bidi="ar"/>
        </w:rPr>
        <w:t xml:space="preserve">      </w:t>
      </w:r>
      <w:r>
        <w:rPr>
          <w:rFonts w:hint="eastAsia" w:ascii="仿宋_GB2312" w:hAnsi="宋体" w:eastAsia="仿宋_GB2312" w:cs="仿宋_GB2312"/>
          <w:sz w:val="24"/>
          <w:szCs w:val="24"/>
          <w:lang w:bidi="ar"/>
        </w:rPr>
        <w:t>年</w:t>
      </w:r>
      <w:r>
        <w:rPr>
          <w:rFonts w:hint="eastAsia" w:ascii="仿宋_GB2312" w:hAnsi="宋体" w:eastAsia="仿宋_GB2312" w:cs="Times New Roman"/>
          <w:sz w:val="24"/>
          <w:szCs w:val="24"/>
          <w:u w:val="single"/>
          <w:lang w:bidi="ar"/>
        </w:rPr>
        <w:t xml:space="preserve">    </w:t>
      </w:r>
      <w:r>
        <w:rPr>
          <w:rFonts w:hint="eastAsia" w:ascii="仿宋_GB2312" w:hAnsi="宋体" w:eastAsia="仿宋_GB2312" w:cs="仿宋_GB2312"/>
          <w:sz w:val="24"/>
          <w:szCs w:val="24"/>
          <w:lang w:bidi="ar"/>
        </w:rPr>
        <w:t>月</w:t>
      </w:r>
      <w:r>
        <w:rPr>
          <w:rFonts w:hint="eastAsia" w:ascii="仿宋_GB2312" w:hAnsi="宋体" w:eastAsia="仿宋_GB2312" w:cs="Times New Roman"/>
          <w:sz w:val="24"/>
          <w:szCs w:val="24"/>
          <w:u w:val="single"/>
          <w:lang w:bidi="ar"/>
        </w:rPr>
        <w:t xml:space="preserve">    </w:t>
      </w:r>
      <w:r>
        <w:rPr>
          <w:rFonts w:hint="eastAsia" w:ascii="仿宋_GB2312" w:hAnsi="宋体" w:eastAsia="仿宋_GB2312" w:cs="仿宋_GB2312"/>
          <w:sz w:val="24"/>
          <w:szCs w:val="24"/>
          <w:lang w:bidi="ar"/>
        </w:rPr>
        <w:t>日前提供上述证据材料。伪造证据、隐匿证据或者毁灭证据的，将受法律追究。</w:t>
      </w:r>
    </w:p>
    <w:p w14:paraId="254DCC87">
      <w:pPr>
        <w:spacing w:line="500" w:lineRule="exact"/>
        <w:ind w:firstLine="480" w:firstLineChars="200"/>
        <w:jc w:val="left"/>
        <w:rPr>
          <w:rFonts w:hint="eastAsia" w:ascii="仿宋_GB2312" w:hAnsi="宋体" w:eastAsia="仿宋_GB2312" w:cs="Times New Roman"/>
          <w:sz w:val="24"/>
          <w:szCs w:val="24"/>
          <w:u w:val="single"/>
        </w:rPr>
      </w:pPr>
      <w:r>
        <w:rPr>
          <w:rFonts w:hint="eastAsia" w:ascii="仿宋_GB2312" w:hAnsi="宋体" w:eastAsia="仿宋_GB2312" w:cs="仿宋_GB2312"/>
          <w:sz w:val="24"/>
          <w:szCs w:val="24"/>
          <w:lang w:bidi="ar"/>
        </w:rPr>
        <w:t>联系人：</w:t>
      </w:r>
      <w:r>
        <w:rPr>
          <w:rFonts w:hint="eastAsia" w:ascii="仿宋_GB2312" w:hAnsi="宋体" w:eastAsia="仿宋_GB2312" w:cs="Times New Roman"/>
          <w:sz w:val="24"/>
          <w:szCs w:val="24"/>
          <w:u w:val="single"/>
          <w:lang w:bidi="ar"/>
        </w:rPr>
        <w:t xml:space="preserve">                                          </w:t>
      </w:r>
    </w:p>
    <w:p w14:paraId="34AC24AB">
      <w:pPr>
        <w:spacing w:line="500" w:lineRule="exact"/>
        <w:ind w:firstLine="480" w:firstLineChars="200"/>
        <w:jc w:val="left"/>
        <w:rPr>
          <w:rFonts w:hint="eastAsia" w:ascii="仿宋_GB2312" w:hAnsi="宋体" w:eastAsia="仿宋_GB2312" w:cs="Times New Roman"/>
          <w:sz w:val="24"/>
          <w:szCs w:val="24"/>
        </w:rPr>
      </w:pPr>
      <w:r>
        <w:rPr>
          <w:rFonts w:hint="eastAsia" w:ascii="仿宋_GB2312" w:hAnsi="宋体" w:eastAsia="仿宋_GB2312" w:cs="仿宋_GB2312"/>
          <w:sz w:val="24"/>
          <w:szCs w:val="24"/>
          <w:lang w:bidi="ar"/>
        </w:rPr>
        <w:t>联系电话：</w:t>
      </w:r>
      <w:r>
        <w:rPr>
          <w:rFonts w:hint="eastAsia" w:ascii="仿宋_GB2312" w:hAnsi="宋体" w:eastAsia="仿宋_GB2312" w:cs="Times New Roman"/>
          <w:sz w:val="24"/>
          <w:szCs w:val="24"/>
          <w:u w:val="single"/>
          <w:lang w:bidi="ar"/>
        </w:rPr>
        <w:t xml:space="preserve">                                        </w:t>
      </w:r>
    </w:p>
    <w:p w14:paraId="4B0794DA">
      <w:pPr>
        <w:spacing w:line="500" w:lineRule="exact"/>
        <w:ind w:firstLine="480" w:firstLineChars="200"/>
        <w:jc w:val="left"/>
        <w:rPr>
          <w:rFonts w:hint="eastAsia" w:ascii="仿宋_GB2312" w:hAnsi="宋体" w:eastAsia="仿宋_GB2312" w:cs="Times New Roman"/>
          <w:sz w:val="24"/>
          <w:szCs w:val="24"/>
        </w:rPr>
      </w:pPr>
      <w:r>
        <w:rPr>
          <w:rFonts w:hint="eastAsia" w:ascii="仿宋_GB2312" w:hAnsi="宋体" w:eastAsia="仿宋_GB2312" w:cs="仿宋_GB2312"/>
          <w:sz w:val="24"/>
          <w:szCs w:val="24"/>
          <w:lang w:bidi="ar"/>
        </w:rPr>
        <w:t>联系地址：</w:t>
      </w:r>
      <w:r>
        <w:rPr>
          <w:rFonts w:hint="eastAsia" w:ascii="仿宋_GB2312" w:hAnsi="宋体" w:eastAsia="仿宋_GB2312" w:cs="Times New Roman"/>
          <w:sz w:val="24"/>
          <w:szCs w:val="24"/>
          <w:u w:val="single"/>
          <w:lang w:bidi="ar"/>
        </w:rPr>
        <w:t xml:space="preserve">                                        </w:t>
      </w:r>
      <w:r>
        <w:rPr>
          <w:rFonts w:hint="eastAsia" w:ascii="仿宋_GB2312" w:hAnsi="宋体" w:eastAsia="仿宋_GB2312" w:cs="Times New Roman"/>
          <w:sz w:val="24"/>
          <w:szCs w:val="24"/>
          <w:lang w:bidi="ar"/>
        </w:rPr>
        <w:t xml:space="preserve"> </w:t>
      </w:r>
    </w:p>
    <w:p w14:paraId="7CE65C23">
      <w:pPr>
        <w:spacing w:line="500" w:lineRule="exact"/>
        <w:ind w:firstLine="480" w:firstLineChars="200"/>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bidi="ar"/>
        </w:rPr>
        <w:t xml:space="preserve"> </w:t>
      </w:r>
    </w:p>
    <w:p w14:paraId="2C69AEF7">
      <w:pPr>
        <w:snapToGrid w:val="0"/>
        <w:spacing w:line="500" w:lineRule="exact"/>
        <w:ind w:right="720" w:firstLine="480" w:firstLineChars="200"/>
        <w:jc w:val="right"/>
        <w:rPr>
          <w:rFonts w:hint="eastAsia" w:ascii="仿宋_GB2312" w:hAnsi="宋体" w:eastAsia="仿宋_GB2312" w:cs="Times New Roman"/>
          <w:sz w:val="24"/>
          <w:szCs w:val="24"/>
        </w:rPr>
      </w:pPr>
      <w:r>
        <w:rPr>
          <w:rFonts w:hint="eastAsia" w:ascii="仿宋_GB2312" w:hAnsi="宋体" w:eastAsia="仿宋_GB2312" w:cs="仿宋_GB2312"/>
          <w:sz w:val="24"/>
          <w:szCs w:val="24"/>
          <w:lang w:bidi="ar"/>
        </w:rPr>
        <w:t>×××医疗保障局（公章）</w:t>
      </w:r>
    </w:p>
    <w:p w14:paraId="6D6A0422">
      <w:pPr>
        <w:snapToGrid w:val="0"/>
        <w:spacing w:line="500" w:lineRule="exact"/>
        <w:ind w:right="720" w:firstLine="480" w:firstLineChars="200"/>
        <w:jc w:val="right"/>
        <w:rPr>
          <w:rFonts w:hint="eastAsia" w:ascii="仿宋_GB2312" w:hAnsi="宋体" w:eastAsia="仿宋_GB2312" w:cs="Times New Roman"/>
          <w:sz w:val="24"/>
          <w:szCs w:val="24"/>
        </w:rPr>
      </w:pPr>
      <w:r>
        <w:rPr>
          <w:rFonts w:hint="eastAsia" w:ascii="仿宋_GB2312" w:hAnsi="宋体" w:eastAsia="仿宋_GB2312" w:cs="仿宋_GB2312"/>
          <w:sz w:val="24"/>
          <w:szCs w:val="24"/>
          <w:lang w:bidi="ar"/>
        </w:rPr>
        <w:t>年</w:t>
      </w:r>
      <w:r>
        <w:rPr>
          <w:rFonts w:hint="eastAsia" w:ascii="仿宋_GB2312" w:hAnsi="宋体" w:eastAsia="仿宋_GB2312" w:cs="Times New Roman"/>
          <w:sz w:val="24"/>
          <w:szCs w:val="24"/>
          <w:lang w:bidi="ar"/>
        </w:rPr>
        <w:t xml:space="preserve">    </w:t>
      </w:r>
      <w:r>
        <w:rPr>
          <w:rFonts w:hint="eastAsia" w:ascii="仿宋_GB2312" w:hAnsi="宋体" w:eastAsia="仿宋_GB2312" w:cs="仿宋_GB2312"/>
          <w:sz w:val="24"/>
          <w:szCs w:val="24"/>
          <w:lang w:bidi="ar"/>
        </w:rPr>
        <w:t>月</w:t>
      </w:r>
      <w:r>
        <w:rPr>
          <w:rFonts w:hint="eastAsia" w:ascii="仿宋_GB2312" w:hAnsi="宋体" w:eastAsia="仿宋_GB2312" w:cs="Times New Roman"/>
          <w:sz w:val="24"/>
          <w:szCs w:val="24"/>
          <w:lang w:bidi="ar"/>
        </w:rPr>
        <w:t xml:space="preserve">    </w:t>
      </w:r>
      <w:r>
        <w:rPr>
          <w:rFonts w:hint="eastAsia" w:ascii="仿宋_GB2312" w:hAnsi="宋体" w:eastAsia="仿宋_GB2312" w:cs="仿宋_GB2312"/>
          <w:sz w:val="24"/>
          <w:szCs w:val="24"/>
          <w:lang w:bidi="ar"/>
        </w:rPr>
        <w:t>日</w:t>
      </w:r>
    </w:p>
    <w:p w14:paraId="172D745B">
      <w:pPr>
        <w:adjustRightInd w:val="0"/>
        <w:snapToGrid w:val="0"/>
        <w:spacing w:line="500" w:lineRule="exact"/>
        <w:ind w:firstLine="480" w:firstLineChars="200"/>
        <w:jc w:val="left"/>
        <w:rPr>
          <w:rFonts w:hint="eastAsia" w:ascii="仿宋_GB2312" w:hAnsi="宋体" w:eastAsia="仿宋_GB2312" w:cs="Times New Roman"/>
          <w:sz w:val="24"/>
          <w:szCs w:val="24"/>
          <w:lang w:bidi="ar"/>
        </w:rPr>
      </w:pPr>
      <w:r>
        <w:rPr>
          <w:rFonts w:hint="eastAsia" w:ascii="仿宋_GB2312" w:hAnsi="宋体" w:eastAsia="仿宋_GB2312" w:cs="仿宋_GB2312"/>
          <w:sz w:val="24"/>
          <w:szCs w:val="24"/>
          <w:lang w:bidi="ar"/>
        </w:rPr>
        <w:t>（本文书一式三份，一份送达证据持有人，一份承办机构留存，一份随卷归档。）</w:t>
      </w:r>
      <w:r>
        <w:rPr>
          <w:rFonts w:hint="eastAsia" w:ascii="仿宋_GB2312" w:hAnsi="宋体" w:eastAsia="仿宋_GB2312" w:cs="Times New Roman"/>
          <w:sz w:val="24"/>
          <w:szCs w:val="24"/>
          <w:lang w:bidi="ar"/>
        </w:rPr>
        <w:br w:type="page"/>
      </w:r>
    </w:p>
    <w:p w14:paraId="45D57F08">
      <w:pPr>
        <w:spacing w:line="440" w:lineRule="exact"/>
        <w:rPr>
          <w:rFonts w:hint="eastAsia" w:ascii="方正小标宋简体" w:hAnsi="宋体" w:eastAsia="方正小标宋简体"/>
          <w:sz w:val="30"/>
          <w:szCs w:val="30"/>
        </w:rPr>
      </w:pPr>
      <w:bookmarkStart w:id="97" w:name="OLE_LINK32"/>
      <w:r>
        <w:rPr>
          <w:rFonts w:hint="eastAsia" w:ascii="方正小标宋简体" w:hAnsi="宋体" w:eastAsia="方正小标宋简体"/>
          <w:sz w:val="30"/>
          <w:szCs w:val="30"/>
        </w:rPr>
        <w:t>2-7</w:t>
      </w:r>
    </w:p>
    <w:bookmarkEnd w:id="97"/>
    <w:p w14:paraId="2A7723AF">
      <w:pPr>
        <w:widowControl/>
        <w:spacing w:line="440" w:lineRule="exact"/>
        <w:jc w:val="left"/>
        <w:rPr>
          <w:rFonts w:hint="eastAsia" w:ascii="方正小标宋简体" w:hAnsi="宋体" w:eastAsia="方正小标宋简体"/>
          <w:sz w:val="30"/>
          <w:szCs w:val="30"/>
        </w:rPr>
      </w:pPr>
      <w:r>
        <w:rPr>
          <w:rFonts w:hint="eastAsia" w:ascii="仿宋_GB2312" w:hAnsi="宋体" w:eastAsia="仿宋_GB2312" w:cs="Times New Roman"/>
          <w:sz w:val="24"/>
          <w:szCs w:val="24"/>
          <w:lang w:bidi="ar"/>
        </w:rPr>
        <w:t xml:space="preserve">                       </w:t>
      </w:r>
      <w:r>
        <w:rPr>
          <w:rFonts w:hint="eastAsia" w:ascii="方正小标宋简体" w:hAnsi="宋体" w:eastAsia="方正小标宋简体"/>
          <w:sz w:val="30"/>
          <w:szCs w:val="30"/>
        </w:rPr>
        <w:t>×××医疗保障局</w:t>
      </w:r>
    </w:p>
    <w:p w14:paraId="37A0B8E1">
      <w:pPr>
        <w:keepNext/>
        <w:keepLines/>
        <w:spacing w:before="260" w:after="260" w:line="440" w:lineRule="exact"/>
        <w:ind w:firstLine="3242" w:firstLineChars="900"/>
        <w:outlineLvl w:val="2"/>
        <w:rPr>
          <w:rFonts w:hint="eastAsia" w:ascii="方正小标宋简体" w:hAnsi="宋体" w:eastAsia="方正小标宋简体"/>
          <w:b/>
          <w:bCs/>
          <w:sz w:val="36"/>
          <w:szCs w:val="36"/>
        </w:rPr>
      </w:pPr>
      <w:bookmarkStart w:id="98" w:name="_Toc29270452"/>
      <w:bookmarkStart w:id="99" w:name="_Toc44489489"/>
      <w:bookmarkStart w:id="100" w:name="_Toc29650503"/>
      <w:bookmarkStart w:id="101" w:name="_Toc29650860"/>
      <w:bookmarkStart w:id="102" w:name="_Toc29716335"/>
      <w:bookmarkStart w:id="103" w:name="_Toc29478947"/>
      <w:bookmarkStart w:id="104" w:name="_Toc29650736"/>
      <w:r>
        <w:rPr>
          <w:rFonts w:hint="eastAsia" w:ascii="方正小标宋简体" w:hAnsi="宋体" w:eastAsia="方正小标宋简体"/>
          <w:b/>
          <w:bCs/>
          <w:sz w:val="36"/>
          <w:szCs w:val="36"/>
        </w:rPr>
        <w:t>证据</w:t>
      </w:r>
      <w:bookmarkEnd w:id="98"/>
      <w:bookmarkEnd w:id="99"/>
      <w:bookmarkEnd w:id="100"/>
      <w:bookmarkEnd w:id="101"/>
      <w:bookmarkEnd w:id="102"/>
      <w:bookmarkEnd w:id="103"/>
      <w:bookmarkEnd w:id="104"/>
      <w:r>
        <w:rPr>
          <w:rFonts w:hint="eastAsia" w:ascii="方正小标宋简体" w:hAnsi="宋体" w:eastAsia="方正小标宋简体"/>
          <w:b/>
          <w:bCs/>
          <w:sz w:val="36"/>
          <w:szCs w:val="36"/>
        </w:rPr>
        <w:t>提取单</w:t>
      </w:r>
    </w:p>
    <w:p w14:paraId="2BE17472">
      <w:pPr>
        <w:rPr>
          <w:rFonts w:hint="eastAsia"/>
        </w:rPr>
      </w:pPr>
    </w:p>
    <w:tbl>
      <w:tblPr>
        <w:tblStyle w:val="23"/>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7"/>
        <w:gridCol w:w="1388"/>
        <w:gridCol w:w="1330"/>
        <w:gridCol w:w="1922"/>
        <w:gridCol w:w="2122"/>
        <w:gridCol w:w="1201"/>
      </w:tblGrid>
      <w:tr w14:paraId="7967A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557" w:type="dxa"/>
            <w:vAlign w:val="center"/>
          </w:tcPr>
          <w:p w14:paraId="033CF1B0">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388" w:type="dxa"/>
            <w:vAlign w:val="center"/>
          </w:tcPr>
          <w:p w14:paraId="5410B039">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证据名称</w:t>
            </w:r>
          </w:p>
        </w:tc>
        <w:tc>
          <w:tcPr>
            <w:tcW w:w="1330" w:type="dxa"/>
            <w:vAlign w:val="center"/>
          </w:tcPr>
          <w:p w14:paraId="1F4558E6">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证据类别</w:t>
            </w:r>
          </w:p>
        </w:tc>
        <w:tc>
          <w:tcPr>
            <w:tcW w:w="1922" w:type="dxa"/>
            <w:vAlign w:val="center"/>
          </w:tcPr>
          <w:p w14:paraId="42702009">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取证时间及地点</w:t>
            </w:r>
          </w:p>
        </w:tc>
        <w:tc>
          <w:tcPr>
            <w:tcW w:w="2122" w:type="dxa"/>
            <w:vAlign w:val="center"/>
          </w:tcPr>
          <w:p w14:paraId="6289C0C0">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证据提取人员</w:t>
            </w:r>
          </w:p>
        </w:tc>
        <w:tc>
          <w:tcPr>
            <w:tcW w:w="1201" w:type="dxa"/>
            <w:vAlign w:val="center"/>
          </w:tcPr>
          <w:p w14:paraId="59B46A87">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页数</w:t>
            </w:r>
          </w:p>
        </w:tc>
      </w:tr>
      <w:tr w14:paraId="3B029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17D77979">
            <w:pPr>
              <w:jc w:val="center"/>
              <w:rPr>
                <w:rFonts w:hint="eastAsia" w:ascii="仿宋_GB2312" w:hAnsi="宋体" w:eastAsia="仿宋_GB2312" w:cs="Times New Roman"/>
                <w:sz w:val="24"/>
                <w:szCs w:val="24"/>
              </w:rPr>
            </w:pPr>
          </w:p>
        </w:tc>
        <w:tc>
          <w:tcPr>
            <w:tcW w:w="1388" w:type="dxa"/>
            <w:vAlign w:val="center"/>
          </w:tcPr>
          <w:p w14:paraId="405BCF3A">
            <w:pPr>
              <w:jc w:val="center"/>
              <w:rPr>
                <w:rFonts w:hint="eastAsia" w:ascii="仿宋_GB2312" w:hAnsi="宋体" w:eastAsia="仿宋_GB2312" w:cs="Times New Roman"/>
                <w:color w:val="000000"/>
                <w:sz w:val="24"/>
                <w:szCs w:val="24"/>
              </w:rPr>
            </w:pPr>
          </w:p>
        </w:tc>
        <w:tc>
          <w:tcPr>
            <w:tcW w:w="1330" w:type="dxa"/>
            <w:vAlign w:val="center"/>
          </w:tcPr>
          <w:p w14:paraId="1D29CDB9">
            <w:pPr>
              <w:jc w:val="center"/>
              <w:rPr>
                <w:rFonts w:hint="eastAsia" w:ascii="仿宋_GB2312" w:hAnsi="宋体" w:eastAsia="仿宋_GB2312" w:cs="Times New Roman"/>
                <w:color w:val="000000"/>
                <w:sz w:val="24"/>
                <w:szCs w:val="24"/>
              </w:rPr>
            </w:pPr>
          </w:p>
        </w:tc>
        <w:tc>
          <w:tcPr>
            <w:tcW w:w="1922" w:type="dxa"/>
            <w:vAlign w:val="center"/>
          </w:tcPr>
          <w:p w14:paraId="67C5EA07">
            <w:pPr>
              <w:jc w:val="center"/>
              <w:rPr>
                <w:rFonts w:hint="eastAsia" w:ascii="仿宋_GB2312" w:hAnsi="宋体" w:eastAsia="仿宋_GB2312" w:cs="Times New Roman"/>
                <w:color w:val="000000"/>
                <w:sz w:val="24"/>
                <w:szCs w:val="24"/>
              </w:rPr>
            </w:pPr>
          </w:p>
        </w:tc>
        <w:tc>
          <w:tcPr>
            <w:tcW w:w="2122" w:type="dxa"/>
            <w:vAlign w:val="center"/>
          </w:tcPr>
          <w:p w14:paraId="2EAFF4BF">
            <w:pPr>
              <w:jc w:val="center"/>
              <w:rPr>
                <w:rFonts w:hint="eastAsia" w:ascii="仿宋_GB2312" w:hAnsi="宋体" w:eastAsia="仿宋_GB2312" w:cs="Times New Roman"/>
                <w:color w:val="000000"/>
                <w:sz w:val="24"/>
                <w:szCs w:val="24"/>
              </w:rPr>
            </w:pPr>
          </w:p>
        </w:tc>
        <w:tc>
          <w:tcPr>
            <w:tcW w:w="1201" w:type="dxa"/>
            <w:vAlign w:val="center"/>
          </w:tcPr>
          <w:p w14:paraId="2F4D13F0">
            <w:pPr>
              <w:jc w:val="center"/>
              <w:rPr>
                <w:rFonts w:hint="eastAsia" w:ascii="仿宋_GB2312" w:hAnsi="宋体" w:eastAsia="仿宋_GB2312" w:cs="Times New Roman"/>
                <w:color w:val="000000"/>
                <w:sz w:val="24"/>
                <w:szCs w:val="24"/>
              </w:rPr>
            </w:pPr>
          </w:p>
        </w:tc>
      </w:tr>
      <w:tr w14:paraId="205DC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6E1F06F8">
            <w:pPr>
              <w:jc w:val="center"/>
              <w:rPr>
                <w:rFonts w:hint="eastAsia" w:ascii="仿宋_GB2312" w:hAnsi="宋体" w:eastAsia="仿宋_GB2312" w:cs="Times New Roman"/>
                <w:sz w:val="24"/>
                <w:szCs w:val="24"/>
              </w:rPr>
            </w:pPr>
          </w:p>
        </w:tc>
        <w:tc>
          <w:tcPr>
            <w:tcW w:w="1388" w:type="dxa"/>
            <w:vAlign w:val="center"/>
          </w:tcPr>
          <w:p w14:paraId="375B4497">
            <w:pPr>
              <w:jc w:val="center"/>
              <w:rPr>
                <w:rFonts w:hint="eastAsia" w:ascii="仿宋_GB2312" w:hAnsi="宋体" w:eastAsia="仿宋_GB2312" w:cs="Times New Roman"/>
                <w:color w:val="000000"/>
                <w:sz w:val="24"/>
                <w:szCs w:val="24"/>
              </w:rPr>
            </w:pPr>
          </w:p>
        </w:tc>
        <w:tc>
          <w:tcPr>
            <w:tcW w:w="1330" w:type="dxa"/>
            <w:vAlign w:val="center"/>
          </w:tcPr>
          <w:p w14:paraId="43632F4B">
            <w:pPr>
              <w:jc w:val="center"/>
              <w:rPr>
                <w:rFonts w:hint="eastAsia" w:ascii="仿宋_GB2312" w:hAnsi="宋体" w:eastAsia="仿宋_GB2312" w:cs="Times New Roman"/>
                <w:color w:val="000000"/>
                <w:sz w:val="24"/>
                <w:szCs w:val="24"/>
              </w:rPr>
            </w:pPr>
          </w:p>
        </w:tc>
        <w:tc>
          <w:tcPr>
            <w:tcW w:w="1922" w:type="dxa"/>
            <w:vAlign w:val="center"/>
          </w:tcPr>
          <w:p w14:paraId="4F1A334D">
            <w:pPr>
              <w:jc w:val="center"/>
              <w:rPr>
                <w:rFonts w:hint="eastAsia" w:ascii="仿宋_GB2312" w:hAnsi="宋体" w:eastAsia="仿宋_GB2312" w:cs="Times New Roman"/>
                <w:color w:val="000000"/>
                <w:sz w:val="24"/>
                <w:szCs w:val="24"/>
              </w:rPr>
            </w:pPr>
          </w:p>
        </w:tc>
        <w:tc>
          <w:tcPr>
            <w:tcW w:w="2122" w:type="dxa"/>
            <w:vAlign w:val="center"/>
          </w:tcPr>
          <w:p w14:paraId="3B2EEFC2">
            <w:pPr>
              <w:jc w:val="center"/>
              <w:rPr>
                <w:rFonts w:hint="eastAsia" w:ascii="仿宋_GB2312" w:hAnsi="宋体" w:eastAsia="仿宋_GB2312" w:cs="Times New Roman"/>
                <w:color w:val="000000"/>
                <w:sz w:val="24"/>
                <w:szCs w:val="24"/>
              </w:rPr>
            </w:pPr>
          </w:p>
        </w:tc>
        <w:tc>
          <w:tcPr>
            <w:tcW w:w="1201" w:type="dxa"/>
            <w:vAlign w:val="center"/>
          </w:tcPr>
          <w:p w14:paraId="12B0B6B4">
            <w:pPr>
              <w:jc w:val="center"/>
              <w:rPr>
                <w:rFonts w:hint="eastAsia" w:ascii="仿宋_GB2312" w:hAnsi="宋体" w:eastAsia="仿宋_GB2312" w:cs="Times New Roman"/>
                <w:color w:val="000000"/>
                <w:sz w:val="24"/>
                <w:szCs w:val="24"/>
              </w:rPr>
            </w:pPr>
          </w:p>
        </w:tc>
      </w:tr>
      <w:tr w14:paraId="310D3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48A6FF0C">
            <w:pPr>
              <w:jc w:val="center"/>
              <w:rPr>
                <w:rFonts w:hint="eastAsia" w:ascii="仿宋_GB2312" w:hAnsi="宋体" w:eastAsia="仿宋_GB2312" w:cs="Times New Roman"/>
                <w:sz w:val="24"/>
                <w:szCs w:val="24"/>
              </w:rPr>
            </w:pPr>
          </w:p>
        </w:tc>
        <w:tc>
          <w:tcPr>
            <w:tcW w:w="1388" w:type="dxa"/>
            <w:vAlign w:val="center"/>
          </w:tcPr>
          <w:p w14:paraId="499338DD">
            <w:pPr>
              <w:jc w:val="center"/>
              <w:rPr>
                <w:rFonts w:hint="eastAsia" w:ascii="仿宋_GB2312" w:hAnsi="宋体" w:eastAsia="仿宋_GB2312" w:cs="Times New Roman"/>
                <w:color w:val="000000"/>
                <w:sz w:val="24"/>
                <w:szCs w:val="24"/>
              </w:rPr>
            </w:pPr>
          </w:p>
        </w:tc>
        <w:tc>
          <w:tcPr>
            <w:tcW w:w="1330" w:type="dxa"/>
            <w:vAlign w:val="center"/>
          </w:tcPr>
          <w:p w14:paraId="2FF95765">
            <w:pPr>
              <w:jc w:val="center"/>
              <w:rPr>
                <w:rFonts w:hint="eastAsia" w:ascii="仿宋_GB2312" w:hAnsi="宋体" w:eastAsia="仿宋_GB2312" w:cs="Times New Roman"/>
                <w:color w:val="000000"/>
                <w:sz w:val="24"/>
                <w:szCs w:val="24"/>
              </w:rPr>
            </w:pPr>
          </w:p>
        </w:tc>
        <w:tc>
          <w:tcPr>
            <w:tcW w:w="1922" w:type="dxa"/>
            <w:vAlign w:val="center"/>
          </w:tcPr>
          <w:p w14:paraId="0B9A80C1">
            <w:pPr>
              <w:jc w:val="center"/>
              <w:rPr>
                <w:rFonts w:hint="eastAsia" w:ascii="仿宋_GB2312" w:hAnsi="宋体" w:eastAsia="仿宋_GB2312" w:cs="Times New Roman"/>
                <w:color w:val="000000"/>
                <w:sz w:val="24"/>
                <w:szCs w:val="24"/>
              </w:rPr>
            </w:pPr>
          </w:p>
        </w:tc>
        <w:tc>
          <w:tcPr>
            <w:tcW w:w="2122" w:type="dxa"/>
            <w:vAlign w:val="center"/>
          </w:tcPr>
          <w:p w14:paraId="414A3565">
            <w:pPr>
              <w:jc w:val="center"/>
              <w:rPr>
                <w:rFonts w:hint="eastAsia" w:ascii="仿宋_GB2312" w:hAnsi="宋体" w:eastAsia="仿宋_GB2312" w:cs="Times New Roman"/>
                <w:color w:val="000000"/>
                <w:sz w:val="24"/>
                <w:szCs w:val="24"/>
              </w:rPr>
            </w:pPr>
          </w:p>
        </w:tc>
        <w:tc>
          <w:tcPr>
            <w:tcW w:w="1201" w:type="dxa"/>
            <w:vAlign w:val="center"/>
          </w:tcPr>
          <w:p w14:paraId="56EF2FE4">
            <w:pPr>
              <w:jc w:val="center"/>
              <w:rPr>
                <w:rFonts w:hint="eastAsia" w:ascii="仿宋_GB2312" w:hAnsi="宋体" w:eastAsia="仿宋_GB2312" w:cs="Times New Roman"/>
                <w:color w:val="000000"/>
                <w:sz w:val="24"/>
                <w:szCs w:val="24"/>
              </w:rPr>
            </w:pPr>
          </w:p>
        </w:tc>
      </w:tr>
      <w:tr w14:paraId="00AAB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6281FC8D">
            <w:pPr>
              <w:jc w:val="center"/>
              <w:rPr>
                <w:rFonts w:hint="eastAsia" w:ascii="仿宋_GB2312" w:hAnsi="宋体" w:eastAsia="仿宋_GB2312" w:cs="Times New Roman"/>
                <w:sz w:val="24"/>
                <w:szCs w:val="24"/>
              </w:rPr>
            </w:pPr>
          </w:p>
        </w:tc>
        <w:tc>
          <w:tcPr>
            <w:tcW w:w="1388" w:type="dxa"/>
            <w:vAlign w:val="center"/>
          </w:tcPr>
          <w:p w14:paraId="2FC2AA5B">
            <w:pPr>
              <w:jc w:val="center"/>
              <w:rPr>
                <w:rFonts w:hint="eastAsia" w:ascii="仿宋_GB2312" w:hAnsi="宋体" w:eastAsia="仿宋_GB2312" w:cs="Times New Roman"/>
                <w:color w:val="000000"/>
                <w:sz w:val="24"/>
                <w:szCs w:val="24"/>
              </w:rPr>
            </w:pPr>
          </w:p>
        </w:tc>
        <w:tc>
          <w:tcPr>
            <w:tcW w:w="1330" w:type="dxa"/>
            <w:vAlign w:val="center"/>
          </w:tcPr>
          <w:p w14:paraId="5A0E2592">
            <w:pPr>
              <w:jc w:val="center"/>
              <w:rPr>
                <w:rFonts w:hint="eastAsia" w:ascii="仿宋_GB2312" w:hAnsi="宋体" w:eastAsia="仿宋_GB2312" w:cs="Times New Roman"/>
                <w:color w:val="000000"/>
                <w:sz w:val="24"/>
                <w:szCs w:val="24"/>
              </w:rPr>
            </w:pPr>
          </w:p>
        </w:tc>
        <w:tc>
          <w:tcPr>
            <w:tcW w:w="1922" w:type="dxa"/>
            <w:vAlign w:val="center"/>
          </w:tcPr>
          <w:p w14:paraId="6BC43AF0">
            <w:pPr>
              <w:jc w:val="center"/>
              <w:rPr>
                <w:rFonts w:hint="eastAsia" w:ascii="仿宋_GB2312" w:hAnsi="宋体" w:eastAsia="仿宋_GB2312" w:cs="Times New Roman"/>
                <w:color w:val="000000"/>
                <w:sz w:val="24"/>
                <w:szCs w:val="24"/>
              </w:rPr>
            </w:pPr>
          </w:p>
        </w:tc>
        <w:tc>
          <w:tcPr>
            <w:tcW w:w="2122" w:type="dxa"/>
            <w:vAlign w:val="center"/>
          </w:tcPr>
          <w:p w14:paraId="6215EE6A">
            <w:pPr>
              <w:jc w:val="center"/>
              <w:rPr>
                <w:rFonts w:hint="eastAsia" w:ascii="仿宋_GB2312" w:hAnsi="宋体" w:eastAsia="仿宋_GB2312" w:cs="Times New Roman"/>
                <w:color w:val="000000"/>
                <w:sz w:val="24"/>
                <w:szCs w:val="24"/>
              </w:rPr>
            </w:pPr>
          </w:p>
        </w:tc>
        <w:tc>
          <w:tcPr>
            <w:tcW w:w="1201" w:type="dxa"/>
            <w:vAlign w:val="center"/>
          </w:tcPr>
          <w:p w14:paraId="7E6841A1">
            <w:pPr>
              <w:jc w:val="center"/>
              <w:rPr>
                <w:rFonts w:hint="eastAsia" w:ascii="仿宋_GB2312" w:hAnsi="宋体" w:eastAsia="仿宋_GB2312" w:cs="Times New Roman"/>
                <w:color w:val="000000"/>
                <w:sz w:val="24"/>
                <w:szCs w:val="24"/>
              </w:rPr>
            </w:pPr>
          </w:p>
        </w:tc>
      </w:tr>
      <w:tr w14:paraId="3812B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30532B99">
            <w:pPr>
              <w:jc w:val="center"/>
              <w:rPr>
                <w:rFonts w:hint="eastAsia" w:ascii="仿宋_GB2312" w:hAnsi="宋体" w:eastAsia="仿宋_GB2312" w:cs="Times New Roman"/>
                <w:sz w:val="24"/>
                <w:szCs w:val="24"/>
              </w:rPr>
            </w:pPr>
          </w:p>
        </w:tc>
        <w:tc>
          <w:tcPr>
            <w:tcW w:w="1388" w:type="dxa"/>
            <w:vAlign w:val="center"/>
          </w:tcPr>
          <w:p w14:paraId="01BC6873">
            <w:pPr>
              <w:jc w:val="center"/>
              <w:rPr>
                <w:rFonts w:hint="eastAsia" w:ascii="仿宋_GB2312" w:hAnsi="宋体" w:eastAsia="仿宋_GB2312" w:cs="Times New Roman"/>
                <w:color w:val="000000"/>
                <w:sz w:val="24"/>
                <w:szCs w:val="24"/>
              </w:rPr>
            </w:pPr>
          </w:p>
        </w:tc>
        <w:tc>
          <w:tcPr>
            <w:tcW w:w="1330" w:type="dxa"/>
            <w:vAlign w:val="center"/>
          </w:tcPr>
          <w:p w14:paraId="33FFB6EB">
            <w:pPr>
              <w:jc w:val="center"/>
              <w:rPr>
                <w:rFonts w:hint="eastAsia" w:ascii="仿宋_GB2312" w:hAnsi="宋体" w:eastAsia="仿宋_GB2312" w:cs="Times New Roman"/>
                <w:color w:val="000000"/>
                <w:sz w:val="24"/>
                <w:szCs w:val="24"/>
              </w:rPr>
            </w:pPr>
          </w:p>
        </w:tc>
        <w:tc>
          <w:tcPr>
            <w:tcW w:w="1922" w:type="dxa"/>
            <w:vAlign w:val="center"/>
          </w:tcPr>
          <w:p w14:paraId="74191ADE">
            <w:pPr>
              <w:jc w:val="center"/>
              <w:rPr>
                <w:rFonts w:hint="eastAsia" w:ascii="仿宋_GB2312" w:hAnsi="宋体" w:eastAsia="仿宋_GB2312" w:cs="Times New Roman"/>
                <w:color w:val="000000"/>
                <w:sz w:val="24"/>
                <w:szCs w:val="24"/>
              </w:rPr>
            </w:pPr>
          </w:p>
        </w:tc>
        <w:tc>
          <w:tcPr>
            <w:tcW w:w="2122" w:type="dxa"/>
            <w:vAlign w:val="center"/>
          </w:tcPr>
          <w:p w14:paraId="0228A668">
            <w:pPr>
              <w:jc w:val="center"/>
              <w:rPr>
                <w:rFonts w:hint="eastAsia" w:ascii="仿宋_GB2312" w:hAnsi="宋体" w:eastAsia="仿宋_GB2312" w:cs="Times New Roman"/>
                <w:color w:val="000000"/>
                <w:sz w:val="24"/>
                <w:szCs w:val="24"/>
              </w:rPr>
            </w:pPr>
          </w:p>
        </w:tc>
        <w:tc>
          <w:tcPr>
            <w:tcW w:w="1201" w:type="dxa"/>
            <w:vAlign w:val="center"/>
          </w:tcPr>
          <w:p w14:paraId="6C84A74A">
            <w:pPr>
              <w:jc w:val="center"/>
              <w:rPr>
                <w:rFonts w:hint="eastAsia" w:ascii="仿宋_GB2312" w:hAnsi="宋体" w:eastAsia="仿宋_GB2312" w:cs="Times New Roman"/>
                <w:color w:val="000000"/>
                <w:sz w:val="24"/>
                <w:szCs w:val="24"/>
              </w:rPr>
            </w:pPr>
          </w:p>
        </w:tc>
      </w:tr>
      <w:tr w14:paraId="17115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40B5A560">
            <w:pPr>
              <w:jc w:val="center"/>
              <w:rPr>
                <w:rFonts w:hint="eastAsia" w:ascii="仿宋_GB2312" w:hAnsi="宋体" w:eastAsia="仿宋_GB2312" w:cs="Times New Roman"/>
                <w:sz w:val="24"/>
                <w:szCs w:val="24"/>
              </w:rPr>
            </w:pPr>
          </w:p>
        </w:tc>
        <w:tc>
          <w:tcPr>
            <w:tcW w:w="1388" w:type="dxa"/>
            <w:vAlign w:val="center"/>
          </w:tcPr>
          <w:p w14:paraId="13962374">
            <w:pPr>
              <w:jc w:val="center"/>
              <w:rPr>
                <w:rFonts w:hint="eastAsia" w:ascii="仿宋_GB2312" w:hAnsi="宋体" w:eastAsia="仿宋_GB2312" w:cs="Times New Roman"/>
                <w:color w:val="000000"/>
                <w:sz w:val="24"/>
                <w:szCs w:val="24"/>
              </w:rPr>
            </w:pPr>
          </w:p>
        </w:tc>
        <w:tc>
          <w:tcPr>
            <w:tcW w:w="1330" w:type="dxa"/>
            <w:vAlign w:val="center"/>
          </w:tcPr>
          <w:p w14:paraId="01DAC8E0">
            <w:pPr>
              <w:jc w:val="center"/>
              <w:rPr>
                <w:rFonts w:hint="eastAsia" w:ascii="仿宋_GB2312" w:hAnsi="宋体" w:eastAsia="仿宋_GB2312" w:cs="Times New Roman"/>
                <w:color w:val="000000"/>
                <w:sz w:val="24"/>
                <w:szCs w:val="24"/>
              </w:rPr>
            </w:pPr>
          </w:p>
        </w:tc>
        <w:tc>
          <w:tcPr>
            <w:tcW w:w="1922" w:type="dxa"/>
            <w:vAlign w:val="center"/>
          </w:tcPr>
          <w:p w14:paraId="4158E189">
            <w:pPr>
              <w:jc w:val="center"/>
              <w:rPr>
                <w:rFonts w:hint="eastAsia" w:ascii="仿宋_GB2312" w:hAnsi="宋体" w:eastAsia="仿宋_GB2312" w:cs="Times New Roman"/>
                <w:color w:val="000000"/>
                <w:sz w:val="24"/>
                <w:szCs w:val="24"/>
              </w:rPr>
            </w:pPr>
          </w:p>
        </w:tc>
        <w:tc>
          <w:tcPr>
            <w:tcW w:w="2122" w:type="dxa"/>
            <w:vAlign w:val="center"/>
          </w:tcPr>
          <w:p w14:paraId="09D12C67">
            <w:pPr>
              <w:jc w:val="center"/>
              <w:rPr>
                <w:rFonts w:hint="eastAsia" w:ascii="仿宋_GB2312" w:hAnsi="宋体" w:eastAsia="仿宋_GB2312" w:cs="Times New Roman"/>
                <w:color w:val="000000"/>
                <w:sz w:val="24"/>
                <w:szCs w:val="24"/>
              </w:rPr>
            </w:pPr>
          </w:p>
        </w:tc>
        <w:tc>
          <w:tcPr>
            <w:tcW w:w="1201" w:type="dxa"/>
            <w:vAlign w:val="center"/>
          </w:tcPr>
          <w:p w14:paraId="38A1178D">
            <w:pPr>
              <w:jc w:val="center"/>
              <w:rPr>
                <w:rFonts w:hint="eastAsia" w:ascii="仿宋_GB2312" w:hAnsi="宋体" w:eastAsia="仿宋_GB2312" w:cs="Times New Roman"/>
                <w:color w:val="000000"/>
                <w:sz w:val="24"/>
                <w:szCs w:val="24"/>
              </w:rPr>
            </w:pPr>
          </w:p>
        </w:tc>
      </w:tr>
      <w:tr w14:paraId="227D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0F0B5665">
            <w:pPr>
              <w:jc w:val="center"/>
              <w:rPr>
                <w:rFonts w:hint="eastAsia" w:ascii="仿宋_GB2312" w:hAnsi="宋体" w:eastAsia="仿宋_GB2312" w:cs="Times New Roman"/>
                <w:sz w:val="24"/>
                <w:szCs w:val="24"/>
              </w:rPr>
            </w:pPr>
          </w:p>
        </w:tc>
        <w:tc>
          <w:tcPr>
            <w:tcW w:w="1388" w:type="dxa"/>
            <w:vAlign w:val="center"/>
          </w:tcPr>
          <w:p w14:paraId="40FE0A34">
            <w:pPr>
              <w:jc w:val="center"/>
              <w:rPr>
                <w:rFonts w:hint="eastAsia" w:ascii="仿宋_GB2312" w:hAnsi="宋体" w:eastAsia="仿宋_GB2312" w:cs="Times New Roman"/>
                <w:color w:val="000000"/>
                <w:sz w:val="24"/>
                <w:szCs w:val="24"/>
              </w:rPr>
            </w:pPr>
          </w:p>
        </w:tc>
        <w:tc>
          <w:tcPr>
            <w:tcW w:w="1330" w:type="dxa"/>
            <w:vAlign w:val="center"/>
          </w:tcPr>
          <w:p w14:paraId="6CDA387E">
            <w:pPr>
              <w:jc w:val="center"/>
              <w:rPr>
                <w:rFonts w:hint="eastAsia" w:ascii="仿宋_GB2312" w:hAnsi="宋体" w:eastAsia="仿宋_GB2312" w:cs="Times New Roman"/>
                <w:color w:val="000000"/>
                <w:sz w:val="24"/>
                <w:szCs w:val="24"/>
              </w:rPr>
            </w:pPr>
          </w:p>
        </w:tc>
        <w:tc>
          <w:tcPr>
            <w:tcW w:w="1922" w:type="dxa"/>
            <w:vAlign w:val="center"/>
          </w:tcPr>
          <w:p w14:paraId="0AB61E2E">
            <w:pPr>
              <w:jc w:val="center"/>
              <w:rPr>
                <w:rFonts w:hint="eastAsia" w:ascii="仿宋_GB2312" w:hAnsi="宋体" w:eastAsia="仿宋_GB2312" w:cs="Times New Roman"/>
                <w:color w:val="000000"/>
                <w:sz w:val="24"/>
                <w:szCs w:val="24"/>
              </w:rPr>
            </w:pPr>
          </w:p>
        </w:tc>
        <w:tc>
          <w:tcPr>
            <w:tcW w:w="2122" w:type="dxa"/>
            <w:vAlign w:val="center"/>
          </w:tcPr>
          <w:p w14:paraId="07B08D7A">
            <w:pPr>
              <w:jc w:val="center"/>
              <w:rPr>
                <w:rFonts w:hint="eastAsia" w:ascii="仿宋_GB2312" w:hAnsi="宋体" w:eastAsia="仿宋_GB2312" w:cs="Times New Roman"/>
                <w:color w:val="000000"/>
                <w:sz w:val="24"/>
                <w:szCs w:val="24"/>
              </w:rPr>
            </w:pPr>
          </w:p>
        </w:tc>
        <w:tc>
          <w:tcPr>
            <w:tcW w:w="1201" w:type="dxa"/>
            <w:vAlign w:val="center"/>
          </w:tcPr>
          <w:p w14:paraId="1B302EBB">
            <w:pPr>
              <w:jc w:val="center"/>
              <w:rPr>
                <w:rFonts w:hint="eastAsia" w:ascii="仿宋_GB2312" w:hAnsi="宋体" w:eastAsia="仿宋_GB2312" w:cs="Times New Roman"/>
                <w:color w:val="000000"/>
                <w:sz w:val="24"/>
                <w:szCs w:val="24"/>
              </w:rPr>
            </w:pPr>
          </w:p>
        </w:tc>
      </w:tr>
      <w:tr w14:paraId="0D6F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41951BE7">
            <w:pPr>
              <w:jc w:val="center"/>
              <w:rPr>
                <w:rFonts w:hint="eastAsia" w:ascii="仿宋_GB2312" w:hAnsi="宋体" w:eastAsia="仿宋_GB2312" w:cs="Times New Roman"/>
                <w:sz w:val="24"/>
                <w:szCs w:val="24"/>
              </w:rPr>
            </w:pPr>
          </w:p>
        </w:tc>
        <w:tc>
          <w:tcPr>
            <w:tcW w:w="1388" w:type="dxa"/>
            <w:vAlign w:val="center"/>
          </w:tcPr>
          <w:p w14:paraId="105C432A">
            <w:pPr>
              <w:jc w:val="center"/>
              <w:rPr>
                <w:rFonts w:hint="eastAsia" w:ascii="仿宋_GB2312" w:hAnsi="宋体" w:eastAsia="仿宋_GB2312" w:cs="Times New Roman"/>
                <w:color w:val="000000"/>
                <w:sz w:val="24"/>
                <w:szCs w:val="24"/>
              </w:rPr>
            </w:pPr>
          </w:p>
        </w:tc>
        <w:tc>
          <w:tcPr>
            <w:tcW w:w="1330" w:type="dxa"/>
            <w:vAlign w:val="center"/>
          </w:tcPr>
          <w:p w14:paraId="3E89585B">
            <w:pPr>
              <w:jc w:val="center"/>
              <w:rPr>
                <w:rFonts w:hint="eastAsia" w:ascii="仿宋_GB2312" w:hAnsi="宋体" w:eastAsia="仿宋_GB2312" w:cs="Times New Roman"/>
                <w:color w:val="000000"/>
                <w:sz w:val="24"/>
                <w:szCs w:val="24"/>
              </w:rPr>
            </w:pPr>
          </w:p>
        </w:tc>
        <w:tc>
          <w:tcPr>
            <w:tcW w:w="1922" w:type="dxa"/>
            <w:vAlign w:val="center"/>
          </w:tcPr>
          <w:p w14:paraId="360F7A71">
            <w:pPr>
              <w:jc w:val="center"/>
              <w:rPr>
                <w:rFonts w:hint="eastAsia" w:ascii="仿宋_GB2312" w:hAnsi="宋体" w:eastAsia="仿宋_GB2312" w:cs="Times New Roman"/>
                <w:color w:val="000000"/>
                <w:sz w:val="24"/>
                <w:szCs w:val="24"/>
              </w:rPr>
            </w:pPr>
          </w:p>
        </w:tc>
        <w:tc>
          <w:tcPr>
            <w:tcW w:w="2122" w:type="dxa"/>
            <w:vAlign w:val="center"/>
          </w:tcPr>
          <w:p w14:paraId="0AD923A9">
            <w:pPr>
              <w:jc w:val="center"/>
              <w:rPr>
                <w:rFonts w:hint="eastAsia" w:ascii="仿宋_GB2312" w:hAnsi="宋体" w:eastAsia="仿宋_GB2312" w:cs="Times New Roman"/>
                <w:color w:val="000000"/>
                <w:sz w:val="24"/>
                <w:szCs w:val="24"/>
              </w:rPr>
            </w:pPr>
          </w:p>
        </w:tc>
        <w:tc>
          <w:tcPr>
            <w:tcW w:w="1201" w:type="dxa"/>
            <w:vAlign w:val="center"/>
          </w:tcPr>
          <w:p w14:paraId="4739BF5E">
            <w:pPr>
              <w:jc w:val="center"/>
              <w:rPr>
                <w:rFonts w:hint="eastAsia" w:ascii="仿宋_GB2312" w:hAnsi="宋体" w:eastAsia="仿宋_GB2312" w:cs="Times New Roman"/>
                <w:color w:val="000000"/>
                <w:sz w:val="24"/>
                <w:szCs w:val="24"/>
              </w:rPr>
            </w:pPr>
          </w:p>
        </w:tc>
      </w:tr>
      <w:tr w14:paraId="5C584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053989C8">
            <w:pPr>
              <w:jc w:val="center"/>
              <w:rPr>
                <w:rFonts w:hint="eastAsia" w:ascii="仿宋_GB2312" w:hAnsi="宋体" w:eastAsia="仿宋_GB2312" w:cs="Times New Roman"/>
                <w:sz w:val="24"/>
                <w:szCs w:val="24"/>
              </w:rPr>
            </w:pPr>
          </w:p>
        </w:tc>
        <w:tc>
          <w:tcPr>
            <w:tcW w:w="1388" w:type="dxa"/>
            <w:vAlign w:val="center"/>
          </w:tcPr>
          <w:p w14:paraId="0B676D04">
            <w:pPr>
              <w:jc w:val="center"/>
              <w:rPr>
                <w:rFonts w:hint="eastAsia" w:ascii="仿宋_GB2312" w:hAnsi="宋体" w:eastAsia="仿宋_GB2312" w:cs="Times New Roman"/>
                <w:color w:val="000000"/>
                <w:sz w:val="24"/>
                <w:szCs w:val="24"/>
              </w:rPr>
            </w:pPr>
          </w:p>
        </w:tc>
        <w:tc>
          <w:tcPr>
            <w:tcW w:w="1330" w:type="dxa"/>
            <w:vAlign w:val="center"/>
          </w:tcPr>
          <w:p w14:paraId="19CDDE24">
            <w:pPr>
              <w:jc w:val="center"/>
              <w:rPr>
                <w:rFonts w:hint="eastAsia" w:ascii="仿宋_GB2312" w:hAnsi="宋体" w:eastAsia="仿宋_GB2312" w:cs="Times New Roman"/>
                <w:color w:val="000000"/>
                <w:sz w:val="24"/>
                <w:szCs w:val="24"/>
              </w:rPr>
            </w:pPr>
          </w:p>
        </w:tc>
        <w:tc>
          <w:tcPr>
            <w:tcW w:w="1922" w:type="dxa"/>
            <w:vAlign w:val="center"/>
          </w:tcPr>
          <w:p w14:paraId="09CFBA96">
            <w:pPr>
              <w:jc w:val="center"/>
              <w:rPr>
                <w:rFonts w:hint="eastAsia" w:ascii="仿宋_GB2312" w:hAnsi="宋体" w:eastAsia="仿宋_GB2312" w:cs="Times New Roman"/>
                <w:color w:val="000000"/>
                <w:sz w:val="24"/>
                <w:szCs w:val="24"/>
              </w:rPr>
            </w:pPr>
          </w:p>
        </w:tc>
        <w:tc>
          <w:tcPr>
            <w:tcW w:w="2122" w:type="dxa"/>
            <w:vAlign w:val="center"/>
          </w:tcPr>
          <w:p w14:paraId="0135C61E">
            <w:pPr>
              <w:jc w:val="center"/>
              <w:rPr>
                <w:rFonts w:hint="eastAsia" w:ascii="仿宋_GB2312" w:hAnsi="宋体" w:eastAsia="仿宋_GB2312" w:cs="Times New Roman"/>
                <w:color w:val="000000"/>
                <w:sz w:val="24"/>
                <w:szCs w:val="24"/>
              </w:rPr>
            </w:pPr>
          </w:p>
        </w:tc>
        <w:tc>
          <w:tcPr>
            <w:tcW w:w="1201" w:type="dxa"/>
            <w:vAlign w:val="center"/>
          </w:tcPr>
          <w:p w14:paraId="06FE142A">
            <w:pPr>
              <w:jc w:val="center"/>
              <w:rPr>
                <w:rFonts w:hint="eastAsia" w:ascii="仿宋_GB2312" w:hAnsi="宋体" w:eastAsia="仿宋_GB2312" w:cs="Times New Roman"/>
                <w:color w:val="000000"/>
                <w:sz w:val="24"/>
                <w:szCs w:val="24"/>
              </w:rPr>
            </w:pPr>
          </w:p>
        </w:tc>
      </w:tr>
      <w:tr w14:paraId="4625E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420D7793">
            <w:pPr>
              <w:jc w:val="center"/>
              <w:rPr>
                <w:rFonts w:hint="eastAsia" w:ascii="仿宋_GB2312" w:hAnsi="宋体" w:eastAsia="仿宋_GB2312" w:cs="Times New Roman"/>
                <w:sz w:val="24"/>
                <w:szCs w:val="24"/>
              </w:rPr>
            </w:pPr>
          </w:p>
        </w:tc>
        <w:tc>
          <w:tcPr>
            <w:tcW w:w="1388" w:type="dxa"/>
            <w:vAlign w:val="center"/>
          </w:tcPr>
          <w:p w14:paraId="19B1088A">
            <w:pPr>
              <w:jc w:val="center"/>
              <w:rPr>
                <w:rFonts w:hint="eastAsia" w:ascii="仿宋_GB2312" w:hAnsi="宋体" w:eastAsia="仿宋_GB2312" w:cs="Times New Roman"/>
                <w:color w:val="000000"/>
                <w:sz w:val="24"/>
                <w:szCs w:val="24"/>
              </w:rPr>
            </w:pPr>
          </w:p>
        </w:tc>
        <w:tc>
          <w:tcPr>
            <w:tcW w:w="1330" w:type="dxa"/>
            <w:vAlign w:val="center"/>
          </w:tcPr>
          <w:p w14:paraId="37A14A35">
            <w:pPr>
              <w:jc w:val="center"/>
              <w:rPr>
                <w:rFonts w:hint="eastAsia" w:ascii="仿宋_GB2312" w:hAnsi="宋体" w:eastAsia="仿宋_GB2312" w:cs="Times New Roman"/>
                <w:color w:val="000000"/>
                <w:sz w:val="24"/>
                <w:szCs w:val="24"/>
              </w:rPr>
            </w:pPr>
          </w:p>
        </w:tc>
        <w:tc>
          <w:tcPr>
            <w:tcW w:w="1922" w:type="dxa"/>
            <w:vAlign w:val="center"/>
          </w:tcPr>
          <w:p w14:paraId="41A8B64F">
            <w:pPr>
              <w:jc w:val="center"/>
              <w:rPr>
                <w:rFonts w:hint="eastAsia" w:ascii="仿宋_GB2312" w:hAnsi="宋体" w:eastAsia="仿宋_GB2312" w:cs="Times New Roman"/>
                <w:color w:val="000000"/>
                <w:sz w:val="24"/>
                <w:szCs w:val="24"/>
              </w:rPr>
            </w:pPr>
          </w:p>
        </w:tc>
        <w:tc>
          <w:tcPr>
            <w:tcW w:w="2122" w:type="dxa"/>
            <w:vAlign w:val="center"/>
          </w:tcPr>
          <w:p w14:paraId="0066D37D">
            <w:pPr>
              <w:jc w:val="center"/>
              <w:rPr>
                <w:rFonts w:hint="eastAsia" w:ascii="仿宋_GB2312" w:hAnsi="宋体" w:eastAsia="仿宋_GB2312" w:cs="Times New Roman"/>
                <w:color w:val="000000"/>
                <w:sz w:val="24"/>
                <w:szCs w:val="24"/>
              </w:rPr>
            </w:pPr>
          </w:p>
        </w:tc>
        <w:tc>
          <w:tcPr>
            <w:tcW w:w="1201" w:type="dxa"/>
            <w:vAlign w:val="center"/>
          </w:tcPr>
          <w:p w14:paraId="03CC0D46">
            <w:pPr>
              <w:jc w:val="center"/>
              <w:rPr>
                <w:rFonts w:hint="eastAsia" w:ascii="仿宋_GB2312" w:hAnsi="宋体" w:eastAsia="仿宋_GB2312" w:cs="Times New Roman"/>
                <w:color w:val="000000"/>
                <w:sz w:val="24"/>
                <w:szCs w:val="24"/>
              </w:rPr>
            </w:pPr>
          </w:p>
        </w:tc>
      </w:tr>
      <w:tr w14:paraId="2FC1A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36F5D00D">
            <w:pPr>
              <w:jc w:val="center"/>
              <w:rPr>
                <w:rFonts w:hint="eastAsia" w:ascii="仿宋_GB2312" w:hAnsi="宋体" w:eastAsia="仿宋_GB2312" w:cs="Times New Roman"/>
                <w:sz w:val="24"/>
                <w:szCs w:val="24"/>
              </w:rPr>
            </w:pPr>
          </w:p>
        </w:tc>
        <w:tc>
          <w:tcPr>
            <w:tcW w:w="1388" w:type="dxa"/>
            <w:vAlign w:val="center"/>
          </w:tcPr>
          <w:p w14:paraId="0F3B56F2">
            <w:pPr>
              <w:jc w:val="center"/>
              <w:rPr>
                <w:rFonts w:hint="eastAsia" w:ascii="仿宋_GB2312" w:hAnsi="宋体" w:eastAsia="仿宋_GB2312" w:cs="Times New Roman"/>
                <w:color w:val="000000"/>
                <w:sz w:val="24"/>
                <w:szCs w:val="24"/>
              </w:rPr>
            </w:pPr>
          </w:p>
        </w:tc>
        <w:tc>
          <w:tcPr>
            <w:tcW w:w="1330" w:type="dxa"/>
            <w:vAlign w:val="center"/>
          </w:tcPr>
          <w:p w14:paraId="72833BAE">
            <w:pPr>
              <w:jc w:val="center"/>
              <w:rPr>
                <w:rFonts w:hint="eastAsia" w:ascii="仿宋_GB2312" w:hAnsi="宋体" w:eastAsia="仿宋_GB2312" w:cs="Times New Roman"/>
                <w:color w:val="000000"/>
                <w:sz w:val="24"/>
                <w:szCs w:val="24"/>
              </w:rPr>
            </w:pPr>
          </w:p>
        </w:tc>
        <w:tc>
          <w:tcPr>
            <w:tcW w:w="1922" w:type="dxa"/>
            <w:vAlign w:val="center"/>
          </w:tcPr>
          <w:p w14:paraId="2F958423">
            <w:pPr>
              <w:jc w:val="center"/>
              <w:rPr>
                <w:rFonts w:hint="eastAsia" w:ascii="仿宋_GB2312" w:hAnsi="宋体" w:eastAsia="仿宋_GB2312" w:cs="Times New Roman"/>
                <w:color w:val="000000"/>
                <w:sz w:val="24"/>
                <w:szCs w:val="24"/>
              </w:rPr>
            </w:pPr>
          </w:p>
        </w:tc>
        <w:tc>
          <w:tcPr>
            <w:tcW w:w="2122" w:type="dxa"/>
            <w:vAlign w:val="center"/>
          </w:tcPr>
          <w:p w14:paraId="15FB0B5C">
            <w:pPr>
              <w:jc w:val="center"/>
              <w:rPr>
                <w:rFonts w:hint="eastAsia" w:ascii="仿宋_GB2312" w:hAnsi="宋体" w:eastAsia="仿宋_GB2312" w:cs="Times New Roman"/>
                <w:color w:val="000000"/>
                <w:sz w:val="24"/>
                <w:szCs w:val="24"/>
              </w:rPr>
            </w:pPr>
          </w:p>
        </w:tc>
        <w:tc>
          <w:tcPr>
            <w:tcW w:w="1201" w:type="dxa"/>
            <w:vAlign w:val="center"/>
          </w:tcPr>
          <w:p w14:paraId="5AEF7753">
            <w:pPr>
              <w:jc w:val="center"/>
              <w:rPr>
                <w:rFonts w:hint="eastAsia" w:ascii="仿宋_GB2312" w:hAnsi="宋体" w:eastAsia="仿宋_GB2312" w:cs="Times New Roman"/>
                <w:color w:val="000000"/>
                <w:sz w:val="24"/>
                <w:szCs w:val="24"/>
              </w:rPr>
            </w:pPr>
          </w:p>
        </w:tc>
      </w:tr>
      <w:tr w14:paraId="4E04F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32286721">
            <w:pPr>
              <w:jc w:val="center"/>
              <w:rPr>
                <w:rFonts w:hint="eastAsia" w:ascii="仿宋_GB2312" w:hAnsi="宋体" w:eastAsia="仿宋_GB2312" w:cs="Times New Roman"/>
                <w:sz w:val="24"/>
                <w:szCs w:val="24"/>
              </w:rPr>
            </w:pPr>
          </w:p>
        </w:tc>
        <w:tc>
          <w:tcPr>
            <w:tcW w:w="1388" w:type="dxa"/>
            <w:vAlign w:val="center"/>
          </w:tcPr>
          <w:p w14:paraId="53093AB9">
            <w:pPr>
              <w:jc w:val="center"/>
              <w:rPr>
                <w:rFonts w:hint="eastAsia" w:ascii="仿宋_GB2312" w:hAnsi="宋体" w:eastAsia="仿宋_GB2312" w:cs="Times New Roman"/>
                <w:color w:val="000000"/>
                <w:sz w:val="24"/>
                <w:szCs w:val="24"/>
              </w:rPr>
            </w:pPr>
          </w:p>
        </w:tc>
        <w:tc>
          <w:tcPr>
            <w:tcW w:w="1330" w:type="dxa"/>
            <w:vAlign w:val="center"/>
          </w:tcPr>
          <w:p w14:paraId="241EADF7">
            <w:pPr>
              <w:jc w:val="center"/>
              <w:rPr>
                <w:rFonts w:hint="eastAsia" w:ascii="仿宋_GB2312" w:hAnsi="宋体" w:eastAsia="仿宋_GB2312" w:cs="Times New Roman"/>
                <w:color w:val="000000"/>
                <w:sz w:val="24"/>
                <w:szCs w:val="24"/>
              </w:rPr>
            </w:pPr>
          </w:p>
        </w:tc>
        <w:tc>
          <w:tcPr>
            <w:tcW w:w="1922" w:type="dxa"/>
            <w:vAlign w:val="center"/>
          </w:tcPr>
          <w:p w14:paraId="48049FA4">
            <w:pPr>
              <w:jc w:val="center"/>
              <w:rPr>
                <w:rFonts w:hint="eastAsia" w:ascii="仿宋_GB2312" w:hAnsi="宋体" w:eastAsia="仿宋_GB2312" w:cs="Times New Roman"/>
                <w:color w:val="000000"/>
                <w:sz w:val="24"/>
                <w:szCs w:val="24"/>
              </w:rPr>
            </w:pPr>
          </w:p>
        </w:tc>
        <w:tc>
          <w:tcPr>
            <w:tcW w:w="2122" w:type="dxa"/>
            <w:vAlign w:val="center"/>
          </w:tcPr>
          <w:p w14:paraId="746D3848">
            <w:pPr>
              <w:jc w:val="center"/>
              <w:rPr>
                <w:rFonts w:hint="eastAsia" w:ascii="仿宋_GB2312" w:hAnsi="宋体" w:eastAsia="仿宋_GB2312" w:cs="Times New Roman"/>
                <w:color w:val="000000"/>
                <w:sz w:val="24"/>
                <w:szCs w:val="24"/>
              </w:rPr>
            </w:pPr>
          </w:p>
        </w:tc>
        <w:tc>
          <w:tcPr>
            <w:tcW w:w="1201" w:type="dxa"/>
            <w:vAlign w:val="center"/>
          </w:tcPr>
          <w:p w14:paraId="1D151CF7">
            <w:pPr>
              <w:jc w:val="center"/>
              <w:rPr>
                <w:rFonts w:hint="eastAsia" w:ascii="仿宋_GB2312" w:hAnsi="宋体" w:eastAsia="仿宋_GB2312" w:cs="Times New Roman"/>
                <w:color w:val="000000"/>
                <w:sz w:val="24"/>
                <w:szCs w:val="24"/>
              </w:rPr>
            </w:pPr>
          </w:p>
        </w:tc>
      </w:tr>
      <w:tr w14:paraId="143E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30A38ADA">
            <w:pPr>
              <w:jc w:val="center"/>
              <w:rPr>
                <w:rFonts w:hint="eastAsia" w:ascii="仿宋_GB2312" w:hAnsi="宋体" w:eastAsia="仿宋_GB2312" w:cs="Times New Roman"/>
                <w:sz w:val="24"/>
                <w:szCs w:val="24"/>
              </w:rPr>
            </w:pPr>
          </w:p>
        </w:tc>
        <w:tc>
          <w:tcPr>
            <w:tcW w:w="1388" w:type="dxa"/>
            <w:vAlign w:val="center"/>
          </w:tcPr>
          <w:p w14:paraId="0D12A2B1">
            <w:pPr>
              <w:jc w:val="center"/>
              <w:rPr>
                <w:rFonts w:hint="eastAsia" w:ascii="仿宋_GB2312" w:hAnsi="宋体" w:eastAsia="仿宋_GB2312" w:cs="Times New Roman"/>
                <w:color w:val="000000"/>
                <w:sz w:val="24"/>
                <w:szCs w:val="24"/>
              </w:rPr>
            </w:pPr>
          </w:p>
        </w:tc>
        <w:tc>
          <w:tcPr>
            <w:tcW w:w="1330" w:type="dxa"/>
            <w:vAlign w:val="center"/>
          </w:tcPr>
          <w:p w14:paraId="1EF81D72">
            <w:pPr>
              <w:jc w:val="center"/>
              <w:rPr>
                <w:rFonts w:hint="eastAsia" w:ascii="仿宋_GB2312" w:hAnsi="宋体" w:eastAsia="仿宋_GB2312" w:cs="Times New Roman"/>
                <w:color w:val="000000"/>
                <w:sz w:val="24"/>
                <w:szCs w:val="24"/>
              </w:rPr>
            </w:pPr>
          </w:p>
        </w:tc>
        <w:tc>
          <w:tcPr>
            <w:tcW w:w="1922" w:type="dxa"/>
            <w:vAlign w:val="center"/>
          </w:tcPr>
          <w:p w14:paraId="2F8E5A48">
            <w:pPr>
              <w:jc w:val="center"/>
              <w:rPr>
                <w:rFonts w:hint="eastAsia" w:ascii="仿宋_GB2312" w:hAnsi="宋体" w:eastAsia="仿宋_GB2312" w:cs="Times New Roman"/>
                <w:color w:val="000000"/>
                <w:sz w:val="24"/>
                <w:szCs w:val="24"/>
              </w:rPr>
            </w:pPr>
          </w:p>
        </w:tc>
        <w:tc>
          <w:tcPr>
            <w:tcW w:w="2122" w:type="dxa"/>
            <w:vAlign w:val="center"/>
          </w:tcPr>
          <w:p w14:paraId="032A5B05">
            <w:pPr>
              <w:jc w:val="center"/>
              <w:rPr>
                <w:rFonts w:hint="eastAsia" w:ascii="仿宋_GB2312" w:hAnsi="宋体" w:eastAsia="仿宋_GB2312" w:cs="Times New Roman"/>
                <w:color w:val="000000"/>
                <w:sz w:val="24"/>
                <w:szCs w:val="24"/>
              </w:rPr>
            </w:pPr>
          </w:p>
        </w:tc>
        <w:tc>
          <w:tcPr>
            <w:tcW w:w="1201" w:type="dxa"/>
            <w:vAlign w:val="center"/>
          </w:tcPr>
          <w:p w14:paraId="0AF280A6">
            <w:pPr>
              <w:jc w:val="center"/>
              <w:rPr>
                <w:rFonts w:hint="eastAsia" w:ascii="仿宋_GB2312" w:hAnsi="宋体" w:eastAsia="仿宋_GB2312" w:cs="Times New Roman"/>
                <w:color w:val="000000"/>
                <w:sz w:val="24"/>
                <w:szCs w:val="24"/>
              </w:rPr>
            </w:pPr>
          </w:p>
        </w:tc>
      </w:tr>
      <w:tr w14:paraId="73FE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57" w:type="dxa"/>
            <w:vAlign w:val="center"/>
          </w:tcPr>
          <w:p w14:paraId="2B563629">
            <w:pPr>
              <w:jc w:val="center"/>
              <w:rPr>
                <w:rFonts w:hint="eastAsia" w:ascii="仿宋_GB2312" w:hAnsi="宋体" w:eastAsia="仿宋_GB2312" w:cs="Times New Roman"/>
                <w:sz w:val="24"/>
                <w:szCs w:val="24"/>
              </w:rPr>
            </w:pPr>
          </w:p>
        </w:tc>
        <w:tc>
          <w:tcPr>
            <w:tcW w:w="1388" w:type="dxa"/>
            <w:vAlign w:val="center"/>
          </w:tcPr>
          <w:p w14:paraId="256896EE">
            <w:pPr>
              <w:jc w:val="center"/>
              <w:rPr>
                <w:rFonts w:hint="eastAsia" w:ascii="仿宋_GB2312" w:hAnsi="宋体" w:eastAsia="仿宋_GB2312" w:cs="Times New Roman"/>
                <w:color w:val="000000"/>
                <w:sz w:val="24"/>
                <w:szCs w:val="24"/>
              </w:rPr>
            </w:pPr>
          </w:p>
        </w:tc>
        <w:tc>
          <w:tcPr>
            <w:tcW w:w="1330" w:type="dxa"/>
            <w:vAlign w:val="center"/>
          </w:tcPr>
          <w:p w14:paraId="3872E3FE">
            <w:pPr>
              <w:jc w:val="center"/>
              <w:rPr>
                <w:rFonts w:hint="eastAsia" w:ascii="仿宋_GB2312" w:hAnsi="宋体" w:eastAsia="仿宋_GB2312" w:cs="Times New Roman"/>
                <w:color w:val="000000"/>
                <w:sz w:val="24"/>
                <w:szCs w:val="24"/>
              </w:rPr>
            </w:pPr>
          </w:p>
        </w:tc>
        <w:tc>
          <w:tcPr>
            <w:tcW w:w="1922" w:type="dxa"/>
            <w:vAlign w:val="center"/>
          </w:tcPr>
          <w:p w14:paraId="2AA159F5">
            <w:pPr>
              <w:jc w:val="center"/>
              <w:rPr>
                <w:rFonts w:hint="eastAsia" w:ascii="仿宋_GB2312" w:hAnsi="宋体" w:eastAsia="仿宋_GB2312" w:cs="Times New Roman"/>
                <w:color w:val="000000"/>
                <w:sz w:val="24"/>
                <w:szCs w:val="24"/>
              </w:rPr>
            </w:pPr>
          </w:p>
        </w:tc>
        <w:tc>
          <w:tcPr>
            <w:tcW w:w="2122" w:type="dxa"/>
            <w:vAlign w:val="center"/>
          </w:tcPr>
          <w:p w14:paraId="0B04E386">
            <w:pPr>
              <w:jc w:val="center"/>
              <w:rPr>
                <w:rFonts w:hint="eastAsia" w:ascii="仿宋_GB2312" w:hAnsi="宋体" w:eastAsia="仿宋_GB2312" w:cs="Times New Roman"/>
                <w:color w:val="000000"/>
                <w:sz w:val="24"/>
                <w:szCs w:val="24"/>
              </w:rPr>
            </w:pPr>
          </w:p>
        </w:tc>
        <w:tc>
          <w:tcPr>
            <w:tcW w:w="1201" w:type="dxa"/>
            <w:vAlign w:val="center"/>
          </w:tcPr>
          <w:p w14:paraId="55994526">
            <w:pPr>
              <w:jc w:val="center"/>
              <w:rPr>
                <w:rFonts w:hint="eastAsia" w:ascii="仿宋_GB2312" w:hAnsi="宋体" w:eastAsia="仿宋_GB2312" w:cs="Times New Roman"/>
                <w:color w:val="000000"/>
                <w:sz w:val="24"/>
                <w:szCs w:val="24"/>
              </w:rPr>
            </w:pPr>
          </w:p>
        </w:tc>
      </w:tr>
    </w:tbl>
    <w:p w14:paraId="0BA0C289">
      <w:pPr>
        <w:adjustRightInd w:val="0"/>
        <w:snapToGrid w:val="0"/>
        <w:spacing w:line="360" w:lineRule="auto"/>
        <w:ind w:firstLine="480" w:firstLineChars="200"/>
        <w:jc w:val="center"/>
        <w:rPr>
          <w:rFonts w:hint="eastAsia" w:ascii="仿宋_GB2312" w:hAnsi="宋体" w:eastAsia="仿宋_GB2312" w:cs="黑体"/>
          <w:kern w:val="0"/>
          <w:sz w:val="24"/>
          <w:szCs w:val="24"/>
        </w:rPr>
      </w:pPr>
    </w:p>
    <w:p w14:paraId="3153C7AE">
      <w:pPr>
        <w:adjustRightInd w:val="0"/>
        <w:snapToGrid w:val="0"/>
        <w:spacing w:line="360" w:lineRule="auto"/>
        <w:ind w:firstLine="480" w:firstLineChars="200"/>
        <w:jc w:val="center"/>
        <w:rPr>
          <w:rFonts w:hint="eastAsia" w:ascii="仿宋_GB2312" w:hAnsi="宋体" w:eastAsia="仿宋_GB2312" w:cs="黑体"/>
          <w:kern w:val="0"/>
          <w:sz w:val="24"/>
          <w:szCs w:val="24"/>
        </w:rPr>
        <w:sectPr>
          <w:headerReference r:id="rId10" w:type="default"/>
          <w:footerReference r:id="rId11"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黑体"/>
          <w:kern w:val="0"/>
          <w:sz w:val="24"/>
          <w:szCs w:val="24"/>
        </w:rPr>
        <w:t>第   页 共   页</w:t>
      </w:r>
      <w:r>
        <w:rPr>
          <w:rFonts w:hint="eastAsia" w:ascii="仿宋_GB2312" w:hAnsi="宋体" w:eastAsia="仿宋_GB2312" w:cs="黑体"/>
          <w:kern w:val="0"/>
          <w:sz w:val="24"/>
          <w:szCs w:val="24"/>
        </w:rPr>
        <w:br w:type="page"/>
      </w:r>
    </w:p>
    <w:bookmarkEnd w:id="86"/>
    <w:p w14:paraId="762023BE">
      <w:pPr>
        <w:spacing w:line="360" w:lineRule="auto"/>
        <w:rPr>
          <w:rFonts w:hint="eastAsia" w:ascii="方正小标宋简体" w:hAnsi="宋体" w:eastAsia="方正小标宋简体"/>
          <w:sz w:val="30"/>
          <w:szCs w:val="30"/>
        </w:rPr>
      </w:pPr>
      <w:r>
        <w:rPr>
          <w:rFonts w:hint="eastAsia" w:ascii="方正小标宋简体" w:hAnsi="宋体" w:eastAsia="方正小标宋简体"/>
          <w:sz w:val="30"/>
          <w:szCs w:val="30"/>
        </w:rPr>
        <w:t xml:space="preserve">2-8            </w:t>
      </w:r>
    </w:p>
    <w:p w14:paraId="4A081F71">
      <w:pPr>
        <w:spacing w:line="460" w:lineRule="exact"/>
        <w:ind w:firstLine="2700" w:firstLineChars="900"/>
        <w:rPr>
          <w:rFonts w:hint="eastAsia"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34AB0FC9">
      <w:pPr>
        <w:spacing w:before="240" w:after="60" w:line="460" w:lineRule="exact"/>
        <w:jc w:val="center"/>
        <w:outlineLvl w:val="2"/>
        <w:rPr>
          <w:rFonts w:hint="eastAsia" w:ascii="方正小标宋简体" w:eastAsia="方正小标宋简体" w:hAnsiTheme="majorHAnsi" w:cstheme="majorBidi"/>
          <w:b/>
          <w:bCs/>
          <w:sz w:val="36"/>
          <w:szCs w:val="32"/>
        </w:rPr>
      </w:pPr>
      <w:r>
        <w:rPr>
          <w:rFonts w:hint="eastAsia" w:ascii="方正小标宋简体" w:eastAsia="方正小标宋简体" w:hAnsiTheme="majorHAnsi" w:cstheme="majorBidi"/>
          <w:b/>
          <w:bCs/>
          <w:sz w:val="36"/>
          <w:szCs w:val="32"/>
        </w:rPr>
        <w:t>电子数据证据提取笔录</w:t>
      </w:r>
    </w:p>
    <w:p w14:paraId="218974C7">
      <w:pPr>
        <w:adjustRightInd w:val="0"/>
        <w:snapToGrid w:val="0"/>
        <w:spacing w:line="360" w:lineRule="auto"/>
        <w:ind w:firstLine="480" w:firstLineChars="200"/>
        <w:rPr>
          <w:rFonts w:hint="eastAsia" w:ascii="仿宋_GB2312" w:hAnsi="宋体" w:eastAsia="仿宋_GB2312" w:cs="Times New Roman"/>
          <w:color w:val="000000"/>
          <w:sz w:val="24"/>
          <w:szCs w:val="24"/>
        </w:rPr>
      </w:pPr>
    </w:p>
    <w:p w14:paraId="3151B935">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14:paraId="273AE199">
      <w:pPr>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地点：</w:t>
      </w:r>
      <w:r>
        <w:rPr>
          <w:rFonts w:hint="eastAsia" w:ascii="仿宋_GB2312" w:hAnsi="宋体" w:eastAsia="仿宋_GB2312" w:cs="Times New Roman"/>
          <w:color w:val="000000"/>
          <w:sz w:val="24"/>
          <w:szCs w:val="24"/>
          <w:u w:val="single"/>
        </w:rPr>
        <w:t xml:space="preserve">                                                      </w:t>
      </w:r>
    </w:p>
    <w:p w14:paraId="18ED7F07">
      <w:pPr>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w:t>
      </w:r>
      <w:r>
        <w:rPr>
          <w:rFonts w:hint="eastAsia" w:ascii="仿宋_GB2312" w:hAnsi="宋体" w:eastAsia="仿宋_GB2312" w:cs="Times New Roman"/>
          <w:color w:val="000000"/>
          <w:sz w:val="24"/>
          <w:szCs w:val="24"/>
          <w:u w:val="single"/>
        </w:rPr>
        <w:t xml:space="preserve">                                                  </w:t>
      </w:r>
    </w:p>
    <w:p w14:paraId="6A2EFE37">
      <w:pPr>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提取人：</w:t>
      </w:r>
      <w:r>
        <w:rPr>
          <w:rFonts w:hint="eastAsia" w:ascii="仿宋_GB2312" w:hAnsi="宋体" w:eastAsia="仿宋_GB2312" w:cs="Times New Roman"/>
          <w:color w:val="000000"/>
          <w:sz w:val="24"/>
          <w:szCs w:val="24"/>
          <w:u w:val="single"/>
        </w:rPr>
        <w:t xml:space="preserve">                                                     </w:t>
      </w:r>
    </w:p>
    <w:p w14:paraId="27DB798B">
      <w:pPr>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执法人员：</w:t>
      </w:r>
      <w:bookmarkStart w:id="105" w:name="OLE_LINK19"/>
      <w:r>
        <w:rPr>
          <w:rFonts w:hint="eastAsia" w:ascii="仿宋_GB2312" w:hAnsi="宋体" w:eastAsia="仿宋_GB2312" w:cs="Times New Roman"/>
          <w:color w:val="000000"/>
          <w:sz w:val="24"/>
          <w:szCs w:val="24"/>
          <w:u w:val="single"/>
        </w:rPr>
        <w:t xml:space="preserve">              </w:t>
      </w:r>
      <w:bookmarkEnd w:id="105"/>
      <w:r>
        <w:rPr>
          <w:rFonts w:hint="eastAsia" w:ascii="仿宋_GB2312" w:hAnsi="宋体" w:eastAsia="仿宋_GB2312" w:cs="Times New Roman"/>
          <w:color w:val="000000"/>
          <w:sz w:val="24"/>
          <w:szCs w:val="24"/>
        </w:rPr>
        <w:t xml:space="preserve">          执法证号：</w:t>
      </w:r>
      <w:r>
        <w:rPr>
          <w:rFonts w:hint="eastAsia" w:ascii="仿宋_GB2312" w:hAnsi="宋体" w:eastAsia="仿宋_GB2312" w:cs="Times New Roman"/>
          <w:color w:val="000000"/>
          <w:sz w:val="24"/>
          <w:szCs w:val="24"/>
          <w:u w:val="single"/>
        </w:rPr>
        <w:t xml:space="preserve">           </w:t>
      </w:r>
    </w:p>
    <w:p w14:paraId="29D2A31D">
      <w:pPr>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执法证号：</w:t>
      </w:r>
      <w:r>
        <w:rPr>
          <w:rFonts w:hint="eastAsia" w:ascii="仿宋_GB2312" w:hAnsi="宋体" w:eastAsia="仿宋_GB2312" w:cs="Times New Roman"/>
          <w:color w:val="000000"/>
          <w:sz w:val="24"/>
          <w:szCs w:val="24"/>
          <w:u w:val="single"/>
        </w:rPr>
        <w:t xml:space="preserve">           </w:t>
      </w:r>
    </w:p>
    <w:p w14:paraId="10C84C4E">
      <w:pPr>
        <w:adjustRightInd w:val="0"/>
        <w:snapToGrid w:val="0"/>
        <w:spacing w:line="360" w:lineRule="auto"/>
        <w:ind w:left="479" w:leftChars="228"/>
        <w:rPr>
          <w:rFonts w:hint="eastAsia" w:ascii="仿宋_GB2312" w:hAnsi="宋体" w:eastAsia="仿宋_GB2312" w:cs="Times New Roman"/>
          <w:sz w:val="24"/>
          <w:szCs w:val="24"/>
          <w:u w:val="single"/>
        </w:rPr>
      </w:pPr>
      <w:r>
        <w:rPr>
          <w:rFonts w:hint="eastAsia" w:ascii="仿宋_GB2312" w:hAnsi="宋体" w:eastAsia="仿宋_GB2312" w:cs="Times New Roman"/>
          <w:sz w:val="24"/>
          <w:szCs w:val="24"/>
        </w:rPr>
        <w:t>提取的电子数据原始存储介质名称及状态：</w:t>
      </w:r>
      <w:r>
        <w:rPr>
          <w:rFonts w:hint="eastAsia" w:ascii="仿宋_GB2312" w:hAnsi="宋体" w:eastAsia="仿宋_GB2312" w:cs="Times New Roman"/>
          <w:sz w:val="24"/>
          <w:szCs w:val="24"/>
          <w:u w:val="single"/>
        </w:rPr>
        <w:t xml:space="preserve">                           </w:t>
      </w:r>
    </w:p>
    <w:p w14:paraId="6F240BB9">
      <w:pPr>
        <w:adjustRightInd w:val="0"/>
        <w:snapToGrid w:val="0"/>
        <w:spacing w:line="360" w:lineRule="auto"/>
        <w:ind w:left="479" w:leftChars="228"/>
        <w:rPr>
          <w:rFonts w:hint="eastAsia"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p w14:paraId="54E2ABAC">
      <w:pPr>
        <w:adjustRightInd w:val="0"/>
        <w:snapToGrid w:val="0"/>
        <w:spacing w:line="360" w:lineRule="auto"/>
        <w:ind w:left="479" w:leftChars="228"/>
        <w:rPr>
          <w:rFonts w:hint="eastAsia"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p w14:paraId="16E0BBE1">
      <w:pPr>
        <w:adjustRightInd w:val="0"/>
        <w:snapToGrid w:val="0"/>
        <w:spacing w:line="360" w:lineRule="auto"/>
        <w:ind w:left="479" w:leftChars="228"/>
        <w:rPr>
          <w:rFonts w:hint="eastAsia"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p w14:paraId="46946AC6">
      <w:pPr>
        <w:adjustRightInd w:val="0"/>
        <w:snapToGrid w:val="0"/>
        <w:spacing w:line="36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提取方法和过程：</w:t>
      </w:r>
      <w:r>
        <w:rPr>
          <w:rFonts w:hint="eastAsia" w:ascii="仿宋_GB2312" w:hAnsi="宋体" w:eastAsia="仿宋_GB2312" w:cs="Times New Roman"/>
          <w:color w:val="000000"/>
          <w:sz w:val="24"/>
          <w:szCs w:val="24"/>
          <w:u w:val="single"/>
        </w:rPr>
        <w:t xml:space="preserve">                                                                </w:t>
      </w:r>
    </w:p>
    <w:p w14:paraId="46D10512">
      <w:pPr>
        <w:adjustRightInd w:val="0"/>
        <w:snapToGrid w:val="0"/>
        <w:spacing w:line="360" w:lineRule="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p>
    <w:p w14:paraId="5BBC66E5">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5C4337C">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2F80326">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F9DA03E">
      <w:pPr>
        <w:adjustRightInd w:val="0"/>
        <w:snapToGrid w:val="0"/>
        <w:spacing w:line="36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提取的电子数据内容：</w:t>
      </w:r>
      <w:r>
        <w:rPr>
          <w:rFonts w:hint="eastAsia" w:ascii="仿宋_GB2312" w:hAnsi="宋体" w:eastAsia="仿宋_GB2312" w:cs="Times New Roman"/>
          <w:color w:val="000000"/>
          <w:sz w:val="24"/>
          <w:szCs w:val="24"/>
          <w:u w:val="single"/>
        </w:rPr>
        <w:t xml:space="preserve">                                                 </w:t>
      </w:r>
    </w:p>
    <w:p w14:paraId="0D1969C1">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2FAD513">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BCD0A14">
      <w:pPr>
        <w:adjustRightInd w:val="0"/>
        <w:snapToGrid w:val="0"/>
        <w:spacing w:line="360" w:lineRule="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p>
    <w:p w14:paraId="54086261">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0B2F728">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提取人：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4CC0A427">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15665838">
      <w:pPr>
        <w:adjustRightInd w:val="0"/>
        <w:snapToGrid w:val="0"/>
        <w:spacing w:line="360" w:lineRule="auto"/>
        <w:jc w:val="center"/>
        <w:rPr>
          <w:rFonts w:hint="eastAsia" w:ascii="仿宋_GB2312" w:hAnsi="宋体" w:eastAsia="仿宋_GB2312"/>
          <w:sz w:val="24"/>
          <w:szCs w:val="24"/>
        </w:rPr>
      </w:pPr>
    </w:p>
    <w:p w14:paraId="12530CFA">
      <w:pPr>
        <w:adjustRightInd w:val="0"/>
        <w:snapToGrid w:val="0"/>
        <w:spacing w:line="360" w:lineRule="auto"/>
        <w:jc w:val="center"/>
        <w:rPr>
          <w:rFonts w:hint="eastAsia" w:ascii="仿宋_GB2312" w:hAnsi="宋体" w:eastAsia="仿宋_GB2312"/>
          <w:sz w:val="24"/>
          <w:szCs w:val="24"/>
        </w:rPr>
      </w:pPr>
    </w:p>
    <w:p w14:paraId="172581E1">
      <w:pPr>
        <w:adjustRightInd w:val="0"/>
        <w:snapToGrid w:val="0"/>
        <w:spacing w:line="360" w:lineRule="auto"/>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p>
    <w:p w14:paraId="14F44AEA">
      <w:pPr>
        <w:adjustRightInd w:val="0"/>
        <w:snapToGrid w:val="0"/>
        <w:spacing w:line="360" w:lineRule="auto"/>
        <w:rPr>
          <w:rFonts w:hint="eastAsia" w:ascii="仿宋_GB2312" w:hAnsi="宋体" w:eastAsia="仿宋_GB2312" w:cs="Times New Roman"/>
          <w:color w:val="000000"/>
          <w:sz w:val="24"/>
          <w:szCs w:val="24"/>
          <w:u w:val="single"/>
        </w:rPr>
        <w:sectPr>
          <w:footerReference r:id="rId12" w:type="default"/>
          <w:type w:val="continuous"/>
          <w:pgSz w:w="11906" w:h="16838"/>
          <w:pgMar w:top="1440" w:right="1800" w:bottom="1440" w:left="1800" w:header="851" w:footer="992" w:gutter="0"/>
          <w:pgNumType w:start="1"/>
          <w:cols w:space="425" w:num="1"/>
          <w:docGrid w:type="lines" w:linePitch="312" w:charSpace="0"/>
        </w:sectPr>
      </w:pPr>
    </w:p>
    <w:p w14:paraId="7AEAB2FE">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8E1BF20">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76DE40D">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DD28DC1">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1950672">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D251B61">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3983B84">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2302AA5">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CE0C0CC">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5514F8A">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B653DAC">
      <w:pPr>
        <w:adjustRightInd w:val="0"/>
        <w:snapToGrid w:val="0"/>
        <w:spacing w:line="36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 xml:space="preserve">电子数据的完整性校验值：   </w:t>
      </w:r>
      <w:r>
        <w:rPr>
          <w:rFonts w:hint="eastAsia" w:ascii="仿宋_GB2312" w:hAnsi="宋体" w:eastAsia="仿宋_GB2312" w:cs="Times New Roman"/>
          <w:color w:val="000000"/>
          <w:sz w:val="24"/>
          <w:szCs w:val="24"/>
          <w:u w:val="single"/>
        </w:rPr>
        <w:t xml:space="preserve">                                                                </w:t>
      </w:r>
    </w:p>
    <w:p w14:paraId="65FBAF79">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3879372">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33031C4">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AF1EC44">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E01D228">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6E83734">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59A843C">
      <w:pPr>
        <w:adjustRightInd w:val="0"/>
        <w:snapToGrid w:val="0"/>
        <w:spacing w:line="360" w:lineRule="auto"/>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3CFAA11">
      <w:pPr>
        <w:adjustRightInd w:val="0"/>
        <w:snapToGrid w:val="0"/>
        <w:spacing w:line="360" w:lineRule="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w:t>
      </w:r>
    </w:p>
    <w:p w14:paraId="30BC37D3">
      <w:pPr>
        <w:adjustRightInd w:val="0"/>
        <w:snapToGrid w:val="0"/>
        <w:spacing w:line="360" w:lineRule="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执法人员：以上是本次电子数据提取情况的记录，请核对/已向你宣读。如果属实请签名。 </w:t>
      </w:r>
    </w:p>
    <w:p w14:paraId="3FB677D6">
      <w:pPr>
        <w:adjustRightInd w:val="0"/>
        <w:snapToGrid w:val="0"/>
        <w:spacing w:line="360" w:lineRule="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被检查人：                                                                  </w:t>
      </w:r>
    </w:p>
    <w:p w14:paraId="562032F1">
      <w:pPr>
        <w:adjustRightInd w:val="0"/>
        <w:snapToGrid w:val="0"/>
        <w:spacing w:line="360" w:lineRule="auto"/>
        <w:ind w:firstLine="480" w:firstLineChars="200"/>
        <w:rPr>
          <w:rFonts w:hint="eastAsia" w:ascii="仿宋_GB2312" w:hAnsi="宋体" w:eastAsia="仿宋_GB2312" w:cs="Times New Roman"/>
          <w:color w:val="000000"/>
          <w:sz w:val="24"/>
          <w:szCs w:val="24"/>
        </w:rPr>
      </w:pPr>
    </w:p>
    <w:p w14:paraId="2C4F3E77">
      <w:pPr>
        <w:adjustRightInd w:val="0"/>
        <w:snapToGrid w:val="0"/>
        <w:spacing w:line="360" w:lineRule="auto"/>
        <w:ind w:firstLine="480" w:firstLineChars="200"/>
        <w:rPr>
          <w:rFonts w:hint="eastAsia" w:ascii="仿宋_GB2312" w:hAnsi="宋体" w:eastAsia="仿宋_GB2312" w:cs="Times New Roman"/>
          <w:color w:val="000000"/>
          <w:sz w:val="24"/>
          <w:szCs w:val="24"/>
        </w:rPr>
      </w:pPr>
    </w:p>
    <w:p w14:paraId="771C18D2">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0BF115F8">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提取人：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3AE4914D">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DA71861">
      <w:pPr>
        <w:adjustRightInd w:val="0"/>
        <w:snapToGrid w:val="0"/>
        <w:spacing w:line="360" w:lineRule="auto"/>
        <w:jc w:val="center"/>
        <w:rPr>
          <w:rFonts w:hint="eastAsia" w:ascii="仿宋_GB2312" w:hAnsi="宋体" w:eastAsia="仿宋_GB2312"/>
          <w:sz w:val="24"/>
          <w:szCs w:val="24"/>
        </w:rPr>
      </w:pPr>
    </w:p>
    <w:p w14:paraId="3E5F202C">
      <w:pPr>
        <w:adjustRightInd w:val="0"/>
        <w:snapToGrid w:val="0"/>
        <w:spacing w:line="360" w:lineRule="auto"/>
        <w:jc w:val="center"/>
        <w:rPr>
          <w:rFonts w:hint="eastAsia" w:ascii="仿宋_GB2312" w:hAnsi="宋体" w:eastAsia="仿宋_GB2312" w:cs="Times New Roman"/>
          <w:color w:val="000000"/>
          <w:sz w:val="24"/>
          <w:szCs w:val="24"/>
        </w:rPr>
      </w:pPr>
    </w:p>
    <w:p w14:paraId="62621737">
      <w:pPr>
        <w:adjustRightInd w:val="0"/>
        <w:snapToGrid w:val="0"/>
        <w:spacing w:line="360" w:lineRule="auto"/>
        <w:jc w:val="center"/>
        <w:rPr>
          <w:rFonts w:hint="eastAsia" w:ascii="仿宋_GB2312" w:hAnsi="宋体" w:eastAsia="仿宋_GB2312" w:cs="Times New Roman"/>
          <w:color w:val="000000"/>
          <w:sz w:val="24"/>
          <w:szCs w:val="24"/>
        </w:rPr>
        <w:sectPr>
          <w:headerReference r:id="rId13"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bookmarkEnd w:id="42"/>
    <w:p w14:paraId="68219403">
      <w:pPr>
        <w:spacing w:line="460" w:lineRule="exact"/>
        <w:rPr>
          <w:rFonts w:hint="eastAsia" w:ascii="方正小标宋简体" w:hAnsi="宋体" w:eastAsia="方正小标宋简体"/>
          <w:sz w:val="30"/>
          <w:szCs w:val="30"/>
        </w:rPr>
      </w:pPr>
      <w:bookmarkStart w:id="106" w:name="OLE_LINK48"/>
      <w:r>
        <w:rPr>
          <w:rFonts w:hint="eastAsia" w:ascii="方正小标宋简体" w:hAnsi="宋体" w:eastAsia="方正小标宋简体"/>
          <w:sz w:val="30"/>
          <w:szCs w:val="30"/>
        </w:rPr>
        <w:t>2-9</w:t>
      </w:r>
    </w:p>
    <w:bookmarkEnd w:id="106"/>
    <w:p w14:paraId="6B381AAB">
      <w:pPr>
        <w:spacing w:line="460" w:lineRule="exact"/>
        <w:ind w:firstLine="3000" w:firstLineChars="10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6263FB52">
      <w:pPr>
        <w:keepNext/>
        <w:keepLines/>
        <w:spacing w:before="260" w:after="260" w:line="460" w:lineRule="exact"/>
        <w:jc w:val="center"/>
        <w:outlineLvl w:val="2"/>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证据清单</w:t>
      </w:r>
    </w:p>
    <w:p w14:paraId="30AD5387">
      <w:pPr>
        <w:rPr>
          <w:rFonts w:hint="eastAsia"/>
        </w:rPr>
      </w:pPr>
    </w:p>
    <w:tbl>
      <w:tblPr>
        <w:tblStyle w:val="23"/>
        <w:tblW w:w="9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777"/>
        <w:gridCol w:w="1535"/>
        <w:gridCol w:w="2344"/>
        <w:gridCol w:w="1966"/>
        <w:gridCol w:w="709"/>
      </w:tblGrid>
      <w:tr w14:paraId="750BA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046A3A9D">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777" w:type="dxa"/>
            <w:vAlign w:val="center"/>
          </w:tcPr>
          <w:p w14:paraId="7A5740F8">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证据名称</w:t>
            </w:r>
          </w:p>
        </w:tc>
        <w:tc>
          <w:tcPr>
            <w:tcW w:w="1535" w:type="dxa"/>
            <w:vAlign w:val="center"/>
          </w:tcPr>
          <w:p w14:paraId="0064632F">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证据类别</w:t>
            </w:r>
          </w:p>
        </w:tc>
        <w:tc>
          <w:tcPr>
            <w:tcW w:w="2344" w:type="dxa"/>
            <w:vAlign w:val="center"/>
          </w:tcPr>
          <w:p w14:paraId="263DA392">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取证时间及地点</w:t>
            </w:r>
          </w:p>
        </w:tc>
        <w:tc>
          <w:tcPr>
            <w:tcW w:w="1966" w:type="dxa"/>
            <w:vAlign w:val="center"/>
          </w:tcPr>
          <w:p w14:paraId="25B8D2F0">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证据提取人员</w:t>
            </w:r>
          </w:p>
        </w:tc>
        <w:tc>
          <w:tcPr>
            <w:tcW w:w="709" w:type="dxa"/>
            <w:vAlign w:val="center"/>
          </w:tcPr>
          <w:p w14:paraId="3E80FA35">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页数</w:t>
            </w:r>
          </w:p>
        </w:tc>
      </w:tr>
      <w:tr w14:paraId="03EEC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5AE6C442">
            <w:pPr>
              <w:jc w:val="center"/>
              <w:rPr>
                <w:rFonts w:hint="eastAsia" w:ascii="仿宋_GB2312" w:hAnsi="宋体" w:eastAsia="仿宋_GB2312" w:cs="Times New Roman"/>
                <w:sz w:val="24"/>
                <w:szCs w:val="24"/>
              </w:rPr>
            </w:pPr>
          </w:p>
        </w:tc>
        <w:tc>
          <w:tcPr>
            <w:tcW w:w="1777" w:type="dxa"/>
            <w:vAlign w:val="center"/>
          </w:tcPr>
          <w:p w14:paraId="62040200">
            <w:pPr>
              <w:jc w:val="center"/>
              <w:rPr>
                <w:rFonts w:hint="eastAsia" w:ascii="仿宋_GB2312" w:hAnsi="宋体" w:eastAsia="仿宋_GB2312" w:cs="Times New Roman"/>
                <w:color w:val="000000"/>
                <w:sz w:val="24"/>
                <w:szCs w:val="24"/>
              </w:rPr>
            </w:pPr>
          </w:p>
        </w:tc>
        <w:tc>
          <w:tcPr>
            <w:tcW w:w="1535" w:type="dxa"/>
            <w:vAlign w:val="center"/>
          </w:tcPr>
          <w:p w14:paraId="4ECD94AA">
            <w:pPr>
              <w:jc w:val="center"/>
              <w:rPr>
                <w:rFonts w:hint="eastAsia" w:ascii="仿宋_GB2312" w:hAnsi="宋体" w:eastAsia="仿宋_GB2312" w:cs="Times New Roman"/>
                <w:color w:val="000000"/>
                <w:sz w:val="24"/>
                <w:szCs w:val="24"/>
              </w:rPr>
            </w:pPr>
          </w:p>
        </w:tc>
        <w:tc>
          <w:tcPr>
            <w:tcW w:w="2344" w:type="dxa"/>
            <w:vAlign w:val="center"/>
          </w:tcPr>
          <w:p w14:paraId="3FCD0F5B">
            <w:pPr>
              <w:jc w:val="center"/>
              <w:rPr>
                <w:rFonts w:hint="eastAsia" w:ascii="仿宋_GB2312" w:hAnsi="宋体" w:eastAsia="仿宋_GB2312" w:cs="Times New Roman"/>
                <w:color w:val="000000"/>
                <w:sz w:val="24"/>
                <w:szCs w:val="24"/>
              </w:rPr>
            </w:pPr>
          </w:p>
        </w:tc>
        <w:tc>
          <w:tcPr>
            <w:tcW w:w="1966" w:type="dxa"/>
            <w:vAlign w:val="center"/>
          </w:tcPr>
          <w:p w14:paraId="38D2E87B">
            <w:pPr>
              <w:jc w:val="center"/>
              <w:rPr>
                <w:rFonts w:hint="eastAsia" w:ascii="仿宋_GB2312" w:hAnsi="宋体" w:eastAsia="仿宋_GB2312" w:cs="Times New Roman"/>
                <w:color w:val="000000"/>
                <w:sz w:val="24"/>
                <w:szCs w:val="24"/>
              </w:rPr>
            </w:pPr>
          </w:p>
        </w:tc>
        <w:tc>
          <w:tcPr>
            <w:tcW w:w="709" w:type="dxa"/>
            <w:vAlign w:val="center"/>
          </w:tcPr>
          <w:p w14:paraId="0E2D8908">
            <w:pPr>
              <w:jc w:val="center"/>
              <w:rPr>
                <w:rFonts w:hint="eastAsia" w:ascii="仿宋_GB2312" w:hAnsi="宋体" w:eastAsia="仿宋_GB2312" w:cs="Times New Roman"/>
                <w:color w:val="000000"/>
                <w:sz w:val="24"/>
                <w:szCs w:val="24"/>
              </w:rPr>
            </w:pPr>
          </w:p>
        </w:tc>
      </w:tr>
      <w:tr w14:paraId="3EF2D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79C69704">
            <w:pPr>
              <w:jc w:val="center"/>
              <w:rPr>
                <w:rFonts w:hint="eastAsia" w:ascii="仿宋_GB2312" w:hAnsi="宋体" w:eastAsia="仿宋_GB2312" w:cs="Times New Roman"/>
                <w:sz w:val="24"/>
                <w:szCs w:val="24"/>
              </w:rPr>
            </w:pPr>
          </w:p>
        </w:tc>
        <w:tc>
          <w:tcPr>
            <w:tcW w:w="1777" w:type="dxa"/>
            <w:vAlign w:val="center"/>
          </w:tcPr>
          <w:p w14:paraId="529C69F1">
            <w:pPr>
              <w:jc w:val="center"/>
              <w:rPr>
                <w:rFonts w:hint="eastAsia" w:ascii="仿宋_GB2312" w:hAnsi="宋体" w:eastAsia="仿宋_GB2312" w:cs="Times New Roman"/>
                <w:color w:val="000000"/>
                <w:sz w:val="24"/>
                <w:szCs w:val="24"/>
              </w:rPr>
            </w:pPr>
          </w:p>
        </w:tc>
        <w:tc>
          <w:tcPr>
            <w:tcW w:w="1535" w:type="dxa"/>
            <w:vAlign w:val="center"/>
          </w:tcPr>
          <w:p w14:paraId="55991532">
            <w:pPr>
              <w:jc w:val="center"/>
              <w:rPr>
                <w:rFonts w:hint="eastAsia" w:ascii="仿宋_GB2312" w:hAnsi="宋体" w:eastAsia="仿宋_GB2312" w:cs="Times New Roman"/>
                <w:color w:val="000000"/>
                <w:sz w:val="24"/>
                <w:szCs w:val="24"/>
              </w:rPr>
            </w:pPr>
          </w:p>
        </w:tc>
        <w:tc>
          <w:tcPr>
            <w:tcW w:w="2344" w:type="dxa"/>
            <w:vAlign w:val="center"/>
          </w:tcPr>
          <w:p w14:paraId="6CCF066A">
            <w:pPr>
              <w:jc w:val="center"/>
              <w:rPr>
                <w:rFonts w:hint="eastAsia" w:ascii="仿宋_GB2312" w:hAnsi="宋体" w:eastAsia="仿宋_GB2312" w:cs="Times New Roman"/>
                <w:color w:val="000000"/>
                <w:sz w:val="24"/>
                <w:szCs w:val="24"/>
              </w:rPr>
            </w:pPr>
          </w:p>
        </w:tc>
        <w:tc>
          <w:tcPr>
            <w:tcW w:w="1966" w:type="dxa"/>
            <w:vAlign w:val="center"/>
          </w:tcPr>
          <w:p w14:paraId="5D35F5E2">
            <w:pPr>
              <w:jc w:val="center"/>
              <w:rPr>
                <w:rFonts w:hint="eastAsia" w:ascii="仿宋_GB2312" w:hAnsi="宋体" w:eastAsia="仿宋_GB2312" w:cs="Times New Roman"/>
                <w:color w:val="000000"/>
                <w:sz w:val="24"/>
                <w:szCs w:val="24"/>
              </w:rPr>
            </w:pPr>
          </w:p>
        </w:tc>
        <w:tc>
          <w:tcPr>
            <w:tcW w:w="709" w:type="dxa"/>
            <w:vAlign w:val="center"/>
          </w:tcPr>
          <w:p w14:paraId="7A26D629">
            <w:pPr>
              <w:jc w:val="center"/>
              <w:rPr>
                <w:rFonts w:hint="eastAsia" w:ascii="仿宋_GB2312" w:hAnsi="宋体" w:eastAsia="仿宋_GB2312" w:cs="Times New Roman"/>
                <w:color w:val="000000"/>
                <w:sz w:val="24"/>
                <w:szCs w:val="24"/>
              </w:rPr>
            </w:pPr>
          </w:p>
        </w:tc>
      </w:tr>
      <w:tr w14:paraId="04BF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04DA0076">
            <w:pPr>
              <w:jc w:val="center"/>
              <w:rPr>
                <w:rFonts w:hint="eastAsia" w:ascii="仿宋_GB2312" w:hAnsi="宋体" w:eastAsia="仿宋_GB2312" w:cs="Times New Roman"/>
                <w:sz w:val="24"/>
                <w:szCs w:val="24"/>
              </w:rPr>
            </w:pPr>
          </w:p>
        </w:tc>
        <w:tc>
          <w:tcPr>
            <w:tcW w:w="1777" w:type="dxa"/>
            <w:vAlign w:val="center"/>
          </w:tcPr>
          <w:p w14:paraId="3A504F63">
            <w:pPr>
              <w:jc w:val="center"/>
              <w:rPr>
                <w:rFonts w:hint="eastAsia" w:ascii="仿宋_GB2312" w:hAnsi="宋体" w:eastAsia="仿宋_GB2312" w:cs="Times New Roman"/>
                <w:color w:val="000000"/>
                <w:sz w:val="24"/>
                <w:szCs w:val="24"/>
              </w:rPr>
            </w:pPr>
          </w:p>
        </w:tc>
        <w:tc>
          <w:tcPr>
            <w:tcW w:w="1535" w:type="dxa"/>
            <w:vAlign w:val="center"/>
          </w:tcPr>
          <w:p w14:paraId="36025C5C">
            <w:pPr>
              <w:jc w:val="center"/>
              <w:rPr>
                <w:rFonts w:hint="eastAsia" w:ascii="仿宋_GB2312" w:hAnsi="宋体" w:eastAsia="仿宋_GB2312" w:cs="Times New Roman"/>
                <w:color w:val="000000"/>
                <w:sz w:val="24"/>
                <w:szCs w:val="24"/>
              </w:rPr>
            </w:pPr>
          </w:p>
        </w:tc>
        <w:tc>
          <w:tcPr>
            <w:tcW w:w="2344" w:type="dxa"/>
            <w:vAlign w:val="center"/>
          </w:tcPr>
          <w:p w14:paraId="139E15A2">
            <w:pPr>
              <w:jc w:val="center"/>
              <w:rPr>
                <w:rFonts w:hint="eastAsia" w:ascii="仿宋_GB2312" w:hAnsi="宋体" w:eastAsia="仿宋_GB2312" w:cs="Times New Roman"/>
                <w:color w:val="000000"/>
                <w:sz w:val="24"/>
                <w:szCs w:val="24"/>
              </w:rPr>
            </w:pPr>
          </w:p>
        </w:tc>
        <w:tc>
          <w:tcPr>
            <w:tcW w:w="1966" w:type="dxa"/>
            <w:vAlign w:val="center"/>
          </w:tcPr>
          <w:p w14:paraId="32B0A405">
            <w:pPr>
              <w:jc w:val="center"/>
              <w:rPr>
                <w:rFonts w:hint="eastAsia" w:ascii="仿宋_GB2312" w:hAnsi="宋体" w:eastAsia="仿宋_GB2312" w:cs="Times New Roman"/>
                <w:color w:val="000000"/>
                <w:sz w:val="24"/>
                <w:szCs w:val="24"/>
              </w:rPr>
            </w:pPr>
          </w:p>
        </w:tc>
        <w:tc>
          <w:tcPr>
            <w:tcW w:w="709" w:type="dxa"/>
            <w:vAlign w:val="center"/>
          </w:tcPr>
          <w:p w14:paraId="3D912830">
            <w:pPr>
              <w:jc w:val="center"/>
              <w:rPr>
                <w:rFonts w:hint="eastAsia" w:ascii="仿宋_GB2312" w:hAnsi="宋体" w:eastAsia="仿宋_GB2312" w:cs="Times New Roman"/>
                <w:color w:val="000000"/>
                <w:sz w:val="24"/>
                <w:szCs w:val="24"/>
              </w:rPr>
            </w:pPr>
          </w:p>
        </w:tc>
      </w:tr>
      <w:tr w14:paraId="69C8B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41CA3BC3">
            <w:pPr>
              <w:jc w:val="center"/>
              <w:rPr>
                <w:rFonts w:hint="eastAsia" w:ascii="仿宋_GB2312" w:hAnsi="宋体" w:eastAsia="仿宋_GB2312" w:cs="Times New Roman"/>
                <w:sz w:val="24"/>
                <w:szCs w:val="24"/>
              </w:rPr>
            </w:pPr>
          </w:p>
        </w:tc>
        <w:tc>
          <w:tcPr>
            <w:tcW w:w="1777" w:type="dxa"/>
            <w:vAlign w:val="center"/>
          </w:tcPr>
          <w:p w14:paraId="06638115">
            <w:pPr>
              <w:jc w:val="center"/>
              <w:rPr>
                <w:rFonts w:hint="eastAsia" w:ascii="仿宋_GB2312" w:hAnsi="宋体" w:eastAsia="仿宋_GB2312" w:cs="Times New Roman"/>
                <w:color w:val="000000"/>
                <w:sz w:val="24"/>
                <w:szCs w:val="24"/>
              </w:rPr>
            </w:pPr>
          </w:p>
        </w:tc>
        <w:tc>
          <w:tcPr>
            <w:tcW w:w="1535" w:type="dxa"/>
            <w:vAlign w:val="center"/>
          </w:tcPr>
          <w:p w14:paraId="325BC2EB">
            <w:pPr>
              <w:jc w:val="center"/>
              <w:rPr>
                <w:rFonts w:hint="eastAsia" w:ascii="仿宋_GB2312" w:hAnsi="宋体" w:eastAsia="仿宋_GB2312" w:cs="Times New Roman"/>
                <w:color w:val="000000"/>
                <w:sz w:val="24"/>
                <w:szCs w:val="24"/>
              </w:rPr>
            </w:pPr>
          </w:p>
        </w:tc>
        <w:tc>
          <w:tcPr>
            <w:tcW w:w="2344" w:type="dxa"/>
            <w:vAlign w:val="center"/>
          </w:tcPr>
          <w:p w14:paraId="0551855F">
            <w:pPr>
              <w:jc w:val="center"/>
              <w:rPr>
                <w:rFonts w:hint="eastAsia" w:ascii="仿宋_GB2312" w:hAnsi="宋体" w:eastAsia="仿宋_GB2312" w:cs="Times New Roman"/>
                <w:color w:val="000000"/>
                <w:sz w:val="24"/>
                <w:szCs w:val="24"/>
              </w:rPr>
            </w:pPr>
          </w:p>
        </w:tc>
        <w:tc>
          <w:tcPr>
            <w:tcW w:w="1966" w:type="dxa"/>
            <w:vAlign w:val="center"/>
          </w:tcPr>
          <w:p w14:paraId="23763261">
            <w:pPr>
              <w:jc w:val="center"/>
              <w:rPr>
                <w:rFonts w:hint="eastAsia" w:ascii="仿宋_GB2312" w:hAnsi="宋体" w:eastAsia="仿宋_GB2312" w:cs="Times New Roman"/>
                <w:color w:val="000000"/>
                <w:sz w:val="24"/>
                <w:szCs w:val="24"/>
              </w:rPr>
            </w:pPr>
          </w:p>
        </w:tc>
        <w:tc>
          <w:tcPr>
            <w:tcW w:w="709" w:type="dxa"/>
            <w:vAlign w:val="center"/>
          </w:tcPr>
          <w:p w14:paraId="087774CE">
            <w:pPr>
              <w:jc w:val="center"/>
              <w:rPr>
                <w:rFonts w:hint="eastAsia" w:ascii="仿宋_GB2312" w:hAnsi="宋体" w:eastAsia="仿宋_GB2312" w:cs="Times New Roman"/>
                <w:color w:val="000000"/>
                <w:sz w:val="24"/>
                <w:szCs w:val="24"/>
              </w:rPr>
            </w:pPr>
          </w:p>
        </w:tc>
      </w:tr>
      <w:tr w14:paraId="45F0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53A81100">
            <w:pPr>
              <w:jc w:val="center"/>
              <w:rPr>
                <w:rFonts w:hint="eastAsia" w:ascii="仿宋_GB2312" w:hAnsi="宋体" w:eastAsia="仿宋_GB2312" w:cs="Times New Roman"/>
                <w:sz w:val="24"/>
                <w:szCs w:val="24"/>
              </w:rPr>
            </w:pPr>
          </w:p>
        </w:tc>
        <w:tc>
          <w:tcPr>
            <w:tcW w:w="1777" w:type="dxa"/>
            <w:vAlign w:val="center"/>
          </w:tcPr>
          <w:p w14:paraId="71A11B4B">
            <w:pPr>
              <w:jc w:val="center"/>
              <w:rPr>
                <w:rFonts w:hint="eastAsia" w:ascii="仿宋_GB2312" w:hAnsi="宋体" w:eastAsia="仿宋_GB2312" w:cs="Times New Roman"/>
                <w:color w:val="000000"/>
                <w:sz w:val="24"/>
                <w:szCs w:val="24"/>
              </w:rPr>
            </w:pPr>
          </w:p>
        </w:tc>
        <w:tc>
          <w:tcPr>
            <w:tcW w:w="1535" w:type="dxa"/>
            <w:vAlign w:val="center"/>
          </w:tcPr>
          <w:p w14:paraId="4CA0F479">
            <w:pPr>
              <w:jc w:val="center"/>
              <w:rPr>
                <w:rFonts w:hint="eastAsia" w:ascii="仿宋_GB2312" w:hAnsi="宋体" w:eastAsia="仿宋_GB2312" w:cs="Times New Roman"/>
                <w:color w:val="000000"/>
                <w:sz w:val="24"/>
                <w:szCs w:val="24"/>
              </w:rPr>
            </w:pPr>
          </w:p>
        </w:tc>
        <w:tc>
          <w:tcPr>
            <w:tcW w:w="2344" w:type="dxa"/>
            <w:vAlign w:val="center"/>
          </w:tcPr>
          <w:p w14:paraId="55CF92E8">
            <w:pPr>
              <w:jc w:val="center"/>
              <w:rPr>
                <w:rFonts w:hint="eastAsia" w:ascii="仿宋_GB2312" w:hAnsi="宋体" w:eastAsia="仿宋_GB2312" w:cs="Times New Roman"/>
                <w:color w:val="000000"/>
                <w:sz w:val="24"/>
                <w:szCs w:val="24"/>
              </w:rPr>
            </w:pPr>
          </w:p>
        </w:tc>
        <w:tc>
          <w:tcPr>
            <w:tcW w:w="1966" w:type="dxa"/>
            <w:vAlign w:val="center"/>
          </w:tcPr>
          <w:p w14:paraId="1743BD07">
            <w:pPr>
              <w:jc w:val="center"/>
              <w:rPr>
                <w:rFonts w:hint="eastAsia" w:ascii="仿宋_GB2312" w:hAnsi="宋体" w:eastAsia="仿宋_GB2312" w:cs="Times New Roman"/>
                <w:color w:val="000000"/>
                <w:sz w:val="24"/>
                <w:szCs w:val="24"/>
              </w:rPr>
            </w:pPr>
          </w:p>
        </w:tc>
        <w:tc>
          <w:tcPr>
            <w:tcW w:w="709" w:type="dxa"/>
            <w:vAlign w:val="center"/>
          </w:tcPr>
          <w:p w14:paraId="1CB77ADB">
            <w:pPr>
              <w:jc w:val="center"/>
              <w:rPr>
                <w:rFonts w:hint="eastAsia" w:ascii="仿宋_GB2312" w:hAnsi="宋体" w:eastAsia="仿宋_GB2312" w:cs="Times New Roman"/>
                <w:color w:val="000000"/>
                <w:sz w:val="24"/>
                <w:szCs w:val="24"/>
              </w:rPr>
            </w:pPr>
          </w:p>
        </w:tc>
      </w:tr>
      <w:tr w14:paraId="021AA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439024C7">
            <w:pPr>
              <w:jc w:val="center"/>
              <w:rPr>
                <w:rFonts w:hint="eastAsia" w:ascii="仿宋_GB2312" w:hAnsi="宋体" w:eastAsia="仿宋_GB2312" w:cs="Times New Roman"/>
                <w:sz w:val="24"/>
                <w:szCs w:val="24"/>
              </w:rPr>
            </w:pPr>
          </w:p>
        </w:tc>
        <w:tc>
          <w:tcPr>
            <w:tcW w:w="1777" w:type="dxa"/>
            <w:vAlign w:val="center"/>
          </w:tcPr>
          <w:p w14:paraId="0BDFC0F6">
            <w:pPr>
              <w:jc w:val="center"/>
              <w:rPr>
                <w:rFonts w:hint="eastAsia" w:ascii="仿宋_GB2312" w:hAnsi="宋体" w:eastAsia="仿宋_GB2312" w:cs="Times New Roman"/>
                <w:color w:val="000000"/>
                <w:sz w:val="24"/>
                <w:szCs w:val="24"/>
              </w:rPr>
            </w:pPr>
          </w:p>
        </w:tc>
        <w:tc>
          <w:tcPr>
            <w:tcW w:w="1535" w:type="dxa"/>
            <w:vAlign w:val="center"/>
          </w:tcPr>
          <w:p w14:paraId="21FA489A">
            <w:pPr>
              <w:jc w:val="center"/>
              <w:rPr>
                <w:rFonts w:hint="eastAsia" w:ascii="仿宋_GB2312" w:hAnsi="宋体" w:eastAsia="仿宋_GB2312" w:cs="Times New Roman"/>
                <w:color w:val="000000"/>
                <w:sz w:val="24"/>
                <w:szCs w:val="24"/>
              </w:rPr>
            </w:pPr>
          </w:p>
        </w:tc>
        <w:tc>
          <w:tcPr>
            <w:tcW w:w="2344" w:type="dxa"/>
            <w:vAlign w:val="center"/>
          </w:tcPr>
          <w:p w14:paraId="19C00E5E">
            <w:pPr>
              <w:jc w:val="center"/>
              <w:rPr>
                <w:rFonts w:hint="eastAsia" w:ascii="仿宋_GB2312" w:hAnsi="宋体" w:eastAsia="仿宋_GB2312" w:cs="Times New Roman"/>
                <w:color w:val="000000"/>
                <w:sz w:val="24"/>
                <w:szCs w:val="24"/>
              </w:rPr>
            </w:pPr>
          </w:p>
        </w:tc>
        <w:tc>
          <w:tcPr>
            <w:tcW w:w="1966" w:type="dxa"/>
            <w:vAlign w:val="center"/>
          </w:tcPr>
          <w:p w14:paraId="77F3FE7E">
            <w:pPr>
              <w:jc w:val="center"/>
              <w:rPr>
                <w:rFonts w:hint="eastAsia" w:ascii="仿宋_GB2312" w:hAnsi="宋体" w:eastAsia="仿宋_GB2312" w:cs="Times New Roman"/>
                <w:color w:val="000000"/>
                <w:sz w:val="24"/>
                <w:szCs w:val="24"/>
              </w:rPr>
            </w:pPr>
          </w:p>
        </w:tc>
        <w:tc>
          <w:tcPr>
            <w:tcW w:w="709" w:type="dxa"/>
            <w:vAlign w:val="center"/>
          </w:tcPr>
          <w:p w14:paraId="66771983">
            <w:pPr>
              <w:jc w:val="center"/>
              <w:rPr>
                <w:rFonts w:hint="eastAsia" w:ascii="仿宋_GB2312" w:hAnsi="宋体" w:eastAsia="仿宋_GB2312" w:cs="Times New Roman"/>
                <w:color w:val="000000"/>
                <w:sz w:val="24"/>
                <w:szCs w:val="24"/>
              </w:rPr>
            </w:pPr>
          </w:p>
        </w:tc>
      </w:tr>
      <w:tr w14:paraId="42E48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545C6D01">
            <w:pPr>
              <w:jc w:val="center"/>
              <w:rPr>
                <w:rFonts w:hint="eastAsia" w:ascii="仿宋_GB2312" w:hAnsi="宋体" w:eastAsia="仿宋_GB2312" w:cs="Times New Roman"/>
                <w:sz w:val="24"/>
                <w:szCs w:val="24"/>
              </w:rPr>
            </w:pPr>
          </w:p>
        </w:tc>
        <w:tc>
          <w:tcPr>
            <w:tcW w:w="1777" w:type="dxa"/>
            <w:vAlign w:val="center"/>
          </w:tcPr>
          <w:p w14:paraId="78CEB021">
            <w:pPr>
              <w:jc w:val="center"/>
              <w:rPr>
                <w:rFonts w:hint="eastAsia" w:ascii="仿宋_GB2312" w:hAnsi="宋体" w:eastAsia="仿宋_GB2312" w:cs="Times New Roman"/>
                <w:color w:val="000000"/>
                <w:sz w:val="24"/>
                <w:szCs w:val="24"/>
              </w:rPr>
            </w:pPr>
          </w:p>
        </w:tc>
        <w:tc>
          <w:tcPr>
            <w:tcW w:w="1535" w:type="dxa"/>
            <w:vAlign w:val="center"/>
          </w:tcPr>
          <w:p w14:paraId="2C47E0FE">
            <w:pPr>
              <w:jc w:val="center"/>
              <w:rPr>
                <w:rFonts w:hint="eastAsia" w:ascii="仿宋_GB2312" w:hAnsi="宋体" w:eastAsia="仿宋_GB2312" w:cs="Times New Roman"/>
                <w:color w:val="000000"/>
                <w:sz w:val="24"/>
                <w:szCs w:val="24"/>
              </w:rPr>
            </w:pPr>
          </w:p>
        </w:tc>
        <w:tc>
          <w:tcPr>
            <w:tcW w:w="2344" w:type="dxa"/>
            <w:vAlign w:val="center"/>
          </w:tcPr>
          <w:p w14:paraId="5C8F459E">
            <w:pPr>
              <w:jc w:val="center"/>
              <w:rPr>
                <w:rFonts w:hint="eastAsia" w:ascii="仿宋_GB2312" w:hAnsi="宋体" w:eastAsia="仿宋_GB2312" w:cs="Times New Roman"/>
                <w:color w:val="000000"/>
                <w:sz w:val="24"/>
                <w:szCs w:val="24"/>
              </w:rPr>
            </w:pPr>
          </w:p>
        </w:tc>
        <w:tc>
          <w:tcPr>
            <w:tcW w:w="1966" w:type="dxa"/>
            <w:vAlign w:val="center"/>
          </w:tcPr>
          <w:p w14:paraId="7F6E93F7">
            <w:pPr>
              <w:jc w:val="center"/>
              <w:rPr>
                <w:rFonts w:hint="eastAsia" w:ascii="仿宋_GB2312" w:hAnsi="宋体" w:eastAsia="仿宋_GB2312" w:cs="Times New Roman"/>
                <w:color w:val="000000"/>
                <w:sz w:val="24"/>
                <w:szCs w:val="24"/>
              </w:rPr>
            </w:pPr>
          </w:p>
        </w:tc>
        <w:tc>
          <w:tcPr>
            <w:tcW w:w="709" w:type="dxa"/>
            <w:vAlign w:val="center"/>
          </w:tcPr>
          <w:p w14:paraId="502F5534">
            <w:pPr>
              <w:jc w:val="center"/>
              <w:rPr>
                <w:rFonts w:hint="eastAsia" w:ascii="仿宋_GB2312" w:hAnsi="宋体" w:eastAsia="仿宋_GB2312" w:cs="Times New Roman"/>
                <w:color w:val="000000"/>
                <w:sz w:val="24"/>
                <w:szCs w:val="24"/>
              </w:rPr>
            </w:pPr>
          </w:p>
        </w:tc>
      </w:tr>
      <w:tr w14:paraId="3499A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5491E11B">
            <w:pPr>
              <w:jc w:val="center"/>
              <w:rPr>
                <w:rFonts w:hint="eastAsia" w:ascii="仿宋_GB2312" w:hAnsi="宋体" w:eastAsia="仿宋_GB2312" w:cs="Times New Roman"/>
                <w:sz w:val="24"/>
                <w:szCs w:val="24"/>
              </w:rPr>
            </w:pPr>
          </w:p>
        </w:tc>
        <w:tc>
          <w:tcPr>
            <w:tcW w:w="1777" w:type="dxa"/>
            <w:vAlign w:val="center"/>
          </w:tcPr>
          <w:p w14:paraId="7B75995A">
            <w:pPr>
              <w:jc w:val="center"/>
              <w:rPr>
                <w:rFonts w:hint="eastAsia" w:ascii="仿宋_GB2312" w:hAnsi="宋体" w:eastAsia="仿宋_GB2312" w:cs="Times New Roman"/>
                <w:color w:val="000000"/>
                <w:sz w:val="24"/>
                <w:szCs w:val="24"/>
              </w:rPr>
            </w:pPr>
          </w:p>
        </w:tc>
        <w:tc>
          <w:tcPr>
            <w:tcW w:w="1535" w:type="dxa"/>
            <w:vAlign w:val="center"/>
          </w:tcPr>
          <w:p w14:paraId="69891C03">
            <w:pPr>
              <w:jc w:val="center"/>
              <w:rPr>
                <w:rFonts w:hint="eastAsia" w:ascii="仿宋_GB2312" w:hAnsi="宋体" w:eastAsia="仿宋_GB2312" w:cs="Times New Roman"/>
                <w:color w:val="000000"/>
                <w:sz w:val="24"/>
                <w:szCs w:val="24"/>
              </w:rPr>
            </w:pPr>
          </w:p>
        </w:tc>
        <w:tc>
          <w:tcPr>
            <w:tcW w:w="2344" w:type="dxa"/>
            <w:vAlign w:val="center"/>
          </w:tcPr>
          <w:p w14:paraId="4C0484EB">
            <w:pPr>
              <w:jc w:val="center"/>
              <w:rPr>
                <w:rFonts w:hint="eastAsia" w:ascii="仿宋_GB2312" w:hAnsi="宋体" w:eastAsia="仿宋_GB2312" w:cs="Times New Roman"/>
                <w:color w:val="000000"/>
                <w:sz w:val="24"/>
                <w:szCs w:val="24"/>
              </w:rPr>
            </w:pPr>
          </w:p>
        </w:tc>
        <w:tc>
          <w:tcPr>
            <w:tcW w:w="1966" w:type="dxa"/>
            <w:vAlign w:val="center"/>
          </w:tcPr>
          <w:p w14:paraId="646BFF70">
            <w:pPr>
              <w:jc w:val="center"/>
              <w:rPr>
                <w:rFonts w:hint="eastAsia" w:ascii="仿宋_GB2312" w:hAnsi="宋体" w:eastAsia="仿宋_GB2312" w:cs="Times New Roman"/>
                <w:color w:val="000000"/>
                <w:sz w:val="24"/>
                <w:szCs w:val="24"/>
              </w:rPr>
            </w:pPr>
          </w:p>
        </w:tc>
        <w:tc>
          <w:tcPr>
            <w:tcW w:w="709" w:type="dxa"/>
            <w:vAlign w:val="center"/>
          </w:tcPr>
          <w:p w14:paraId="1E336440">
            <w:pPr>
              <w:jc w:val="center"/>
              <w:rPr>
                <w:rFonts w:hint="eastAsia" w:ascii="仿宋_GB2312" w:hAnsi="宋体" w:eastAsia="仿宋_GB2312" w:cs="Times New Roman"/>
                <w:color w:val="000000"/>
                <w:sz w:val="24"/>
                <w:szCs w:val="24"/>
              </w:rPr>
            </w:pPr>
          </w:p>
        </w:tc>
      </w:tr>
      <w:tr w14:paraId="38AD4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05E9660C">
            <w:pPr>
              <w:jc w:val="center"/>
              <w:rPr>
                <w:rFonts w:hint="eastAsia" w:ascii="仿宋_GB2312" w:hAnsi="宋体" w:eastAsia="仿宋_GB2312" w:cs="Times New Roman"/>
                <w:sz w:val="24"/>
                <w:szCs w:val="24"/>
              </w:rPr>
            </w:pPr>
          </w:p>
        </w:tc>
        <w:tc>
          <w:tcPr>
            <w:tcW w:w="1777" w:type="dxa"/>
            <w:vAlign w:val="center"/>
          </w:tcPr>
          <w:p w14:paraId="65FC825E">
            <w:pPr>
              <w:jc w:val="center"/>
              <w:rPr>
                <w:rFonts w:hint="eastAsia" w:ascii="仿宋_GB2312" w:hAnsi="宋体" w:eastAsia="仿宋_GB2312" w:cs="Times New Roman"/>
                <w:color w:val="000000"/>
                <w:sz w:val="24"/>
                <w:szCs w:val="24"/>
              </w:rPr>
            </w:pPr>
          </w:p>
        </w:tc>
        <w:tc>
          <w:tcPr>
            <w:tcW w:w="1535" w:type="dxa"/>
            <w:vAlign w:val="center"/>
          </w:tcPr>
          <w:p w14:paraId="23225034">
            <w:pPr>
              <w:jc w:val="center"/>
              <w:rPr>
                <w:rFonts w:hint="eastAsia" w:ascii="仿宋_GB2312" w:hAnsi="宋体" w:eastAsia="仿宋_GB2312" w:cs="Times New Roman"/>
                <w:color w:val="000000"/>
                <w:sz w:val="24"/>
                <w:szCs w:val="24"/>
              </w:rPr>
            </w:pPr>
          </w:p>
        </w:tc>
        <w:tc>
          <w:tcPr>
            <w:tcW w:w="2344" w:type="dxa"/>
            <w:vAlign w:val="center"/>
          </w:tcPr>
          <w:p w14:paraId="766B9E9F">
            <w:pPr>
              <w:jc w:val="center"/>
              <w:rPr>
                <w:rFonts w:hint="eastAsia" w:ascii="仿宋_GB2312" w:hAnsi="宋体" w:eastAsia="仿宋_GB2312" w:cs="Times New Roman"/>
                <w:color w:val="000000"/>
                <w:sz w:val="24"/>
                <w:szCs w:val="24"/>
              </w:rPr>
            </w:pPr>
          </w:p>
        </w:tc>
        <w:tc>
          <w:tcPr>
            <w:tcW w:w="1966" w:type="dxa"/>
            <w:vAlign w:val="center"/>
          </w:tcPr>
          <w:p w14:paraId="19B141C2">
            <w:pPr>
              <w:jc w:val="center"/>
              <w:rPr>
                <w:rFonts w:hint="eastAsia" w:ascii="仿宋_GB2312" w:hAnsi="宋体" w:eastAsia="仿宋_GB2312" w:cs="Times New Roman"/>
                <w:color w:val="000000"/>
                <w:sz w:val="24"/>
                <w:szCs w:val="24"/>
              </w:rPr>
            </w:pPr>
          </w:p>
        </w:tc>
        <w:tc>
          <w:tcPr>
            <w:tcW w:w="709" w:type="dxa"/>
            <w:vAlign w:val="center"/>
          </w:tcPr>
          <w:p w14:paraId="40347D07">
            <w:pPr>
              <w:jc w:val="center"/>
              <w:rPr>
                <w:rFonts w:hint="eastAsia" w:ascii="仿宋_GB2312" w:hAnsi="宋体" w:eastAsia="仿宋_GB2312" w:cs="Times New Roman"/>
                <w:color w:val="000000"/>
                <w:sz w:val="24"/>
                <w:szCs w:val="24"/>
              </w:rPr>
            </w:pPr>
          </w:p>
        </w:tc>
      </w:tr>
      <w:tr w14:paraId="16E39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6BC85466">
            <w:pPr>
              <w:jc w:val="center"/>
              <w:rPr>
                <w:rFonts w:hint="eastAsia" w:ascii="仿宋_GB2312" w:hAnsi="宋体" w:eastAsia="仿宋_GB2312" w:cs="Times New Roman"/>
                <w:sz w:val="24"/>
                <w:szCs w:val="24"/>
              </w:rPr>
            </w:pPr>
          </w:p>
        </w:tc>
        <w:tc>
          <w:tcPr>
            <w:tcW w:w="1777" w:type="dxa"/>
            <w:vAlign w:val="center"/>
          </w:tcPr>
          <w:p w14:paraId="7F5AD0ED">
            <w:pPr>
              <w:jc w:val="center"/>
              <w:rPr>
                <w:rFonts w:hint="eastAsia" w:ascii="仿宋_GB2312" w:hAnsi="宋体" w:eastAsia="仿宋_GB2312" w:cs="Times New Roman"/>
                <w:color w:val="000000"/>
                <w:sz w:val="24"/>
                <w:szCs w:val="24"/>
              </w:rPr>
            </w:pPr>
          </w:p>
        </w:tc>
        <w:tc>
          <w:tcPr>
            <w:tcW w:w="1535" w:type="dxa"/>
            <w:vAlign w:val="center"/>
          </w:tcPr>
          <w:p w14:paraId="5A0E084F">
            <w:pPr>
              <w:jc w:val="center"/>
              <w:rPr>
                <w:rFonts w:hint="eastAsia" w:ascii="仿宋_GB2312" w:hAnsi="宋体" w:eastAsia="仿宋_GB2312" w:cs="Times New Roman"/>
                <w:color w:val="000000"/>
                <w:sz w:val="24"/>
                <w:szCs w:val="24"/>
              </w:rPr>
            </w:pPr>
          </w:p>
        </w:tc>
        <w:tc>
          <w:tcPr>
            <w:tcW w:w="2344" w:type="dxa"/>
            <w:vAlign w:val="center"/>
          </w:tcPr>
          <w:p w14:paraId="6761B469">
            <w:pPr>
              <w:jc w:val="center"/>
              <w:rPr>
                <w:rFonts w:hint="eastAsia" w:ascii="仿宋_GB2312" w:hAnsi="宋体" w:eastAsia="仿宋_GB2312" w:cs="Times New Roman"/>
                <w:color w:val="000000"/>
                <w:sz w:val="24"/>
                <w:szCs w:val="24"/>
              </w:rPr>
            </w:pPr>
          </w:p>
        </w:tc>
        <w:tc>
          <w:tcPr>
            <w:tcW w:w="1966" w:type="dxa"/>
            <w:vAlign w:val="center"/>
          </w:tcPr>
          <w:p w14:paraId="2A5307B2">
            <w:pPr>
              <w:jc w:val="center"/>
              <w:rPr>
                <w:rFonts w:hint="eastAsia" w:ascii="仿宋_GB2312" w:hAnsi="宋体" w:eastAsia="仿宋_GB2312" w:cs="Times New Roman"/>
                <w:color w:val="000000"/>
                <w:sz w:val="24"/>
                <w:szCs w:val="24"/>
              </w:rPr>
            </w:pPr>
          </w:p>
        </w:tc>
        <w:tc>
          <w:tcPr>
            <w:tcW w:w="709" w:type="dxa"/>
            <w:vAlign w:val="center"/>
          </w:tcPr>
          <w:p w14:paraId="4E5B128D">
            <w:pPr>
              <w:jc w:val="center"/>
              <w:rPr>
                <w:rFonts w:hint="eastAsia" w:ascii="仿宋_GB2312" w:hAnsi="宋体" w:eastAsia="仿宋_GB2312" w:cs="Times New Roman"/>
                <w:color w:val="000000"/>
                <w:sz w:val="24"/>
                <w:szCs w:val="24"/>
              </w:rPr>
            </w:pPr>
          </w:p>
        </w:tc>
      </w:tr>
      <w:tr w14:paraId="16032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335A52A1">
            <w:pPr>
              <w:jc w:val="center"/>
              <w:rPr>
                <w:rFonts w:hint="eastAsia" w:ascii="仿宋_GB2312" w:hAnsi="宋体" w:eastAsia="仿宋_GB2312" w:cs="Times New Roman"/>
                <w:sz w:val="24"/>
                <w:szCs w:val="24"/>
              </w:rPr>
            </w:pPr>
          </w:p>
        </w:tc>
        <w:tc>
          <w:tcPr>
            <w:tcW w:w="1777" w:type="dxa"/>
            <w:vAlign w:val="center"/>
          </w:tcPr>
          <w:p w14:paraId="2B20BDF6">
            <w:pPr>
              <w:jc w:val="center"/>
              <w:rPr>
                <w:rFonts w:hint="eastAsia" w:ascii="仿宋_GB2312" w:hAnsi="宋体" w:eastAsia="仿宋_GB2312" w:cs="Times New Roman"/>
                <w:color w:val="000000"/>
                <w:sz w:val="24"/>
                <w:szCs w:val="24"/>
              </w:rPr>
            </w:pPr>
          </w:p>
        </w:tc>
        <w:tc>
          <w:tcPr>
            <w:tcW w:w="1535" w:type="dxa"/>
            <w:vAlign w:val="center"/>
          </w:tcPr>
          <w:p w14:paraId="2224472F">
            <w:pPr>
              <w:jc w:val="center"/>
              <w:rPr>
                <w:rFonts w:hint="eastAsia" w:ascii="仿宋_GB2312" w:hAnsi="宋体" w:eastAsia="仿宋_GB2312" w:cs="Times New Roman"/>
                <w:color w:val="000000"/>
                <w:sz w:val="24"/>
                <w:szCs w:val="24"/>
              </w:rPr>
            </w:pPr>
          </w:p>
        </w:tc>
        <w:tc>
          <w:tcPr>
            <w:tcW w:w="2344" w:type="dxa"/>
            <w:vAlign w:val="center"/>
          </w:tcPr>
          <w:p w14:paraId="64CB8E1E">
            <w:pPr>
              <w:jc w:val="center"/>
              <w:rPr>
                <w:rFonts w:hint="eastAsia" w:ascii="仿宋_GB2312" w:hAnsi="宋体" w:eastAsia="仿宋_GB2312" w:cs="Times New Roman"/>
                <w:color w:val="000000"/>
                <w:sz w:val="24"/>
                <w:szCs w:val="24"/>
              </w:rPr>
            </w:pPr>
          </w:p>
        </w:tc>
        <w:tc>
          <w:tcPr>
            <w:tcW w:w="1966" w:type="dxa"/>
            <w:vAlign w:val="center"/>
          </w:tcPr>
          <w:p w14:paraId="70181001">
            <w:pPr>
              <w:jc w:val="center"/>
              <w:rPr>
                <w:rFonts w:hint="eastAsia" w:ascii="仿宋_GB2312" w:hAnsi="宋体" w:eastAsia="仿宋_GB2312" w:cs="Times New Roman"/>
                <w:color w:val="000000"/>
                <w:sz w:val="24"/>
                <w:szCs w:val="24"/>
              </w:rPr>
            </w:pPr>
          </w:p>
        </w:tc>
        <w:tc>
          <w:tcPr>
            <w:tcW w:w="709" w:type="dxa"/>
            <w:vAlign w:val="center"/>
          </w:tcPr>
          <w:p w14:paraId="662AE0E9">
            <w:pPr>
              <w:jc w:val="center"/>
              <w:rPr>
                <w:rFonts w:hint="eastAsia" w:ascii="仿宋_GB2312" w:hAnsi="宋体" w:eastAsia="仿宋_GB2312" w:cs="Times New Roman"/>
                <w:color w:val="000000"/>
                <w:sz w:val="24"/>
                <w:szCs w:val="24"/>
              </w:rPr>
            </w:pPr>
          </w:p>
        </w:tc>
      </w:tr>
      <w:tr w14:paraId="4BC31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13506710">
            <w:pPr>
              <w:jc w:val="center"/>
              <w:rPr>
                <w:rFonts w:hint="eastAsia" w:ascii="仿宋_GB2312" w:hAnsi="宋体" w:eastAsia="仿宋_GB2312" w:cs="Times New Roman"/>
                <w:sz w:val="24"/>
                <w:szCs w:val="24"/>
              </w:rPr>
            </w:pPr>
          </w:p>
        </w:tc>
        <w:tc>
          <w:tcPr>
            <w:tcW w:w="1777" w:type="dxa"/>
            <w:vAlign w:val="center"/>
          </w:tcPr>
          <w:p w14:paraId="0E8E9D9E">
            <w:pPr>
              <w:jc w:val="center"/>
              <w:rPr>
                <w:rFonts w:hint="eastAsia" w:ascii="仿宋_GB2312" w:hAnsi="宋体" w:eastAsia="仿宋_GB2312" w:cs="Times New Roman"/>
                <w:color w:val="000000"/>
                <w:sz w:val="24"/>
                <w:szCs w:val="24"/>
              </w:rPr>
            </w:pPr>
          </w:p>
        </w:tc>
        <w:tc>
          <w:tcPr>
            <w:tcW w:w="1535" w:type="dxa"/>
            <w:vAlign w:val="center"/>
          </w:tcPr>
          <w:p w14:paraId="104170D9">
            <w:pPr>
              <w:jc w:val="center"/>
              <w:rPr>
                <w:rFonts w:hint="eastAsia" w:ascii="仿宋_GB2312" w:hAnsi="宋体" w:eastAsia="仿宋_GB2312" w:cs="Times New Roman"/>
                <w:color w:val="000000"/>
                <w:sz w:val="24"/>
                <w:szCs w:val="24"/>
              </w:rPr>
            </w:pPr>
          </w:p>
        </w:tc>
        <w:tc>
          <w:tcPr>
            <w:tcW w:w="2344" w:type="dxa"/>
            <w:vAlign w:val="center"/>
          </w:tcPr>
          <w:p w14:paraId="3992DC05">
            <w:pPr>
              <w:jc w:val="center"/>
              <w:rPr>
                <w:rFonts w:hint="eastAsia" w:ascii="仿宋_GB2312" w:hAnsi="宋体" w:eastAsia="仿宋_GB2312" w:cs="Times New Roman"/>
                <w:color w:val="000000"/>
                <w:sz w:val="24"/>
                <w:szCs w:val="24"/>
              </w:rPr>
            </w:pPr>
          </w:p>
        </w:tc>
        <w:tc>
          <w:tcPr>
            <w:tcW w:w="1966" w:type="dxa"/>
            <w:vAlign w:val="center"/>
          </w:tcPr>
          <w:p w14:paraId="520F8594">
            <w:pPr>
              <w:jc w:val="center"/>
              <w:rPr>
                <w:rFonts w:hint="eastAsia" w:ascii="仿宋_GB2312" w:hAnsi="宋体" w:eastAsia="仿宋_GB2312" w:cs="Times New Roman"/>
                <w:color w:val="000000"/>
                <w:sz w:val="24"/>
                <w:szCs w:val="24"/>
              </w:rPr>
            </w:pPr>
          </w:p>
        </w:tc>
        <w:tc>
          <w:tcPr>
            <w:tcW w:w="709" w:type="dxa"/>
            <w:vAlign w:val="center"/>
          </w:tcPr>
          <w:p w14:paraId="38846FD5">
            <w:pPr>
              <w:jc w:val="center"/>
              <w:rPr>
                <w:rFonts w:hint="eastAsia" w:ascii="仿宋_GB2312" w:hAnsi="宋体" w:eastAsia="仿宋_GB2312" w:cs="Times New Roman"/>
                <w:color w:val="000000"/>
                <w:sz w:val="24"/>
                <w:szCs w:val="24"/>
              </w:rPr>
            </w:pPr>
          </w:p>
        </w:tc>
      </w:tr>
      <w:tr w14:paraId="376A8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1711C7AE">
            <w:pPr>
              <w:jc w:val="center"/>
              <w:rPr>
                <w:rFonts w:hint="eastAsia" w:ascii="仿宋_GB2312" w:hAnsi="宋体" w:eastAsia="仿宋_GB2312" w:cs="Times New Roman"/>
                <w:sz w:val="24"/>
                <w:szCs w:val="24"/>
              </w:rPr>
            </w:pPr>
          </w:p>
        </w:tc>
        <w:tc>
          <w:tcPr>
            <w:tcW w:w="1777" w:type="dxa"/>
            <w:vAlign w:val="center"/>
          </w:tcPr>
          <w:p w14:paraId="20262D7D">
            <w:pPr>
              <w:jc w:val="center"/>
              <w:rPr>
                <w:rFonts w:hint="eastAsia" w:ascii="仿宋_GB2312" w:hAnsi="宋体" w:eastAsia="仿宋_GB2312" w:cs="Times New Roman"/>
                <w:color w:val="000000"/>
                <w:sz w:val="24"/>
                <w:szCs w:val="24"/>
              </w:rPr>
            </w:pPr>
          </w:p>
        </w:tc>
        <w:tc>
          <w:tcPr>
            <w:tcW w:w="1535" w:type="dxa"/>
            <w:vAlign w:val="center"/>
          </w:tcPr>
          <w:p w14:paraId="73ABCEA0">
            <w:pPr>
              <w:jc w:val="center"/>
              <w:rPr>
                <w:rFonts w:hint="eastAsia" w:ascii="仿宋_GB2312" w:hAnsi="宋体" w:eastAsia="仿宋_GB2312" w:cs="Times New Roman"/>
                <w:color w:val="000000"/>
                <w:sz w:val="24"/>
                <w:szCs w:val="24"/>
              </w:rPr>
            </w:pPr>
          </w:p>
        </w:tc>
        <w:tc>
          <w:tcPr>
            <w:tcW w:w="2344" w:type="dxa"/>
            <w:vAlign w:val="center"/>
          </w:tcPr>
          <w:p w14:paraId="2122D580">
            <w:pPr>
              <w:jc w:val="center"/>
              <w:rPr>
                <w:rFonts w:hint="eastAsia" w:ascii="仿宋_GB2312" w:hAnsi="宋体" w:eastAsia="仿宋_GB2312" w:cs="Times New Roman"/>
                <w:color w:val="000000"/>
                <w:sz w:val="24"/>
                <w:szCs w:val="24"/>
              </w:rPr>
            </w:pPr>
          </w:p>
        </w:tc>
        <w:tc>
          <w:tcPr>
            <w:tcW w:w="1966" w:type="dxa"/>
            <w:vAlign w:val="center"/>
          </w:tcPr>
          <w:p w14:paraId="50654F43">
            <w:pPr>
              <w:jc w:val="center"/>
              <w:rPr>
                <w:rFonts w:hint="eastAsia" w:ascii="仿宋_GB2312" w:hAnsi="宋体" w:eastAsia="仿宋_GB2312" w:cs="Times New Roman"/>
                <w:color w:val="000000"/>
                <w:sz w:val="24"/>
                <w:szCs w:val="24"/>
              </w:rPr>
            </w:pPr>
          </w:p>
        </w:tc>
        <w:tc>
          <w:tcPr>
            <w:tcW w:w="709" w:type="dxa"/>
            <w:vAlign w:val="center"/>
          </w:tcPr>
          <w:p w14:paraId="599EAD48">
            <w:pPr>
              <w:jc w:val="center"/>
              <w:rPr>
                <w:rFonts w:hint="eastAsia" w:ascii="仿宋_GB2312" w:hAnsi="宋体" w:eastAsia="仿宋_GB2312" w:cs="Times New Roman"/>
                <w:color w:val="000000"/>
                <w:sz w:val="24"/>
                <w:szCs w:val="24"/>
              </w:rPr>
            </w:pPr>
          </w:p>
        </w:tc>
      </w:tr>
      <w:tr w14:paraId="4E617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0D6C3BBD">
            <w:pPr>
              <w:jc w:val="center"/>
              <w:rPr>
                <w:rFonts w:hint="eastAsia" w:ascii="仿宋_GB2312" w:hAnsi="宋体" w:eastAsia="仿宋_GB2312" w:cs="Times New Roman"/>
                <w:sz w:val="24"/>
                <w:szCs w:val="24"/>
              </w:rPr>
            </w:pPr>
          </w:p>
        </w:tc>
        <w:tc>
          <w:tcPr>
            <w:tcW w:w="1777" w:type="dxa"/>
            <w:vAlign w:val="center"/>
          </w:tcPr>
          <w:p w14:paraId="0C3C8B51">
            <w:pPr>
              <w:jc w:val="center"/>
              <w:rPr>
                <w:rFonts w:hint="eastAsia" w:ascii="仿宋_GB2312" w:hAnsi="宋体" w:eastAsia="仿宋_GB2312" w:cs="Times New Roman"/>
                <w:color w:val="000000"/>
                <w:sz w:val="24"/>
                <w:szCs w:val="24"/>
              </w:rPr>
            </w:pPr>
          </w:p>
        </w:tc>
        <w:tc>
          <w:tcPr>
            <w:tcW w:w="1535" w:type="dxa"/>
            <w:vAlign w:val="center"/>
          </w:tcPr>
          <w:p w14:paraId="09B96B1C">
            <w:pPr>
              <w:jc w:val="center"/>
              <w:rPr>
                <w:rFonts w:hint="eastAsia" w:ascii="仿宋_GB2312" w:hAnsi="宋体" w:eastAsia="仿宋_GB2312" w:cs="Times New Roman"/>
                <w:color w:val="000000"/>
                <w:sz w:val="24"/>
                <w:szCs w:val="24"/>
              </w:rPr>
            </w:pPr>
          </w:p>
        </w:tc>
        <w:tc>
          <w:tcPr>
            <w:tcW w:w="2344" w:type="dxa"/>
            <w:vAlign w:val="center"/>
          </w:tcPr>
          <w:p w14:paraId="294ECBFE">
            <w:pPr>
              <w:jc w:val="center"/>
              <w:rPr>
                <w:rFonts w:hint="eastAsia" w:ascii="仿宋_GB2312" w:hAnsi="宋体" w:eastAsia="仿宋_GB2312" w:cs="Times New Roman"/>
                <w:color w:val="000000"/>
                <w:sz w:val="24"/>
                <w:szCs w:val="24"/>
              </w:rPr>
            </w:pPr>
          </w:p>
        </w:tc>
        <w:tc>
          <w:tcPr>
            <w:tcW w:w="1966" w:type="dxa"/>
            <w:vAlign w:val="center"/>
          </w:tcPr>
          <w:p w14:paraId="4EF4994D">
            <w:pPr>
              <w:jc w:val="center"/>
              <w:rPr>
                <w:rFonts w:hint="eastAsia" w:ascii="仿宋_GB2312" w:hAnsi="宋体" w:eastAsia="仿宋_GB2312" w:cs="Times New Roman"/>
                <w:color w:val="000000"/>
                <w:sz w:val="24"/>
                <w:szCs w:val="24"/>
              </w:rPr>
            </w:pPr>
          </w:p>
        </w:tc>
        <w:tc>
          <w:tcPr>
            <w:tcW w:w="709" w:type="dxa"/>
            <w:vAlign w:val="center"/>
          </w:tcPr>
          <w:p w14:paraId="18AA0A7F">
            <w:pPr>
              <w:jc w:val="center"/>
              <w:rPr>
                <w:rFonts w:hint="eastAsia" w:ascii="仿宋_GB2312" w:hAnsi="宋体" w:eastAsia="仿宋_GB2312" w:cs="Times New Roman"/>
                <w:color w:val="000000"/>
                <w:sz w:val="24"/>
                <w:szCs w:val="24"/>
              </w:rPr>
            </w:pPr>
          </w:p>
        </w:tc>
      </w:tr>
      <w:tr w14:paraId="041FE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22" w:type="dxa"/>
            <w:vAlign w:val="center"/>
          </w:tcPr>
          <w:p w14:paraId="0C141663">
            <w:pPr>
              <w:jc w:val="center"/>
              <w:rPr>
                <w:rFonts w:hint="eastAsia" w:ascii="仿宋_GB2312" w:hAnsi="宋体" w:eastAsia="仿宋_GB2312" w:cs="Times New Roman"/>
                <w:sz w:val="24"/>
                <w:szCs w:val="24"/>
              </w:rPr>
            </w:pPr>
          </w:p>
        </w:tc>
        <w:tc>
          <w:tcPr>
            <w:tcW w:w="1777" w:type="dxa"/>
            <w:vAlign w:val="center"/>
          </w:tcPr>
          <w:p w14:paraId="79AB8783">
            <w:pPr>
              <w:jc w:val="center"/>
              <w:rPr>
                <w:rFonts w:hint="eastAsia" w:ascii="仿宋_GB2312" w:hAnsi="宋体" w:eastAsia="仿宋_GB2312" w:cs="Times New Roman"/>
                <w:color w:val="000000"/>
                <w:sz w:val="24"/>
                <w:szCs w:val="24"/>
              </w:rPr>
            </w:pPr>
          </w:p>
        </w:tc>
        <w:tc>
          <w:tcPr>
            <w:tcW w:w="1535" w:type="dxa"/>
            <w:vAlign w:val="center"/>
          </w:tcPr>
          <w:p w14:paraId="447AAB98">
            <w:pPr>
              <w:jc w:val="center"/>
              <w:rPr>
                <w:rFonts w:hint="eastAsia" w:ascii="仿宋_GB2312" w:hAnsi="宋体" w:eastAsia="仿宋_GB2312" w:cs="Times New Roman"/>
                <w:color w:val="000000"/>
                <w:sz w:val="24"/>
                <w:szCs w:val="24"/>
              </w:rPr>
            </w:pPr>
          </w:p>
        </w:tc>
        <w:tc>
          <w:tcPr>
            <w:tcW w:w="2344" w:type="dxa"/>
            <w:vAlign w:val="center"/>
          </w:tcPr>
          <w:p w14:paraId="3115BB90">
            <w:pPr>
              <w:jc w:val="center"/>
              <w:rPr>
                <w:rFonts w:hint="eastAsia" w:ascii="仿宋_GB2312" w:hAnsi="宋体" w:eastAsia="仿宋_GB2312" w:cs="Times New Roman"/>
                <w:color w:val="000000"/>
                <w:sz w:val="24"/>
                <w:szCs w:val="24"/>
              </w:rPr>
            </w:pPr>
          </w:p>
        </w:tc>
        <w:tc>
          <w:tcPr>
            <w:tcW w:w="1966" w:type="dxa"/>
            <w:vAlign w:val="center"/>
          </w:tcPr>
          <w:p w14:paraId="29C958E2">
            <w:pPr>
              <w:jc w:val="center"/>
              <w:rPr>
                <w:rFonts w:hint="eastAsia" w:ascii="仿宋_GB2312" w:hAnsi="宋体" w:eastAsia="仿宋_GB2312" w:cs="Times New Roman"/>
                <w:color w:val="000000"/>
                <w:sz w:val="24"/>
                <w:szCs w:val="24"/>
              </w:rPr>
            </w:pPr>
          </w:p>
        </w:tc>
        <w:tc>
          <w:tcPr>
            <w:tcW w:w="709" w:type="dxa"/>
            <w:vAlign w:val="center"/>
          </w:tcPr>
          <w:p w14:paraId="2C639A37">
            <w:pPr>
              <w:jc w:val="center"/>
              <w:rPr>
                <w:rFonts w:hint="eastAsia" w:ascii="仿宋_GB2312" w:hAnsi="宋体" w:eastAsia="仿宋_GB2312" w:cs="Times New Roman"/>
                <w:color w:val="000000"/>
                <w:sz w:val="24"/>
                <w:szCs w:val="24"/>
              </w:rPr>
            </w:pPr>
          </w:p>
        </w:tc>
      </w:tr>
    </w:tbl>
    <w:p w14:paraId="5709A9CE">
      <w:pPr>
        <w:adjustRightInd w:val="0"/>
        <w:snapToGrid w:val="0"/>
        <w:spacing w:line="360" w:lineRule="auto"/>
        <w:ind w:firstLine="480" w:firstLineChars="200"/>
        <w:jc w:val="center"/>
        <w:rPr>
          <w:rFonts w:hint="eastAsia" w:ascii="仿宋_GB2312" w:hAnsi="宋体" w:eastAsia="仿宋_GB2312" w:cs="黑体"/>
          <w:kern w:val="0"/>
          <w:sz w:val="24"/>
          <w:szCs w:val="24"/>
        </w:rPr>
      </w:pPr>
    </w:p>
    <w:p w14:paraId="28C41882">
      <w:pPr>
        <w:spacing w:line="360" w:lineRule="exact"/>
        <w:rPr>
          <w:rFonts w:hint="eastAsia" w:ascii="方正小标宋简体" w:hAnsi="宋体" w:eastAsia="方正小标宋简体"/>
          <w:sz w:val="30"/>
          <w:szCs w:val="30"/>
        </w:rPr>
      </w:pPr>
    </w:p>
    <w:p w14:paraId="05ECF072">
      <w:pPr>
        <w:spacing w:line="360" w:lineRule="exact"/>
        <w:rPr>
          <w:rFonts w:hint="eastAsia" w:ascii="方正小标宋简体" w:hAnsi="宋体" w:eastAsia="方正小标宋简体"/>
          <w:sz w:val="30"/>
          <w:szCs w:val="30"/>
        </w:rPr>
        <w:sectPr>
          <w:headerReference r:id="rId14" w:type="default"/>
          <w:footerReference r:id="rId15" w:type="default"/>
          <w:pgSz w:w="11906" w:h="16838"/>
          <w:pgMar w:top="1440" w:right="1800" w:bottom="1440" w:left="1800" w:header="851" w:footer="992" w:gutter="0"/>
          <w:cols w:space="425" w:num="1"/>
          <w:docGrid w:type="lines" w:linePitch="312" w:charSpace="0"/>
        </w:sectPr>
      </w:pPr>
      <w:r>
        <w:rPr>
          <w:rFonts w:hint="eastAsia" w:ascii="方正小标宋简体" w:hAnsi="宋体" w:eastAsia="方正小标宋简体"/>
          <w:sz w:val="30"/>
          <w:szCs w:val="30"/>
        </w:rPr>
        <w:t>2-10</w:t>
      </w:r>
    </w:p>
    <w:p w14:paraId="6DD1083F">
      <w:pPr>
        <w:widowControl/>
        <w:spacing w:line="360" w:lineRule="exact"/>
        <w:ind w:firstLine="2700" w:firstLineChars="900"/>
        <w:jc w:val="left"/>
        <w:rPr>
          <w:rFonts w:hint="eastAsia" w:ascii="方正小标宋简体" w:hAnsi="宋体" w:eastAsia="方正小标宋简体"/>
          <w:sz w:val="30"/>
          <w:szCs w:val="30"/>
        </w:rPr>
      </w:pPr>
      <w:bookmarkStart w:id="107" w:name="OLE_LINK33"/>
      <w:r>
        <w:rPr>
          <w:rFonts w:hint="eastAsia" w:ascii="方正小标宋简体" w:hAnsi="宋体" w:eastAsia="方正小标宋简体"/>
          <w:sz w:val="30"/>
          <w:szCs w:val="30"/>
        </w:rPr>
        <w:t>×××医疗保障局</w:t>
      </w:r>
    </w:p>
    <w:p w14:paraId="073659FE">
      <w:pPr>
        <w:pStyle w:val="4"/>
        <w:spacing w:line="360" w:lineRule="exact"/>
        <w:ind w:firstLine="2881" w:firstLineChars="800"/>
        <w:rPr>
          <w:rFonts w:hint="eastAsia" w:ascii="方正小标宋简体" w:hAnsi="宋体" w:eastAsia="方正小标宋简体"/>
          <w:sz w:val="36"/>
          <w:szCs w:val="36"/>
        </w:rPr>
      </w:pPr>
      <w:bookmarkStart w:id="108" w:name="_Toc29478949"/>
      <w:bookmarkStart w:id="109" w:name="_Toc44489492"/>
      <w:bookmarkStart w:id="110" w:name="_Toc31185370"/>
      <w:bookmarkStart w:id="111" w:name="_Toc29242873"/>
      <w:r>
        <w:rPr>
          <w:rFonts w:hint="eastAsia" w:ascii="方正小标宋简体" w:hAnsi="宋体" w:eastAsia="方正小标宋简体"/>
          <w:sz w:val="36"/>
          <w:szCs w:val="36"/>
        </w:rPr>
        <w:t>中止调查通知书</w:t>
      </w:r>
      <w:bookmarkEnd w:id="108"/>
      <w:bookmarkEnd w:id="109"/>
      <w:bookmarkEnd w:id="110"/>
      <w:bookmarkEnd w:id="111"/>
    </w:p>
    <w:p w14:paraId="4B27178D">
      <w:pPr>
        <w:widowControl/>
        <w:spacing w:line="360" w:lineRule="exact"/>
        <w:jc w:val="right"/>
        <w:rPr>
          <w:rFonts w:hint="eastAsia" w:ascii="仿宋_GB2312" w:hAnsi="宋体"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sz w:val="28"/>
          <w:szCs w:val="28"/>
        </w:rPr>
        <w:t>医保止调字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 xml:space="preserve"> 号</w:t>
      </w:r>
    </w:p>
    <w:p w14:paraId="35BF517E">
      <w:pPr>
        <w:widowControl/>
        <w:spacing w:line="360" w:lineRule="exact"/>
        <w:ind w:firstLine="480" w:firstLineChars="200"/>
        <w:rPr>
          <w:rFonts w:hint="eastAsia" w:ascii="仿宋_GB2312" w:hAnsi="宋体" w:eastAsia="仿宋_GB2312"/>
          <w:sz w:val="24"/>
        </w:rPr>
      </w:pPr>
    </w:p>
    <w:p w14:paraId="07A61D61">
      <w:pPr>
        <w:widowControl/>
        <w:spacing w:line="360" w:lineRule="auto"/>
        <w:ind w:firstLine="480" w:firstLineChars="200"/>
        <w:rPr>
          <w:rFonts w:hint="eastAsia" w:ascii="仿宋_GB2312" w:hAnsi="宋体" w:eastAsia="仿宋_GB2312"/>
          <w:sz w:val="24"/>
          <w:u w:val="single"/>
        </w:rPr>
      </w:pPr>
      <w:r>
        <w:rPr>
          <w:rFonts w:hint="eastAsia" w:ascii="仿宋_GB2312" w:hAnsi="宋体" w:eastAsia="仿宋_GB2312"/>
          <w:sz w:val="24"/>
        </w:rPr>
        <w:t>当事人姓名或名称：</w:t>
      </w:r>
      <w:r>
        <w:rPr>
          <w:rFonts w:hint="eastAsia" w:ascii="仿宋_GB2312" w:hAnsi="宋体" w:eastAsia="仿宋_GB2312"/>
          <w:sz w:val="24"/>
          <w:u w:val="single"/>
        </w:rPr>
        <w:t xml:space="preserve">                                               </w:t>
      </w:r>
    </w:p>
    <w:p w14:paraId="0AC1B41C">
      <w:pPr>
        <w:widowControl/>
        <w:spacing w:line="360" w:lineRule="auto"/>
        <w:ind w:firstLine="480" w:firstLineChars="200"/>
        <w:rPr>
          <w:rFonts w:hint="eastAsia" w:ascii="仿宋_GB2312" w:hAnsi="宋体" w:eastAsia="仿宋_GB2312"/>
          <w:sz w:val="24"/>
          <w:u w:val="single"/>
        </w:rPr>
      </w:pPr>
      <w:r>
        <w:rPr>
          <w:rFonts w:hint="eastAsia" w:ascii="仿宋_GB2312" w:hAnsi="宋体" w:eastAsia="仿宋_GB2312"/>
          <w:sz w:val="24"/>
        </w:rPr>
        <w:t>当事人住址或住所：</w:t>
      </w:r>
      <w:r>
        <w:rPr>
          <w:rFonts w:hint="eastAsia" w:ascii="仿宋_GB2312" w:hAnsi="宋体" w:eastAsia="仿宋_GB2312"/>
          <w:sz w:val="24"/>
          <w:u w:val="single"/>
        </w:rPr>
        <w:t xml:space="preserve">                                                </w:t>
      </w:r>
    </w:p>
    <w:p w14:paraId="44274D8B">
      <w:pPr>
        <w:widowControl/>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当事人性别：           </w:t>
      </w:r>
    </w:p>
    <w:p w14:paraId="32D6B041">
      <w:pPr>
        <w:widowControl/>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当事人工作单位和职务：            </w:t>
      </w:r>
    </w:p>
    <w:p w14:paraId="71347086">
      <w:pPr>
        <w:widowControl/>
        <w:spacing w:line="360" w:lineRule="auto"/>
        <w:ind w:firstLine="480" w:firstLineChars="200"/>
        <w:rPr>
          <w:rFonts w:hint="eastAsia" w:ascii="仿宋_GB2312" w:hAnsi="宋体" w:eastAsia="仿宋_GB2312"/>
          <w:sz w:val="24"/>
          <w:u w:val="single"/>
        </w:rPr>
      </w:pPr>
      <w:r>
        <w:rPr>
          <w:rFonts w:hint="eastAsia" w:ascii="仿宋_GB2312" w:hAnsi="宋体" w:eastAsia="仿宋_GB2312"/>
          <w:sz w:val="24"/>
          <w:szCs w:val="24"/>
        </w:rPr>
        <w:t xml:space="preserve">当事人联系电话：           </w:t>
      </w:r>
    </w:p>
    <w:p w14:paraId="03CDA664">
      <w:pPr>
        <w:widowControl/>
        <w:spacing w:line="360" w:lineRule="auto"/>
        <w:ind w:firstLine="480" w:firstLineChars="200"/>
        <w:rPr>
          <w:rFonts w:hint="eastAsia" w:ascii="仿宋_GB2312" w:hAnsi="宋体" w:eastAsia="仿宋_GB2312"/>
          <w:sz w:val="24"/>
          <w:u w:val="single"/>
        </w:rPr>
      </w:pPr>
      <w:r>
        <w:rPr>
          <w:rFonts w:hint="eastAsia" w:ascii="仿宋_GB2312" w:hAnsi="宋体" w:eastAsia="仿宋_GB2312"/>
          <w:sz w:val="24"/>
        </w:rPr>
        <w:t>法定代表人（负责人、经营者）：</w:t>
      </w:r>
      <w:r>
        <w:rPr>
          <w:rFonts w:hint="eastAsia" w:ascii="仿宋_GB2312" w:hAnsi="宋体" w:eastAsia="仿宋_GB2312"/>
          <w:sz w:val="24"/>
          <w:u w:val="single"/>
        </w:rPr>
        <w:t xml:space="preserve">                                            </w:t>
      </w:r>
    </w:p>
    <w:p w14:paraId="0374F86A">
      <w:pPr>
        <w:widowControl/>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因</w:t>
      </w:r>
      <w:bookmarkStart w:id="112" w:name="_Hlk29217973"/>
      <w:r>
        <w:rPr>
          <w:rFonts w:hint="eastAsia" w:ascii="仿宋_GB2312" w:hAnsi="宋体" w:eastAsia="仿宋_GB2312"/>
          <w:sz w:val="24"/>
        </w:rPr>
        <w:t>你（单位）所涉</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案件（立案号：</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w:t>
      </w:r>
      <w:bookmarkEnd w:id="112"/>
      <w:r>
        <w:rPr>
          <w:rFonts w:hint="eastAsia" w:ascii="仿宋_GB2312" w:hAnsi="宋体" w:eastAsia="仿宋_GB2312"/>
          <w:sz w:val="24"/>
        </w:rPr>
        <w:t>，存在下述情况：</w:t>
      </w:r>
    </w:p>
    <w:p w14:paraId="396AA2D2">
      <w:pPr>
        <w:widowControl/>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□本案处理决定的作出须以</w:t>
      </w:r>
      <w:r>
        <w:rPr>
          <w:rFonts w:hint="eastAsia" w:ascii="仿宋_GB2312" w:hAnsi="宋体" w:eastAsia="仿宋_GB2312"/>
          <w:sz w:val="24"/>
          <w:u w:val="single"/>
        </w:rPr>
        <w:t xml:space="preserve">                         </w:t>
      </w:r>
      <w:r>
        <w:rPr>
          <w:rFonts w:hint="eastAsia" w:ascii="仿宋_GB2312" w:hAnsi="宋体" w:eastAsia="仿宋_GB2312"/>
          <w:sz w:val="24"/>
        </w:rPr>
        <w:t>案件的裁判结果为依据，但该案件尚未审结；</w:t>
      </w:r>
    </w:p>
    <w:p w14:paraId="4AF5217D">
      <w:pPr>
        <w:widowControl/>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□本案处理决定的作出须以</w:t>
      </w:r>
      <w:r>
        <w:rPr>
          <w:rFonts w:hint="eastAsia" w:ascii="仿宋_GB2312" w:hAnsi="宋体" w:eastAsia="仿宋_GB2312"/>
          <w:sz w:val="24"/>
          <w:u w:val="single"/>
        </w:rPr>
        <w:t xml:space="preserve">                          </w:t>
      </w:r>
      <w:r>
        <w:rPr>
          <w:rFonts w:hint="eastAsia" w:ascii="仿宋_GB2312" w:hAnsi="宋体" w:eastAsia="仿宋_GB2312"/>
          <w:sz w:val="24"/>
        </w:rPr>
        <w:t>行政决定为依据，但该行政决定尚未作出；</w:t>
      </w:r>
    </w:p>
    <w:p w14:paraId="39129206">
      <w:pPr>
        <w:widowControl/>
        <w:spacing w:line="360" w:lineRule="auto"/>
        <w:ind w:firstLine="480" w:firstLineChars="200"/>
        <w:rPr>
          <w:rFonts w:hint="eastAsia" w:ascii="仿宋_GB2312" w:hAnsi="宋体" w:eastAsia="仿宋_GB2312"/>
          <w:sz w:val="24"/>
        </w:rPr>
      </w:pPr>
      <w:r>
        <w:rPr>
          <w:rFonts w:hint="eastAsia" w:ascii="仿宋_GB2312" w:hAnsi="宋体" w:eastAsia="仿宋_GB2312"/>
          <w:sz w:val="24"/>
        </w:rPr>
        <w:t>□ 涉及</w:t>
      </w:r>
      <w:r>
        <w:rPr>
          <w:rFonts w:hint="eastAsia" w:ascii="仿宋_GB2312" w:hAnsi="宋体" w:eastAsia="仿宋_GB2312"/>
          <w:sz w:val="24"/>
          <w:u w:val="single"/>
        </w:rPr>
        <w:t xml:space="preserve">                  </w:t>
      </w:r>
      <w:r>
        <w:rPr>
          <w:rFonts w:hint="eastAsia" w:ascii="仿宋_GB2312" w:hAnsi="宋体" w:eastAsia="仿宋_GB2312"/>
          <w:sz w:val="24"/>
        </w:rPr>
        <w:t>法律适用等问题，需要送请</w:t>
      </w:r>
      <w:r>
        <w:rPr>
          <w:rFonts w:hint="eastAsia" w:ascii="仿宋_GB2312" w:hAnsi="宋体" w:eastAsia="仿宋_GB2312"/>
          <w:sz w:val="24"/>
          <w:u w:val="single"/>
        </w:rPr>
        <w:t xml:space="preserve">              </w:t>
      </w:r>
      <w:r>
        <w:rPr>
          <w:rFonts w:hint="eastAsia" w:ascii="仿宋_GB2312" w:hAnsi="宋体" w:eastAsia="仿宋_GB2312"/>
          <w:sz w:val="24"/>
        </w:rPr>
        <w:t>机关作出解释（或者确认）；</w:t>
      </w:r>
    </w:p>
    <w:p w14:paraId="1878D350">
      <w:pPr>
        <w:widowControl/>
        <w:spacing w:line="360" w:lineRule="auto"/>
        <w:ind w:firstLine="480" w:firstLineChars="200"/>
        <w:rPr>
          <w:rFonts w:hint="eastAsia" w:ascii="仿宋_GB2312" w:hAnsi="宋体" w:eastAsia="仿宋_GB2312"/>
          <w:sz w:val="24"/>
        </w:rPr>
      </w:pPr>
      <w:r>
        <w:rPr>
          <w:rFonts w:hint="eastAsia" w:ascii="仿宋_GB2312" w:hAnsi="宋体" w:eastAsia="仿宋_GB2312"/>
          <w:sz w:val="24"/>
        </w:rPr>
        <w:t>□ 因</w:t>
      </w:r>
      <w:r>
        <w:rPr>
          <w:rFonts w:hint="eastAsia" w:ascii="仿宋_GB2312" w:hAnsi="宋体" w:eastAsia="仿宋_GB2312"/>
          <w:sz w:val="24"/>
          <w:u w:val="single"/>
        </w:rPr>
        <w:t xml:space="preserve">                      </w:t>
      </w:r>
      <w:r>
        <w:rPr>
          <w:rFonts w:hint="eastAsia" w:ascii="仿宋_GB2312" w:hAnsi="宋体" w:eastAsia="仿宋_GB2312"/>
          <w:sz w:val="24"/>
        </w:rPr>
        <w:t>不可抗力致使案件暂时无法调查；</w:t>
      </w:r>
    </w:p>
    <w:p w14:paraId="6E4F6373">
      <w:pPr>
        <w:widowControl/>
        <w:spacing w:line="360" w:lineRule="auto"/>
        <w:ind w:firstLine="480" w:firstLineChars="200"/>
        <w:rPr>
          <w:rFonts w:hint="eastAsia" w:ascii="仿宋_GB2312" w:hAnsi="宋体" w:eastAsia="仿宋_GB2312"/>
          <w:sz w:val="24"/>
        </w:rPr>
      </w:pPr>
      <w:r>
        <w:rPr>
          <w:rFonts w:hint="eastAsia" w:ascii="仿宋_GB2312" w:hAnsi="宋体" w:eastAsia="仿宋_GB2312"/>
          <w:sz w:val="24"/>
        </w:rPr>
        <w:t>□ 因</w:t>
      </w:r>
      <w:r>
        <w:rPr>
          <w:rFonts w:hint="eastAsia" w:ascii="仿宋_GB2312" w:hAnsi="宋体" w:eastAsia="仿宋_GB2312"/>
          <w:sz w:val="24"/>
          <w:u w:val="single"/>
        </w:rPr>
        <w:t xml:space="preserve">                      </w:t>
      </w:r>
      <w:r>
        <w:rPr>
          <w:rFonts w:hint="eastAsia" w:ascii="仿宋_GB2312" w:hAnsi="宋体" w:eastAsia="仿宋_GB2312"/>
          <w:sz w:val="24"/>
        </w:rPr>
        <w:t>下落不明致使案件暂时无法调查；</w:t>
      </w:r>
    </w:p>
    <w:p w14:paraId="76A7263D">
      <w:pPr>
        <w:widowControl/>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□其他</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w:t>
      </w:r>
    </w:p>
    <w:p w14:paraId="0572EEEB">
      <w:pPr>
        <w:widowControl/>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本机关依据</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规定，现决定中止调查本案。中止调查自</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年</w:t>
      </w:r>
      <w:bookmarkStart w:id="113" w:name="_Hlk44102488"/>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bookmarkEnd w:id="113"/>
      <w:r>
        <w:rPr>
          <w:rFonts w:hint="eastAsia" w:ascii="仿宋_GB2312" w:hAnsi="宋体" w:eastAsia="仿宋_GB2312"/>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日起。中止调查的原因消除后，本机关将立即恢复调查，届时会再予通知。</w:t>
      </w:r>
    </w:p>
    <w:p w14:paraId="2544717C">
      <w:pPr>
        <w:widowControl/>
        <w:spacing w:line="360" w:lineRule="auto"/>
        <w:ind w:firstLine="480" w:firstLineChars="200"/>
        <w:rPr>
          <w:rFonts w:hint="eastAsia" w:ascii="仿宋_GB2312" w:hAnsi="宋体" w:eastAsia="仿宋_GB2312"/>
          <w:sz w:val="24"/>
        </w:rPr>
      </w:pPr>
      <w:r>
        <w:rPr>
          <w:rFonts w:hint="eastAsia" w:ascii="仿宋_GB2312" w:hAnsi="宋体" w:eastAsia="仿宋_GB2312"/>
          <w:sz w:val="24"/>
        </w:rPr>
        <w:t>特此通知。</w:t>
      </w:r>
    </w:p>
    <w:p w14:paraId="4DC259CB">
      <w:pPr>
        <w:widowControl/>
        <w:spacing w:line="360" w:lineRule="auto"/>
        <w:jc w:val="right"/>
        <w:rPr>
          <w:rFonts w:hint="eastAsia" w:ascii="仿宋_GB2312" w:hAnsi="宋体" w:eastAsia="仿宋_GB2312"/>
          <w:sz w:val="24"/>
        </w:rPr>
      </w:pPr>
      <w:r>
        <w:rPr>
          <w:rFonts w:hint="eastAsia" w:ascii="仿宋_GB2312" w:eastAsia="仿宋_GB2312"/>
          <w:sz w:val="24"/>
        </w:rPr>
        <w:t>×××</w:t>
      </w:r>
      <w:r>
        <w:rPr>
          <w:rFonts w:hint="eastAsia" w:ascii="仿宋_GB2312" w:hAnsi="宋体" w:eastAsia="仿宋_GB2312"/>
          <w:sz w:val="24"/>
        </w:rPr>
        <w:t>医疗保障局</w:t>
      </w:r>
    </w:p>
    <w:p w14:paraId="33FB9FFB">
      <w:pPr>
        <w:widowControl/>
        <w:adjustRightInd w:val="0"/>
        <w:snapToGrid w:val="0"/>
        <w:spacing w:line="360" w:lineRule="auto"/>
        <w:ind w:firstLine="480" w:firstLineChars="200"/>
        <w:jc w:val="right"/>
        <w:rPr>
          <w:rFonts w:hint="eastAsia" w:ascii="仿宋_GB2312" w:hAnsi="宋体" w:eastAsia="仿宋_GB2312"/>
          <w:sz w:val="24"/>
        </w:rPr>
      </w:pPr>
      <w:r>
        <w:rPr>
          <w:rFonts w:hint="eastAsia" w:ascii="仿宋_GB2312" w:hAnsi="宋体" w:eastAsia="仿宋_GB2312"/>
          <w:sz w:val="24"/>
        </w:rPr>
        <w:t>（公章）</w:t>
      </w:r>
    </w:p>
    <w:p w14:paraId="573534DA">
      <w:pPr>
        <w:widowControl/>
        <w:adjustRightInd w:val="0"/>
        <w:snapToGrid w:val="0"/>
        <w:spacing w:line="360" w:lineRule="auto"/>
        <w:ind w:firstLine="1440" w:firstLineChars="600"/>
        <w:jc w:val="right"/>
        <w:rPr>
          <w:rFonts w:hint="eastAsia" w:ascii="仿宋_GB2312" w:hAnsi="宋体" w:eastAsia="仿宋_GB2312"/>
          <w:sz w:val="24"/>
        </w:rPr>
      </w:pPr>
      <w:r>
        <w:rPr>
          <w:rFonts w:hint="eastAsia" w:ascii="仿宋_GB2312" w:hAnsi="宋体" w:eastAsia="仿宋_GB2312"/>
          <w:sz w:val="24"/>
        </w:rPr>
        <w:t>年   月   日</w:t>
      </w:r>
    </w:p>
    <w:p w14:paraId="2F3972C7">
      <w:pPr>
        <w:adjustRightInd w:val="0"/>
        <w:snapToGrid w:val="0"/>
        <w:spacing w:line="360" w:lineRule="auto"/>
        <w:ind w:firstLine="480" w:firstLineChars="200"/>
        <w:rPr>
          <w:rFonts w:hint="eastAsia" w:ascii="仿宋_GB2312" w:hAnsi="宋体" w:eastAsia="仿宋_GB2312" w:cs="黑体"/>
          <w:kern w:val="0"/>
          <w:sz w:val="24"/>
        </w:rPr>
      </w:pPr>
      <w:r>
        <w:rPr>
          <w:rFonts w:hint="eastAsia" w:ascii="仿宋_GB2312" w:hAnsi="宋体" w:eastAsia="仿宋_GB2312" w:cs="黑体"/>
          <w:kern w:val="0"/>
          <w:sz w:val="24"/>
        </w:rPr>
        <w:t>（</w:t>
      </w:r>
      <w:bookmarkStart w:id="114" w:name="_Hlk30489911"/>
      <w:r>
        <w:rPr>
          <w:rFonts w:hint="eastAsia" w:ascii="仿宋_GB2312" w:hAnsi="宋体" w:eastAsia="仿宋_GB2312" w:cs="黑体"/>
          <w:kern w:val="0"/>
          <w:sz w:val="24"/>
        </w:rPr>
        <w:t>本文书一式三份，一份送达当事人，一份本机关留存，一份随卷存档。</w:t>
      </w:r>
      <w:bookmarkEnd w:id="114"/>
      <w:r>
        <w:rPr>
          <w:rFonts w:hint="eastAsia" w:ascii="仿宋_GB2312" w:hAnsi="宋体" w:eastAsia="仿宋_GB2312" w:cs="黑体"/>
          <w:kern w:val="0"/>
          <w:sz w:val="24"/>
        </w:rPr>
        <w:t>）</w:t>
      </w:r>
      <w:r>
        <w:rPr>
          <w:rFonts w:hint="eastAsia" w:ascii="仿宋_GB2312" w:hAnsi="宋体" w:eastAsia="仿宋_GB2312" w:cs="黑体"/>
          <w:kern w:val="0"/>
          <w:sz w:val="24"/>
        </w:rPr>
        <w:br w:type="page"/>
      </w:r>
    </w:p>
    <w:p w14:paraId="49F4FF21">
      <w:pPr>
        <w:spacing w:line="360" w:lineRule="auto"/>
        <w:rPr>
          <w:rFonts w:hint="eastAsia" w:ascii="方正小标宋简体" w:hAnsi="宋体" w:eastAsia="方正小标宋简体"/>
          <w:sz w:val="30"/>
          <w:szCs w:val="30"/>
        </w:rPr>
      </w:pPr>
      <w:r>
        <w:rPr>
          <w:rFonts w:hint="eastAsia" w:ascii="方正小标宋简体" w:hAnsi="宋体" w:eastAsia="方正小标宋简体"/>
          <w:sz w:val="30"/>
          <w:szCs w:val="30"/>
        </w:rPr>
        <w:t>2-11</w:t>
      </w:r>
    </w:p>
    <w:p w14:paraId="56EC6FBA">
      <w:pPr>
        <w:spacing w:line="480" w:lineRule="exact"/>
        <w:ind w:firstLine="3000" w:firstLineChars="1000"/>
        <w:rPr>
          <w:rFonts w:hint="eastAsia"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47870B23">
      <w:pPr>
        <w:pStyle w:val="4"/>
        <w:spacing w:line="480" w:lineRule="exact"/>
        <w:jc w:val="center"/>
        <w:rPr>
          <w:rFonts w:hint="eastAsia" w:ascii="方正小标宋简体" w:hAnsi="宋体" w:eastAsia="方正小标宋简体"/>
          <w:sz w:val="36"/>
          <w:szCs w:val="36"/>
        </w:rPr>
      </w:pPr>
      <w:bookmarkStart w:id="115" w:name="_Toc29242874"/>
      <w:bookmarkStart w:id="116" w:name="_Toc29478950"/>
      <w:bookmarkStart w:id="117" w:name="_Toc31185371"/>
      <w:bookmarkStart w:id="118" w:name="_Toc44489493"/>
      <w:r>
        <w:rPr>
          <w:rFonts w:hint="eastAsia" w:ascii="方正小标宋简体" w:hAnsi="宋体" w:eastAsia="方正小标宋简体"/>
          <w:sz w:val="36"/>
          <w:szCs w:val="36"/>
        </w:rPr>
        <w:t>恢复调查通知书</w:t>
      </w:r>
      <w:bookmarkEnd w:id="115"/>
      <w:bookmarkEnd w:id="116"/>
      <w:bookmarkEnd w:id="117"/>
      <w:bookmarkEnd w:id="118"/>
    </w:p>
    <w:p w14:paraId="22C30C04">
      <w:pPr>
        <w:widowControl/>
        <w:spacing w:line="360" w:lineRule="auto"/>
        <w:jc w:val="right"/>
        <w:rPr>
          <w:rFonts w:hint="eastAsia"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复调</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14:paraId="2FB0C82D">
      <w:pPr>
        <w:widowControl/>
        <w:spacing w:line="360" w:lineRule="auto"/>
        <w:ind w:firstLine="480" w:firstLineChars="200"/>
        <w:rPr>
          <w:rFonts w:hint="eastAsia" w:ascii="仿宋_GB2312" w:hAnsi="宋体" w:eastAsia="仿宋_GB2312"/>
          <w:sz w:val="24"/>
        </w:rPr>
      </w:pPr>
    </w:p>
    <w:p w14:paraId="2BFC2E35">
      <w:pPr>
        <w:widowControl/>
        <w:spacing w:line="360" w:lineRule="auto"/>
        <w:ind w:firstLine="480" w:firstLineChars="200"/>
        <w:rPr>
          <w:rFonts w:hint="eastAsia" w:ascii="仿宋_GB2312" w:hAnsi="宋体" w:eastAsia="仿宋_GB2312"/>
          <w:sz w:val="24"/>
          <w:u w:val="single"/>
        </w:rPr>
      </w:pPr>
      <w:r>
        <w:rPr>
          <w:rFonts w:hint="eastAsia" w:ascii="仿宋_GB2312" w:hAnsi="宋体" w:eastAsia="仿宋_GB2312"/>
          <w:sz w:val="24"/>
        </w:rPr>
        <w:t>当事人姓名或名称：</w:t>
      </w:r>
      <w:r>
        <w:rPr>
          <w:rFonts w:hint="eastAsia" w:ascii="仿宋_GB2312" w:hAnsi="宋体" w:eastAsia="仿宋_GB2312"/>
          <w:sz w:val="24"/>
          <w:u w:val="single"/>
        </w:rPr>
        <w:t xml:space="preserve">                                               </w:t>
      </w:r>
    </w:p>
    <w:p w14:paraId="04856227">
      <w:pPr>
        <w:widowControl/>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当事人性别：           </w:t>
      </w:r>
    </w:p>
    <w:p w14:paraId="0C131CCE">
      <w:pPr>
        <w:widowControl/>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当事人工作单位和职务：            </w:t>
      </w:r>
    </w:p>
    <w:p w14:paraId="5444CBDF">
      <w:pPr>
        <w:widowControl/>
        <w:spacing w:line="360" w:lineRule="auto"/>
        <w:ind w:firstLine="480" w:firstLineChars="200"/>
        <w:rPr>
          <w:rFonts w:hint="eastAsia" w:ascii="仿宋_GB2312" w:hAnsi="宋体" w:eastAsia="仿宋_GB2312"/>
          <w:sz w:val="24"/>
          <w:u w:val="single"/>
        </w:rPr>
      </w:pPr>
      <w:r>
        <w:rPr>
          <w:rFonts w:hint="eastAsia" w:ascii="仿宋_GB2312" w:hAnsi="宋体" w:eastAsia="仿宋_GB2312"/>
          <w:sz w:val="24"/>
          <w:szCs w:val="24"/>
        </w:rPr>
        <w:t xml:space="preserve">当事人联系电话：           </w:t>
      </w:r>
    </w:p>
    <w:p w14:paraId="6E4E1D53">
      <w:pPr>
        <w:widowControl/>
        <w:spacing w:line="360" w:lineRule="auto"/>
        <w:ind w:firstLine="480" w:firstLineChars="200"/>
        <w:rPr>
          <w:rFonts w:hint="eastAsia" w:ascii="仿宋_GB2312" w:hAnsi="宋体" w:eastAsia="仿宋_GB2312"/>
          <w:sz w:val="24"/>
          <w:u w:val="single"/>
        </w:rPr>
      </w:pPr>
      <w:r>
        <w:rPr>
          <w:rFonts w:hint="eastAsia" w:ascii="仿宋_GB2312" w:hAnsi="宋体" w:eastAsia="仿宋_GB2312"/>
          <w:sz w:val="24"/>
        </w:rPr>
        <w:t>当事人住址或住所：</w:t>
      </w:r>
      <w:r>
        <w:rPr>
          <w:rFonts w:hint="eastAsia" w:ascii="仿宋_GB2312" w:hAnsi="宋体" w:eastAsia="仿宋_GB2312" w:cs="黑体"/>
          <w:kern w:val="0"/>
          <w:sz w:val="24"/>
          <w:u w:val="single"/>
        </w:rPr>
        <w:t xml:space="preserve">                                               </w:t>
      </w:r>
    </w:p>
    <w:p w14:paraId="45C7E7E5">
      <w:pPr>
        <w:widowControl/>
        <w:spacing w:line="360" w:lineRule="auto"/>
        <w:ind w:firstLine="480" w:firstLineChars="200"/>
        <w:rPr>
          <w:rFonts w:hint="eastAsia" w:ascii="仿宋_GB2312" w:hAnsi="宋体" w:eastAsia="仿宋_GB2312"/>
          <w:sz w:val="24"/>
          <w:u w:val="single"/>
        </w:rPr>
      </w:pPr>
      <w:r>
        <w:rPr>
          <w:rFonts w:hint="eastAsia" w:ascii="仿宋_GB2312" w:hAnsi="宋体" w:eastAsia="仿宋_GB2312"/>
          <w:sz w:val="24"/>
        </w:rPr>
        <w:t>法定代表人（负责人、经营者）：</w:t>
      </w:r>
      <w:r>
        <w:rPr>
          <w:rFonts w:hint="eastAsia" w:ascii="仿宋_GB2312" w:hAnsi="宋体" w:eastAsia="仿宋_GB2312"/>
          <w:sz w:val="24"/>
          <w:u w:val="single"/>
        </w:rPr>
        <w:t xml:space="preserve">                                            </w:t>
      </w:r>
    </w:p>
    <w:p w14:paraId="21182804">
      <w:pPr>
        <w:adjustRightInd w:val="0"/>
        <w:snapToGrid w:val="0"/>
        <w:spacing w:line="360" w:lineRule="auto"/>
        <w:ind w:firstLine="480" w:firstLineChars="200"/>
        <w:rPr>
          <w:rFonts w:hint="eastAsia" w:ascii="仿宋_GB2312" w:hAnsi="宋体" w:eastAsia="仿宋_GB2312" w:cs="黑体"/>
          <w:kern w:val="0"/>
          <w:sz w:val="24"/>
        </w:rPr>
      </w:pPr>
    </w:p>
    <w:p w14:paraId="36C3E38A">
      <w:pPr>
        <w:adjustRightInd w:val="0"/>
        <w:snapToGrid w:val="0"/>
        <w:spacing w:line="360" w:lineRule="auto"/>
        <w:ind w:firstLine="480" w:firstLineChars="200"/>
        <w:rPr>
          <w:rFonts w:hint="eastAsia" w:ascii="仿宋_GB2312" w:hAnsi="宋体" w:eastAsia="仿宋_GB2312" w:cs="黑体"/>
          <w:kern w:val="0"/>
          <w:sz w:val="24"/>
        </w:rPr>
      </w:pPr>
      <w:r>
        <w:rPr>
          <w:rFonts w:hint="eastAsia" w:ascii="仿宋_GB2312" w:hAnsi="宋体" w:eastAsia="仿宋_GB2312" w:cs="黑体"/>
          <w:kern w:val="0"/>
          <w:sz w:val="24"/>
        </w:rPr>
        <w:t>本机关于</w:t>
      </w:r>
      <w:bookmarkStart w:id="119" w:name="_Hlk44102527"/>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bookmarkEnd w:id="119"/>
      <w:r>
        <w:rPr>
          <w:rFonts w:hint="eastAsia" w:ascii="仿宋_GB2312" w:hAnsi="宋体" w:eastAsia="仿宋_GB2312" w:cs="黑体"/>
          <w:kern w:val="0"/>
          <w:sz w:val="24"/>
        </w:rPr>
        <w:t>向你（单位）制发《中止调查通知书》（文号</w:t>
      </w:r>
      <w:bookmarkStart w:id="120" w:name="_Hlk44102572"/>
      <w:r>
        <w:rPr>
          <w:rFonts w:hint="eastAsia" w:ascii="仿宋_GB2312" w:hAnsi="宋体" w:eastAsia="仿宋_GB2312" w:cs="黑体"/>
          <w:kern w:val="0"/>
          <w:sz w:val="24"/>
          <w:u w:val="single"/>
        </w:rPr>
        <w:t xml:space="preserve">                  </w:t>
      </w:r>
      <w:bookmarkEnd w:id="120"/>
      <w:r>
        <w:rPr>
          <w:rFonts w:hint="eastAsia" w:ascii="仿宋_GB2312" w:hAnsi="宋体" w:eastAsia="仿宋_GB2312" w:cs="黑体"/>
          <w:kern w:val="0"/>
          <w:sz w:val="24"/>
        </w:rPr>
        <w:t>），通知你（单位），本机关决定对你（单位）所涉</w:t>
      </w:r>
    </w:p>
    <w:p w14:paraId="13FD06EB">
      <w:pPr>
        <w:adjustRightInd w:val="0"/>
        <w:snapToGrid w:val="0"/>
        <w:spacing w:line="360" w:lineRule="auto"/>
        <w:rPr>
          <w:rFonts w:hint="eastAsia" w:ascii="仿宋_GB2312" w:hAnsi="宋体" w:eastAsia="仿宋_GB2312" w:cs="黑体"/>
          <w:kern w:val="0"/>
          <w:sz w:val="24"/>
        </w:rPr>
      </w:pP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案件（立案号：</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）中止调查。</w:t>
      </w:r>
    </w:p>
    <w:p w14:paraId="6CFF1A6B">
      <w:pPr>
        <w:adjustRightInd w:val="0"/>
        <w:snapToGrid w:val="0"/>
        <w:spacing w:line="360" w:lineRule="auto"/>
        <w:ind w:firstLine="480" w:firstLineChars="200"/>
        <w:rPr>
          <w:rFonts w:hint="eastAsia" w:ascii="仿宋_GB2312" w:hAnsi="宋体" w:eastAsia="仿宋_GB2312" w:cs="黑体"/>
          <w:kern w:val="0"/>
          <w:sz w:val="24"/>
        </w:rPr>
      </w:pPr>
      <w:r>
        <w:rPr>
          <w:rFonts w:hint="eastAsia" w:ascii="仿宋_GB2312" w:hAnsi="宋体" w:eastAsia="仿宋_GB2312" w:cs="黑体"/>
          <w:kern w:val="0"/>
          <w:sz w:val="24"/>
        </w:rPr>
        <w:t>鉴于《中止调查通知书》列明的中止调查原因</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rPr>
        <w:t>已消除，本机关决定自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日起恢复调查。请你（单位）配合后续调查事宜。</w:t>
      </w:r>
    </w:p>
    <w:p w14:paraId="11A56BCB">
      <w:pPr>
        <w:adjustRightInd w:val="0"/>
        <w:snapToGrid w:val="0"/>
        <w:spacing w:line="360" w:lineRule="auto"/>
        <w:ind w:firstLine="480" w:firstLineChars="200"/>
        <w:rPr>
          <w:rFonts w:hint="eastAsia" w:ascii="仿宋_GB2312" w:hAnsi="宋体" w:eastAsia="仿宋_GB2312" w:cs="黑体"/>
          <w:kern w:val="0"/>
          <w:sz w:val="24"/>
        </w:rPr>
      </w:pPr>
      <w:r>
        <w:rPr>
          <w:rFonts w:hint="eastAsia" w:ascii="仿宋_GB2312" w:hAnsi="宋体" w:eastAsia="仿宋_GB2312" w:cs="黑体"/>
          <w:kern w:val="0"/>
          <w:sz w:val="24"/>
        </w:rPr>
        <w:t>特此通知。</w:t>
      </w:r>
    </w:p>
    <w:p w14:paraId="1224F409">
      <w:pPr>
        <w:widowControl/>
        <w:adjustRightInd w:val="0"/>
        <w:snapToGrid w:val="0"/>
        <w:spacing w:line="360" w:lineRule="auto"/>
        <w:ind w:firstLine="480" w:firstLineChars="200"/>
        <w:jc w:val="right"/>
        <w:rPr>
          <w:rFonts w:hint="eastAsia" w:ascii="仿宋_GB2312" w:hAnsi="宋体" w:eastAsia="仿宋_GB2312"/>
          <w:sz w:val="24"/>
        </w:rPr>
      </w:pPr>
    </w:p>
    <w:p w14:paraId="2EB2B3F8">
      <w:pPr>
        <w:widowControl/>
        <w:adjustRightInd w:val="0"/>
        <w:snapToGrid w:val="0"/>
        <w:spacing w:line="360" w:lineRule="auto"/>
        <w:ind w:firstLine="480" w:firstLineChars="200"/>
        <w:jc w:val="right"/>
        <w:rPr>
          <w:rFonts w:hint="eastAsia" w:ascii="仿宋_GB2312" w:hAnsi="宋体" w:eastAsia="仿宋_GB2312"/>
          <w:sz w:val="24"/>
        </w:rPr>
      </w:pPr>
      <w:r>
        <w:rPr>
          <w:rFonts w:hint="eastAsia" w:ascii="仿宋_GB2312" w:eastAsia="仿宋_GB2312"/>
          <w:sz w:val="24"/>
        </w:rPr>
        <w:t>×××</w:t>
      </w:r>
      <w:r>
        <w:rPr>
          <w:rFonts w:hint="eastAsia" w:ascii="仿宋_GB2312" w:hAnsi="宋体" w:eastAsia="仿宋_GB2312"/>
          <w:sz w:val="24"/>
        </w:rPr>
        <w:t>医疗保障局</w:t>
      </w:r>
    </w:p>
    <w:p w14:paraId="18AEFB80">
      <w:pPr>
        <w:widowControl/>
        <w:adjustRightInd w:val="0"/>
        <w:snapToGrid w:val="0"/>
        <w:spacing w:line="360" w:lineRule="auto"/>
        <w:ind w:firstLine="480" w:firstLineChars="200"/>
        <w:jc w:val="right"/>
        <w:rPr>
          <w:rFonts w:hint="eastAsia" w:ascii="仿宋_GB2312" w:hAnsi="宋体" w:eastAsia="仿宋_GB2312"/>
          <w:sz w:val="24"/>
        </w:rPr>
      </w:pPr>
      <w:r>
        <w:rPr>
          <w:rFonts w:hint="eastAsia" w:ascii="仿宋_GB2312" w:hAnsi="宋体" w:eastAsia="仿宋_GB2312"/>
          <w:sz w:val="24"/>
        </w:rPr>
        <w:t>（公章）</w:t>
      </w:r>
    </w:p>
    <w:p w14:paraId="0BF31F24">
      <w:pPr>
        <w:widowControl/>
        <w:adjustRightInd w:val="0"/>
        <w:snapToGrid w:val="0"/>
        <w:spacing w:line="360" w:lineRule="auto"/>
        <w:ind w:firstLine="1440" w:firstLineChars="600"/>
        <w:jc w:val="right"/>
        <w:rPr>
          <w:rFonts w:hint="eastAsia" w:ascii="仿宋_GB2312" w:hAnsi="宋体" w:eastAsia="仿宋_GB2312"/>
          <w:sz w:val="24"/>
        </w:rPr>
      </w:pPr>
      <w:r>
        <w:rPr>
          <w:rFonts w:hint="eastAsia" w:ascii="仿宋_GB2312" w:hAnsi="宋体" w:eastAsia="仿宋_GB2312"/>
          <w:sz w:val="24"/>
        </w:rPr>
        <w:t>年   月   日</w:t>
      </w:r>
    </w:p>
    <w:p w14:paraId="08FE600E">
      <w:pPr>
        <w:adjustRightInd w:val="0"/>
        <w:snapToGrid w:val="0"/>
        <w:spacing w:line="360" w:lineRule="auto"/>
        <w:ind w:firstLine="480" w:firstLineChars="200"/>
        <w:jc w:val="left"/>
        <w:rPr>
          <w:rFonts w:hint="eastAsia" w:ascii="仿宋_GB2312" w:hAnsi="宋体" w:eastAsia="仿宋_GB2312" w:cs="黑体"/>
          <w:kern w:val="0"/>
          <w:sz w:val="24"/>
        </w:rPr>
      </w:pPr>
    </w:p>
    <w:p w14:paraId="21B7A080">
      <w:pPr>
        <w:adjustRightInd w:val="0"/>
        <w:snapToGrid w:val="0"/>
        <w:spacing w:line="360" w:lineRule="auto"/>
        <w:ind w:firstLine="480" w:firstLineChars="200"/>
        <w:rPr>
          <w:rFonts w:hint="eastAsia" w:ascii="仿宋_GB2312" w:hAnsi="宋体" w:eastAsia="仿宋_GB2312" w:cs="黑体"/>
          <w:kern w:val="0"/>
          <w:sz w:val="24"/>
        </w:rPr>
      </w:pPr>
      <w:r>
        <w:rPr>
          <w:rFonts w:hint="eastAsia" w:ascii="仿宋_GB2312" w:hAnsi="宋体" w:eastAsia="仿宋_GB2312" w:cs="黑体"/>
          <w:kern w:val="0"/>
          <w:sz w:val="24"/>
        </w:rPr>
        <w:t>（</w:t>
      </w:r>
      <w:bookmarkStart w:id="121" w:name="_Hlk30492935"/>
      <w:r>
        <w:rPr>
          <w:rFonts w:hint="eastAsia" w:ascii="仿宋_GB2312" w:hAnsi="宋体" w:eastAsia="仿宋_GB2312" w:cs="黑体"/>
          <w:kern w:val="0"/>
          <w:sz w:val="24"/>
        </w:rPr>
        <w:t>本文书一式三份，一份送达当事人，一份本机关留存，一份随卷存档。</w:t>
      </w:r>
      <w:bookmarkEnd w:id="121"/>
      <w:r>
        <w:rPr>
          <w:rFonts w:hint="eastAsia" w:ascii="仿宋_GB2312" w:hAnsi="宋体" w:eastAsia="仿宋_GB2312" w:cs="黑体"/>
          <w:kern w:val="0"/>
          <w:sz w:val="24"/>
        </w:rPr>
        <w:t>）</w:t>
      </w:r>
    </w:p>
    <w:p w14:paraId="1C9516CF">
      <w:pPr>
        <w:adjustRightInd w:val="0"/>
        <w:snapToGrid w:val="0"/>
        <w:spacing w:line="360" w:lineRule="auto"/>
        <w:ind w:firstLine="480" w:firstLineChars="200"/>
        <w:rPr>
          <w:rFonts w:hint="eastAsia" w:ascii="仿宋_GB2312" w:hAnsi="宋体" w:eastAsia="仿宋_GB2312" w:cs="黑体"/>
          <w:kern w:val="0"/>
          <w:sz w:val="24"/>
        </w:rPr>
      </w:pPr>
    </w:p>
    <w:p w14:paraId="1E98C18B">
      <w:pPr>
        <w:widowControl/>
        <w:jc w:val="left"/>
        <w:rPr>
          <w:rFonts w:hint="eastAsia" w:ascii="仿宋_GB2312" w:eastAsia="仿宋_GB2312"/>
          <w:sz w:val="24"/>
        </w:rPr>
      </w:pPr>
      <w:r>
        <w:rPr>
          <w:rFonts w:hint="eastAsia" w:ascii="仿宋_GB2312" w:eastAsia="仿宋_GB2312"/>
          <w:sz w:val="24"/>
        </w:rPr>
        <w:br w:type="page"/>
      </w:r>
    </w:p>
    <w:p w14:paraId="6545A9C4">
      <w:pPr>
        <w:spacing w:line="560" w:lineRule="exact"/>
        <w:rPr>
          <w:rFonts w:hint="eastAsia" w:ascii="方正小标宋简体" w:hAnsi="宋体" w:eastAsia="方正小标宋简体"/>
          <w:sz w:val="30"/>
          <w:szCs w:val="30"/>
        </w:rPr>
      </w:pPr>
      <w:bookmarkStart w:id="122" w:name="OLE_LINK34"/>
      <w:bookmarkStart w:id="123" w:name="OLE_LINK29"/>
      <w:bookmarkStart w:id="124" w:name="_Toc31185372"/>
      <w:r>
        <w:rPr>
          <w:rFonts w:hint="eastAsia" w:ascii="方正小标宋简体" w:hAnsi="宋体" w:eastAsia="方正小标宋简体"/>
          <w:sz w:val="30"/>
          <w:szCs w:val="30"/>
        </w:rPr>
        <w:t>2-12-1</w:t>
      </w:r>
    </w:p>
    <w:p w14:paraId="3C8EADDA">
      <w:pPr>
        <w:spacing w:line="560" w:lineRule="exact"/>
        <w:ind w:firstLine="900" w:firstLineChars="300"/>
        <w:rPr>
          <w:rFonts w:hint="eastAsia" w:ascii="方正小标宋简体" w:hAnsi="宋体" w:eastAsia="方正小标宋简体"/>
          <w:sz w:val="30"/>
          <w:szCs w:val="30"/>
        </w:rPr>
      </w:pPr>
      <w:r>
        <w:rPr>
          <w:rFonts w:hint="eastAsia" w:ascii="方正小标宋简体" w:hAnsi="宋体" w:eastAsia="方正小标宋简体"/>
          <w:sz w:val="30"/>
          <w:szCs w:val="30"/>
        </w:rPr>
        <w:t xml:space="preserve"> </w:t>
      </w:r>
      <w:bookmarkEnd w:id="122"/>
      <w:r>
        <w:rPr>
          <w:rFonts w:hint="eastAsia" w:ascii="方正小标宋简体" w:hAnsi="宋体" w:eastAsia="方正小标宋简体"/>
          <w:sz w:val="30"/>
          <w:szCs w:val="30"/>
        </w:rPr>
        <w:t xml:space="preserve"> </w:t>
      </w:r>
      <w:bookmarkEnd w:id="123"/>
      <w:r>
        <w:rPr>
          <w:rFonts w:hint="eastAsia" w:ascii="方正小标宋简体" w:hAnsi="宋体" w:eastAsia="方正小标宋简体"/>
          <w:sz w:val="30"/>
          <w:szCs w:val="30"/>
        </w:rPr>
        <w:t xml:space="preserve">           ×××医疗保障局</w:t>
      </w:r>
    </w:p>
    <w:p w14:paraId="48B06261">
      <w:pPr>
        <w:keepNext/>
        <w:keepLines/>
        <w:spacing w:before="260" w:after="260" w:line="560" w:lineRule="exact"/>
        <w:jc w:val="center"/>
        <w:outlineLvl w:val="2"/>
        <w:rPr>
          <w:rFonts w:hint="eastAsia" w:ascii="方正小标宋简体" w:hAnsi="宋体" w:eastAsia="方正小标宋简体" w:cs="黑体"/>
          <w:b/>
          <w:bCs/>
          <w:kern w:val="0"/>
          <w:sz w:val="36"/>
          <w:szCs w:val="36"/>
        </w:rPr>
      </w:pPr>
      <w:bookmarkStart w:id="125" w:name="_Toc29650491"/>
      <w:bookmarkStart w:id="126" w:name="_Toc29650724"/>
      <w:bookmarkStart w:id="127" w:name="_Toc29716323"/>
      <w:bookmarkStart w:id="128" w:name="_Toc29270440"/>
      <w:bookmarkStart w:id="129" w:name="_Toc44489495"/>
      <w:bookmarkStart w:id="130" w:name="_Toc29478935"/>
      <w:bookmarkStart w:id="131" w:name="_Toc29650848"/>
      <w:r>
        <w:rPr>
          <w:rFonts w:hint="eastAsia" w:ascii="方正小标宋简体" w:hAnsi="宋体" w:eastAsia="方正小标宋简体"/>
          <w:b/>
          <w:bCs/>
          <w:sz w:val="36"/>
          <w:szCs w:val="36"/>
        </w:rPr>
        <w:t>先行登记保存决定书</w:t>
      </w:r>
      <w:bookmarkEnd w:id="125"/>
      <w:bookmarkEnd w:id="126"/>
      <w:bookmarkEnd w:id="127"/>
      <w:bookmarkEnd w:id="128"/>
      <w:bookmarkEnd w:id="129"/>
      <w:bookmarkEnd w:id="130"/>
      <w:bookmarkEnd w:id="131"/>
    </w:p>
    <w:p w14:paraId="31BB0971">
      <w:pPr>
        <w:widowControl/>
        <w:spacing w:line="360" w:lineRule="auto"/>
        <w:jc w:val="right"/>
        <w:rPr>
          <w:rFonts w:hint="eastAsia" w:ascii="仿宋_GB2312" w:hAnsi="宋体" w:eastAsia="仿宋_GB2312"/>
          <w:sz w:val="28"/>
          <w:szCs w:val="28"/>
        </w:rPr>
      </w:pPr>
      <w:bookmarkStart w:id="132" w:name="_Hlk44278207"/>
      <w:bookmarkStart w:id="133" w:name="_Hlk29260273"/>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登处</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bookmarkEnd w:id="132"/>
    </w:p>
    <w:bookmarkEnd w:id="133"/>
    <w:p w14:paraId="6F660499">
      <w:pPr>
        <w:widowControl/>
        <w:spacing w:line="360" w:lineRule="auto"/>
        <w:ind w:firstLine="480" w:firstLineChars="200"/>
        <w:rPr>
          <w:rFonts w:hint="eastAsia" w:ascii="仿宋_GB2312" w:hAnsi="宋体" w:eastAsia="仿宋_GB2312"/>
          <w:sz w:val="24"/>
          <w:szCs w:val="24"/>
        </w:rPr>
      </w:pPr>
      <w:bookmarkStart w:id="134" w:name="_Hlk29216098"/>
    </w:p>
    <w:p w14:paraId="37CB458A">
      <w:pPr>
        <w:widowControl/>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p>
    <w:p w14:paraId="0C377E9A">
      <w:pPr>
        <w:widowControl/>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480087A7">
      <w:pPr>
        <w:widowControl/>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当事人身份证号码或统一社会信用代码（单位）：</w:t>
      </w:r>
      <w:bookmarkStart w:id="135" w:name="_Hlk44145187"/>
      <w:r>
        <w:rPr>
          <w:rFonts w:hint="eastAsia" w:ascii="仿宋_GB2312" w:hAnsi="宋体" w:eastAsia="仿宋_GB2312"/>
          <w:sz w:val="24"/>
          <w:szCs w:val="24"/>
          <w:u w:val="single"/>
        </w:rPr>
        <w:t xml:space="preserve">                      </w:t>
      </w:r>
      <w:bookmarkEnd w:id="135"/>
    </w:p>
    <w:p w14:paraId="5760E3DD">
      <w:pPr>
        <w:widowControl/>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（当事人为单位）法定代表人（负责人）：</w:t>
      </w:r>
      <w:r>
        <w:rPr>
          <w:rFonts w:hint="eastAsia" w:ascii="仿宋_GB2312" w:hAnsi="宋体" w:eastAsia="仿宋_GB2312"/>
          <w:kern w:val="0"/>
          <w:sz w:val="24"/>
          <w:szCs w:val="24"/>
          <w:u w:val="single"/>
        </w:rPr>
        <w:t xml:space="preserve">                      </w:t>
      </w:r>
      <w:r>
        <w:rPr>
          <w:rFonts w:ascii="仿宋_GB2312" w:hAnsi="宋体" w:eastAsia="仿宋_GB2312"/>
          <w:sz w:val="24"/>
          <w:szCs w:val="24"/>
          <w:u w:val="single"/>
        </w:rPr>
        <w:t xml:space="preserve">      </w:t>
      </w:r>
    </w:p>
    <w:bookmarkEnd w:id="134"/>
    <w:p w14:paraId="3B127917">
      <w:pPr>
        <w:widowControl/>
        <w:spacing w:line="360" w:lineRule="auto"/>
        <w:ind w:firstLine="480" w:firstLineChars="200"/>
        <w:rPr>
          <w:rFonts w:hint="eastAsia" w:ascii="仿宋_GB2312" w:hAnsi="宋体" w:eastAsia="仿宋_GB2312"/>
          <w:sz w:val="24"/>
          <w:szCs w:val="24"/>
          <w:u w:val="single"/>
        </w:rPr>
      </w:pPr>
      <w:bookmarkStart w:id="136" w:name="_Hlk29216278"/>
      <w:r>
        <w:rPr>
          <w:rFonts w:hint="eastAsia" w:ascii="仿宋_GB2312" w:hAnsi="宋体" w:eastAsia="仿宋_GB2312"/>
          <w:sz w:val="24"/>
          <w:szCs w:val="24"/>
        </w:rPr>
        <w:t>因你（单位）</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的行为，涉嫌违反</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p>
    <w:p w14:paraId="4EBC3F19">
      <w:pPr>
        <w:widowControl/>
        <w:spacing w:line="360" w:lineRule="auto"/>
        <w:rPr>
          <w:rFonts w:hint="eastAsia"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的规定。为防止证据灭失或以后难以取得，依照《中华人民共和国行政处罚法》第五十六条的规定，本机关决定对你（单位）下列物品（详见《先行登记保存证物清单》）予以先行登记保存。先行登记保存证物自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，由</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负责保管，存放于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bookmarkEnd w:id="136"/>
    <w:p w14:paraId="26CD7075">
      <w:pPr>
        <w:widowControl/>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在保存期间，未经本机关批准，当事人或者有关人员不得销毁或者转移上述登记保存物品。</w:t>
      </w:r>
    </w:p>
    <w:p w14:paraId="32601232">
      <w:pPr>
        <w:adjustRightInd w:val="0"/>
        <w:snapToGrid w:val="0"/>
        <w:spacing w:line="360" w:lineRule="auto"/>
        <w:ind w:right="482" w:firstLine="480" w:firstLineChars="200"/>
        <w:jc w:val="left"/>
        <w:rPr>
          <w:rFonts w:hint="eastAsia" w:ascii="仿宋_GB2312" w:hAnsi="宋体" w:eastAsia="仿宋_GB2312" w:cs="Times New Roman"/>
          <w:color w:val="000000"/>
          <w:sz w:val="24"/>
          <w:szCs w:val="24"/>
        </w:rPr>
      </w:pPr>
    </w:p>
    <w:p w14:paraId="2AA6CBE7">
      <w:pPr>
        <w:adjustRightInd w:val="0"/>
        <w:snapToGrid w:val="0"/>
        <w:spacing w:line="360" w:lineRule="auto"/>
        <w:ind w:right="482"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附件：</w:t>
      </w:r>
      <w:bookmarkStart w:id="137" w:name="_Hlk32028171"/>
      <w:r>
        <w:rPr>
          <w:rFonts w:hint="eastAsia" w:ascii="仿宋_GB2312" w:hAnsi="宋体" w:eastAsia="仿宋_GB2312" w:cs="Times New Roman"/>
          <w:color w:val="000000"/>
          <w:sz w:val="24"/>
          <w:szCs w:val="24"/>
        </w:rPr>
        <w:t>先行登记保存</w:t>
      </w:r>
      <w:bookmarkEnd w:id="137"/>
      <w:r>
        <w:rPr>
          <w:rFonts w:hint="eastAsia" w:ascii="仿宋_GB2312" w:hAnsi="宋体" w:eastAsia="仿宋_GB2312" w:cs="Times New Roman"/>
          <w:color w:val="000000"/>
          <w:sz w:val="24"/>
          <w:szCs w:val="24"/>
        </w:rPr>
        <w:t>证物清单</w:t>
      </w:r>
    </w:p>
    <w:p w14:paraId="5BE9182F">
      <w:pPr>
        <w:widowControl/>
        <w:spacing w:line="360" w:lineRule="auto"/>
        <w:ind w:firstLine="480" w:firstLineChars="200"/>
        <w:jc w:val="right"/>
        <w:rPr>
          <w:rFonts w:hint="eastAsia" w:ascii="仿宋_GB2312" w:hAnsi="宋体" w:eastAsia="仿宋_GB2312"/>
          <w:sz w:val="24"/>
          <w:szCs w:val="24"/>
        </w:rPr>
      </w:pPr>
    </w:p>
    <w:p w14:paraId="1851B6EB">
      <w:pPr>
        <w:widowControl/>
        <w:spacing w:line="360" w:lineRule="auto"/>
        <w:ind w:firstLine="480" w:firstLineChars="200"/>
        <w:jc w:val="right"/>
        <w:rPr>
          <w:rFonts w:hint="eastAsia" w:ascii="仿宋_GB2312" w:hAnsi="宋体" w:eastAsia="仿宋_GB2312"/>
          <w:sz w:val="24"/>
          <w:szCs w:val="24"/>
        </w:rPr>
      </w:pPr>
    </w:p>
    <w:p w14:paraId="11E301CF">
      <w:pPr>
        <w:widowControl/>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×××医疗保障局</w:t>
      </w:r>
    </w:p>
    <w:p w14:paraId="4CC90AA9">
      <w:pPr>
        <w:widowControl/>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57AAD287">
      <w:pPr>
        <w:widowControl/>
        <w:spacing w:line="360" w:lineRule="auto"/>
        <w:ind w:firstLine="1440" w:firstLineChars="600"/>
        <w:jc w:val="right"/>
        <w:rPr>
          <w:rFonts w:hint="eastAsia" w:ascii="仿宋_GB2312" w:hAnsi="宋体" w:eastAsia="仿宋_GB2312"/>
          <w:sz w:val="24"/>
          <w:szCs w:val="24"/>
        </w:rPr>
      </w:pPr>
      <w:r>
        <w:rPr>
          <w:rFonts w:hint="eastAsia" w:ascii="仿宋_GB2312" w:hAnsi="宋体" w:eastAsia="仿宋_GB2312"/>
          <w:sz w:val="24"/>
          <w:szCs w:val="24"/>
        </w:rPr>
        <w:t>年    月   日</w:t>
      </w:r>
    </w:p>
    <w:p w14:paraId="4F5B7CC7">
      <w:pPr>
        <w:widowControl/>
        <w:spacing w:line="360" w:lineRule="auto"/>
        <w:ind w:firstLine="1440" w:firstLineChars="600"/>
        <w:jc w:val="right"/>
        <w:rPr>
          <w:rFonts w:hint="eastAsia" w:ascii="仿宋_GB2312" w:hAnsi="宋体" w:eastAsia="仿宋_GB2312"/>
          <w:sz w:val="24"/>
          <w:szCs w:val="24"/>
        </w:rPr>
      </w:pPr>
    </w:p>
    <w:p w14:paraId="03CEC22D">
      <w:pPr>
        <w:widowControl/>
        <w:spacing w:line="36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（本文书一式四份，一份交当事人，一份随卷归档，一份随登记保存的证物备查，一份本机关留存。）</w:t>
      </w:r>
    </w:p>
    <w:p w14:paraId="2DFBF0B2">
      <w:pPr>
        <w:widowControl/>
        <w:jc w:val="left"/>
        <w:rPr>
          <w:rFonts w:hint="eastAsia" w:ascii="仿宋_GB2312" w:hAnsi="宋体" w:eastAsia="仿宋_GB2312"/>
          <w:sz w:val="24"/>
          <w:szCs w:val="24"/>
        </w:rPr>
      </w:pPr>
      <w:r>
        <w:rPr>
          <w:rFonts w:hint="eastAsia" w:ascii="仿宋_GB2312" w:hAnsi="宋体" w:eastAsia="仿宋_GB2312"/>
          <w:sz w:val="24"/>
          <w:szCs w:val="24"/>
        </w:rPr>
        <w:br w:type="page"/>
      </w:r>
    </w:p>
    <w:p w14:paraId="354DA6EB">
      <w:pPr>
        <w:spacing w:line="360" w:lineRule="auto"/>
        <w:rPr>
          <w:rFonts w:hint="eastAsia" w:ascii="方正小标宋简体" w:hAnsi="宋体" w:eastAsia="方正小标宋简体"/>
          <w:sz w:val="30"/>
          <w:szCs w:val="30"/>
        </w:rPr>
      </w:pPr>
      <w:bookmarkStart w:id="138" w:name="OLE_LINK47"/>
      <w:bookmarkStart w:id="139" w:name="_Hlk37144715"/>
      <w:r>
        <w:rPr>
          <w:rFonts w:hint="eastAsia" w:ascii="方正小标宋简体" w:hAnsi="宋体" w:eastAsia="方正小标宋简体"/>
          <w:sz w:val="30"/>
          <w:szCs w:val="30"/>
        </w:rPr>
        <w:t xml:space="preserve">2-12-2 </w:t>
      </w:r>
    </w:p>
    <w:bookmarkEnd w:id="138"/>
    <w:p w14:paraId="7F095F6E">
      <w:pPr>
        <w:spacing w:line="480" w:lineRule="exact"/>
        <w:ind w:firstLine="3000" w:firstLineChars="1000"/>
        <w:rPr>
          <w:rFonts w:hint="eastAsia" w:ascii="方正小标宋简体" w:hAnsi="宋体" w:eastAsia="方正小标宋简体"/>
          <w:sz w:val="30"/>
          <w:szCs w:val="30"/>
        </w:rPr>
      </w:pPr>
      <w:r>
        <w:rPr>
          <w:rFonts w:hint="eastAsia" w:ascii="方正小标宋简体" w:hAnsi="宋体" w:eastAsia="方正小标宋简体"/>
          <w:sz w:val="30"/>
          <w:szCs w:val="30"/>
        </w:rPr>
        <w:t>×××</w:t>
      </w:r>
      <w:bookmarkEnd w:id="139"/>
      <w:r>
        <w:rPr>
          <w:rFonts w:hint="eastAsia" w:ascii="方正小标宋简体" w:hAnsi="宋体" w:eastAsia="方正小标宋简体"/>
          <w:sz w:val="30"/>
          <w:szCs w:val="30"/>
        </w:rPr>
        <w:t>医疗保障局</w:t>
      </w:r>
    </w:p>
    <w:p w14:paraId="259F0BE7">
      <w:pPr>
        <w:keepNext/>
        <w:keepLines/>
        <w:spacing w:before="260" w:after="260" w:line="480" w:lineRule="exact"/>
        <w:jc w:val="center"/>
        <w:outlineLvl w:val="2"/>
        <w:rPr>
          <w:rFonts w:hint="eastAsia" w:ascii="方正小标宋简体" w:hAnsi="宋体" w:eastAsia="方正小标宋简体"/>
          <w:b/>
          <w:bCs/>
          <w:color w:val="000000" w:themeColor="text1"/>
          <w:sz w:val="36"/>
          <w:szCs w:val="36"/>
          <w14:textFill>
            <w14:solidFill>
              <w14:schemeClr w14:val="tx1"/>
            </w14:solidFill>
          </w14:textFill>
        </w:rPr>
      </w:pPr>
      <w:bookmarkStart w:id="140" w:name="_Toc29650725"/>
      <w:bookmarkStart w:id="141" w:name="_Toc29478936"/>
      <w:bookmarkStart w:id="142" w:name="_Toc29270441"/>
      <w:bookmarkStart w:id="143" w:name="_Toc29650492"/>
      <w:bookmarkStart w:id="144" w:name="_Toc29650849"/>
      <w:bookmarkStart w:id="145" w:name="_Toc44489496"/>
      <w:bookmarkStart w:id="146" w:name="_Toc29716324"/>
      <w:r>
        <w:rPr>
          <w:rFonts w:hint="eastAsia" w:ascii="方正小标宋简体" w:hAnsi="宋体" w:eastAsia="方正小标宋简体"/>
          <w:b/>
          <w:bCs/>
          <w:color w:val="000000" w:themeColor="text1"/>
          <w:sz w:val="36"/>
          <w:szCs w:val="36"/>
          <w14:textFill>
            <w14:solidFill>
              <w14:schemeClr w14:val="tx1"/>
            </w14:solidFill>
          </w14:textFill>
        </w:rPr>
        <w:t>先行登记保存证物处理决定书</w:t>
      </w:r>
      <w:bookmarkEnd w:id="140"/>
      <w:bookmarkEnd w:id="141"/>
      <w:bookmarkEnd w:id="142"/>
      <w:bookmarkEnd w:id="143"/>
      <w:bookmarkEnd w:id="144"/>
      <w:bookmarkEnd w:id="145"/>
      <w:bookmarkEnd w:id="146"/>
      <w:bookmarkStart w:id="147" w:name="_Hlk29211975"/>
    </w:p>
    <w:p w14:paraId="61986A04">
      <w:pPr>
        <w:keepNext/>
        <w:keepLines/>
        <w:spacing w:before="260" w:after="260" w:line="460" w:lineRule="exact"/>
        <w:jc w:val="center"/>
        <w:outlineLvl w:val="2"/>
        <w:rPr>
          <w:rFonts w:hint="eastAsia" w:ascii="仿宋_GB2312" w:hAnsi="宋体" w:eastAsia="仿宋_GB2312"/>
          <w:sz w:val="28"/>
          <w:szCs w:val="28"/>
        </w:rPr>
      </w:pPr>
      <w:r>
        <w:rPr>
          <w:rFonts w:hint="eastAsia" w:ascii="方正小标宋简体" w:hAnsi="宋体" w:eastAsia="方正小标宋简体"/>
          <w:b/>
          <w:bCs/>
          <w:color w:val="000000" w:themeColor="text1"/>
          <w:sz w:val="36"/>
          <w:szCs w:val="36"/>
          <w14:textFill>
            <w14:solidFill>
              <w14:schemeClr w14:val="tx1"/>
            </w14:solidFill>
          </w14:textFill>
        </w:rPr>
        <w:t xml:space="preserve">                    </w:t>
      </w: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登存</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bookmarkEnd w:id="147"/>
    <w:p w14:paraId="2F281823">
      <w:pPr>
        <w:widowControl/>
        <w:adjustRightInd w:val="0"/>
        <w:snapToGrid w:val="0"/>
        <w:spacing w:line="46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p>
    <w:p w14:paraId="3032B3C8">
      <w:pPr>
        <w:widowControl/>
        <w:adjustRightInd w:val="0"/>
        <w:snapToGrid w:val="0"/>
        <w:spacing w:line="46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当事人身份证号码或统一社会信用代码（单位）：</w:t>
      </w:r>
      <w:r>
        <w:rPr>
          <w:rFonts w:hint="eastAsia" w:ascii="仿宋_GB2312" w:hAnsi="宋体" w:eastAsia="仿宋_GB2312"/>
          <w:kern w:val="0"/>
          <w:sz w:val="24"/>
          <w:szCs w:val="24"/>
          <w:u w:val="single"/>
        </w:rPr>
        <w:t xml:space="preserve">                      </w:t>
      </w:r>
    </w:p>
    <w:p w14:paraId="2427DAEC">
      <w:pPr>
        <w:widowControl/>
        <w:adjustRightInd w:val="0"/>
        <w:snapToGrid w:val="0"/>
        <w:spacing w:line="4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当事人性别：           工作单位和职务：            联系电话：                                         </w:t>
      </w:r>
    </w:p>
    <w:p w14:paraId="28064C5A">
      <w:pPr>
        <w:widowControl/>
        <w:adjustRightInd w:val="0"/>
        <w:snapToGrid w:val="0"/>
        <w:spacing w:line="46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p>
    <w:p w14:paraId="14ABF084">
      <w:pPr>
        <w:widowControl/>
        <w:adjustRightInd w:val="0"/>
        <w:snapToGrid w:val="0"/>
        <w:spacing w:line="46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cs="黑体"/>
          <w:kern w:val="0"/>
          <w:sz w:val="24"/>
          <w:u w:val="single"/>
        </w:rPr>
        <w:t xml:space="preserve">      </w:t>
      </w:r>
    </w:p>
    <w:p w14:paraId="2336A6EF">
      <w:pPr>
        <w:adjustRightInd w:val="0"/>
        <w:snapToGrid w:val="0"/>
        <w:spacing w:line="460" w:lineRule="exact"/>
        <w:ind w:firstLine="480" w:firstLineChars="200"/>
        <w:jc w:val="left"/>
        <w:rPr>
          <w:rFonts w:hint="eastAsia" w:ascii="仿宋_GB2312" w:hAnsi="宋体" w:eastAsia="仿宋_GB2312" w:cs="黑体"/>
          <w:kern w:val="0"/>
          <w:sz w:val="24"/>
          <w:szCs w:val="24"/>
        </w:rPr>
      </w:pPr>
      <w:bookmarkStart w:id="148" w:name="_Hlk29217700"/>
      <w:r>
        <w:rPr>
          <w:rFonts w:hint="eastAsia" w:ascii="仿宋_GB2312" w:hAnsi="宋体" w:eastAsia="仿宋_GB2312" w:cs="黑体"/>
          <w:kern w:val="0"/>
          <w:sz w:val="24"/>
          <w:szCs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向你（单位）送达《先行登记保存决定书》（</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医保</w:t>
      </w:r>
      <w:r>
        <w:rPr>
          <w:rFonts w:hint="eastAsia" w:ascii="仿宋_GB2312" w:hAnsi="宋体" w:eastAsia="仿宋_GB2312" w:cs="黑体"/>
          <w:kern w:val="0"/>
          <w:sz w:val="24"/>
        </w:rPr>
        <w:t>登处</w:t>
      </w:r>
      <w:r>
        <w:rPr>
          <w:rFonts w:hint="eastAsia" w:ascii="仿宋_GB2312" w:hAnsi="宋体" w:eastAsia="仿宋_GB2312"/>
          <w:sz w:val="24"/>
          <w:szCs w:val="24"/>
        </w:rPr>
        <w:t>字</w:t>
      </w:r>
      <w:r>
        <w:rPr>
          <w:rFonts w:ascii="仿宋_GB2312" w:hAnsi="宋体" w:eastAsia="仿宋_GB2312"/>
          <w:sz w:val="24"/>
          <w:szCs w:val="24"/>
        </w:rPr>
        <w:t>〔20××〕</w:t>
      </w:r>
      <w:r>
        <w:rPr>
          <w:rFonts w:hint="eastAsia" w:ascii="仿宋_GB2312" w:hAnsi="宋体" w:eastAsia="仿宋_GB2312"/>
          <w:sz w:val="24"/>
          <w:szCs w:val="24"/>
        </w:rPr>
        <w:t>第   号</w:t>
      </w:r>
      <w:r>
        <w:rPr>
          <w:rFonts w:hint="eastAsia" w:ascii="仿宋_GB2312" w:hAnsi="宋体" w:eastAsia="仿宋_GB2312" w:cs="黑体"/>
          <w:kern w:val="0"/>
          <w:sz w:val="24"/>
          <w:szCs w:val="24"/>
        </w:rPr>
        <w:t>），对</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等物品进行先行登记保存，存放于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14:paraId="02AEF465">
      <w:pPr>
        <w:adjustRightInd w:val="0"/>
        <w:snapToGrid w:val="0"/>
        <w:spacing w:line="460" w:lineRule="exact"/>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szCs w:val="24"/>
        </w:rPr>
        <w:t>，决定根据《</w:t>
      </w:r>
      <w:r>
        <w:rPr>
          <w:rFonts w:hint="eastAsia" w:ascii="仿宋_GB2312" w:hAnsi="宋体" w:eastAsia="仿宋_GB2312"/>
          <w:sz w:val="24"/>
          <w:szCs w:val="24"/>
        </w:rPr>
        <w:t>中华人民共和国</w:t>
      </w:r>
      <w:r>
        <w:rPr>
          <w:rFonts w:hint="eastAsia" w:ascii="仿宋_GB2312" w:hAnsi="宋体" w:eastAsia="仿宋_GB2312" w:cs="黑体"/>
          <w:kern w:val="0"/>
          <w:sz w:val="24"/>
          <w:szCs w:val="24"/>
        </w:rPr>
        <w:t>行政处罚法》第</w:t>
      </w:r>
      <w:r>
        <w:rPr>
          <w:rFonts w:hint="eastAsia" w:ascii="仿宋_GB2312" w:hAnsi="宋体" w:eastAsia="仿宋_GB2312"/>
          <w:sz w:val="24"/>
          <w:szCs w:val="24"/>
        </w:rPr>
        <w:t>五十六</w:t>
      </w:r>
      <w:r>
        <w:rPr>
          <w:rFonts w:hint="eastAsia" w:ascii="仿宋_GB2312" w:hAnsi="宋体" w:eastAsia="仿宋_GB2312" w:cs="黑体"/>
          <w:kern w:val="0"/>
          <w:sz w:val="24"/>
          <w:szCs w:val="24"/>
        </w:rPr>
        <w:t>条规定对《先行登记保存决定书》载明的物品（详见《先行登记保存证物清单》）作如下处理：</w:t>
      </w:r>
    </w:p>
    <w:p w14:paraId="0CE28ACE">
      <w:pPr>
        <w:adjustRightInd w:val="0"/>
        <w:snapToGrid w:val="0"/>
        <w:spacing w:line="460" w:lineRule="exact"/>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□解除先行登记保存 □查封 □扣押</w:t>
      </w:r>
      <w:bookmarkStart w:id="149" w:name="_Hlk32956782"/>
      <w:r>
        <w:rPr>
          <w:rFonts w:hint="eastAsia" w:ascii="仿宋_GB2312" w:hAnsi="宋体" w:eastAsia="仿宋_GB2312" w:cs="黑体"/>
          <w:kern w:val="0"/>
          <w:sz w:val="24"/>
          <w:szCs w:val="24"/>
        </w:rPr>
        <w:t xml:space="preserve"> </w:t>
      </w:r>
      <w:bookmarkEnd w:id="149"/>
    </w:p>
    <w:p w14:paraId="69F3B895">
      <w:pPr>
        <w:adjustRightInd w:val="0"/>
        <w:snapToGrid w:val="0"/>
        <w:spacing w:line="460" w:lineRule="exact"/>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□移送至</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w:t>
      </w:r>
    </w:p>
    <w:p w14:paraId="45FD225B">
      <w:pPr>
        <w:adjustRightInd w:val="0"/>
        <w:snapToGrid w:val="0"/>
        <w:spacing w:line="460" w:lineRule="exact"/>
        <w:ind w:firstLine="480" w:firstLineChars="200"/>
        <w:rPr>
          <w:rFonts w:hint="eastAsia" w:ascii="仿宋_GB2312" w:hAnsi="宋体" w:eastAsia="仿宋_GB2312" w:cs="黑体"/>
          <w:kern w:val="0"/>
          <w:sz w:val="24"/>
          <w:szCs w:val="24"/>
        </w:rPr>
      </w:pPr>
      <w:bookmarkStart w:id="150" w:name="OLE_LINK91"/>
      <w:r>
        <w:rPr>
          <w:rFonts w:hint="eastAsia" w:ascii="仿宋_GB2312" w:hAnsi="宋体" w:eastAsia="仿宋_GB2312" w:cs="黑体"/>
          <w:kern w:val="0"/>
          <w:sz w:val="24"/>
          <w:szCs w:val="24"/>
        </w:rPr>
        <w:t>□</w:t>
      </w:r>
      <w:bookmarkEnd w:id="150"/>
      <w:r>
        <w:rPr>
          <w:rFonts w:hint="eastAsia" w:ascii="仿宋_GB2312" w:hAnsi="宋体" w:eastAsia="仿宋_GB2312" w:cs="黑体"/>
          <w:kern w:val="0"/>
          <w:sz w:val="24"/>
          <w:szCs w:val="24"/>
        </w:rPr>
        <w:t>其他</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w:t>
      </w:r>
    </w:p>
    <w:p w14:paraId="1B1BDFBE">
      <w:pPr>
        <w:widowControl/>
        <w:spacing w:line="46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如你（单位）不服本决定，可以在收到本决定书之日起60日内向</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人民政府申请行政复议；也可以在收到本决定书之日起6个月内直接向</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人民法院提起行政诉讼。</w:t>
      </w:r>
    </w:p>
    <w:bookmarkEnd w:id="148"/>
    <w:p w14:paraId="176337F8">
      <w:pPr>
        <w:adjustRightInd w:val="0"/>
        <w:snapToGrid w:val="0"/>
        <w:spacing w:line="460" w:lineRule="exact"/>
        <w:ind w:firstLine="480" w:firstLineChars="200"/>
        <w:jc w:val="left"/>
        <w:rPr>
          <w:rFonts w:hint="eastAsia" w:ascii="仿宋_GB2312" w:hAnsi="宋体" w:eastAsia="仿宋_GB2312" w:cs="黑体"/>
          <w:kern w:val="0"/>
          <w:sz w:val="24"/>
          <w:szCs w:val="24"/>
        </w:rPr>
      </w:pPr>
      <w:r>
        <w:rPr>
          <w:rFonts w:hint="eastAsia" w:ascii="仿宋_GB2312" w:hAnsi="宋体" w:eastAsia="仿宋_GB2312" w:cs="黑体"/>
          <w:kern w:val="0"/>
          <w:sz w:val="24"/>
          <w:szCs w:val="24"/>
        </w:rPr>
        <w:t>附件：先行登记保存证物处理清单</w:t>
      </w:r>
    </w:p>
    <w:p w14:paraId="5466E48F">
      <w:pPr>
        <w:adjustRightInd w:val="0"/>
        <w:snapToGrid w:val="0"/>
        <w:spacing w:line="460" w:lineRule="exact"/>
        <w:ind w:firstLine="480" w:firstLineChars="200"/>
        <w:jc w:val="left"/>
        <w:rPr>
          <w:rFonts w:hint="eastAsia" w:ascii="仿宋_GB2312" w:hAnsi="宋体" w:eastAsia="仿宋_GB2312" w:cs="黑体"/>
          <w:kern w:val="0"/>
          <w:sz w:val="24"/>
          <w:szCs w:val="24"/>
        </w:rPr>
      </w:pPr>
      <w:r>
        <w:rPr>
          <w:rFonts w:hint="eastAsia" w:ascii="仿宋_GB2312" w:hAnsi="宋体" w:eastAsia="仿宋_GB2312" w:cs="黑体"/>
          <w:kern w:val="0"/>
          <w:sz w:val="24"/>
          <w:szCs w:val="24"/>
        </w:rPr>
        <w:t>处理时间：</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0A5B1606">
      <w:pPr>
        <w:adjustRightInd w:val="0"/>
        <w:snapToGrid w:val="0"/>
        <w:spacing w:line="460" w:lineRule="exact"/>
        <w:ind w:firstLine="480" w:firstLineChars="200"/>
        <w:jc w:val="left"/>
        <w:rPr>
          <w:rFonts w:hint="eastAsia" w:ascii="仿宋_GB2312" w:hAnsi="宋体" w:eastAsia="仿宋_GB2312" w:cs="黑体"/>
          <w:kern w:val="0"/>
          <w:sz w:val="24"/>
          <w:szCs w:val="24"/>
        </w:rPr>
      </w:pPr>
      <w:r>
        <w:rPr>
          <w:rFonts w:hint="eastAsia" w:ascii="仿宋_GB2312" w:hAnsi="宋体" w:eastAsia="仿宋_GB2312" w:cs="黑体"/>
          <w:kern w:val="0"/>
          <w:sz w:val="24"/>
          <w:szCs w:val="24"/>
        </w:rPr>
        <w:t>处理地点：</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63689003">
      <w:pPr>
        <w:widowControl/>
        <w:adjustRightInd w:val="0"/>
        <w:snapToGrid w:val="0"/>
        <w:spacing w:line="460" w:lineRule="exact"/>
        <w:ind w:firstLine="6240" w:firstLineChars="2600"/>
        <w:rPr>
          <w:rFonts w:hint="eastAsia" w:ascii="仿宋_GB2312" w:hAnsi="宋体" w:eastAsia="仿宋_GB2312"/>
          <w:sz w:val="24"/>
          <w:szCs w:val="24"/>
        </w:rPr>
      </w:pPr>
      <w:r>
        <w:rPr>
          <w:rFonts w:hint="eastAsia" w:ascii="仿宋_GB2312" w:hAnsi="宋体" w:eastAsia="仿宋_GB2312"/>
          <w:sz w:val="24"/>
          <w:szCs w:val="24"/>
        </w:rPr>
        <w:t>×××医疗保障局</w:t>
      </w:r>
    </w:p>
    <w:p w14:paraId="3D69A6E5">
      <w:pPr>
        <w:widowControl/>
        <w:adjustRightInd w:val="0"/>
        <w:snapToGrid w:val="0"/>
        <w:spacing w:line="460" w:lineRule="exact"/>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193476EF">
      <w:pPr>
        <w:widowControl/>
        <w:adjustRightInd w:val="0"/>
        <w:snapToGrid w:val="0"/>
        <w:spacing w:line="460" w:lineRule="exact"/>
        <w:ind w:firstLine="1440" w:firstLineChars="600"/>
        <w:jc w:val="right"/>
        <w:rPr>
          <w:rFonts w:hint="eastAsia" w:ascii="仿宋_GB2312" w:hAnsi="宋体" w:eastAsia="仿宋_GB2312"/>
          <w:sz w:val="24"/>
          <w:szCs w:val="24"/>
        </w:rPr>
      </w:pPr>
      <w:r>
        <w:rPr>
          <w:rFonts w:hint="eastAsia" w:ascii="仿宋_GB2312" w:hAnsi="宋体" w:eastAsia="仿宋_GB2312"/>
          <w:sz w:val="24"/>
          <w:szCs w:val="24"/>
        </w:rPr>
        <w:t>年  月  日</w:t>
      </w:r>
    </w:p>
    <w:p w14:paraId="0CC37D34">
      <w:pPr>
        <w:adjustRightInd w:val="0"/>
        <w:snapToGrid w:val="0"/>
        <w:spacing w:line="360" w:lineRule="auto"/>
        <w:ind w:firstLine="480" w:firstLineChars="200"/>
        <w:jc w:val="left"/>
        <w:rPr>
          <w:rFonts w:hint="eastAsia" w:ascii="方正小标宋简体" w:hAnsi="宋体" w:eastAsia="方正小标宋简体"/>
          <w:sz w:val="30"/>
          <w:szCs w:val="30"/>
        </w:rPr>
      </w:pPr>
      <w:r>
        <w:rPr>
          <w:rFonts w:hint="eastAsia" w:ascii="仿宋_GB2312" w:hAnsi="宋体" w:eastAsia="仿宋_GB2312" w:cs="黑体"/>
          <w:kern w:val="0"/>
          <w:sz w:val="24"/>
          <w:szCs w:val="24"/>
        </w:rPr>
        <w:t>（本文书一式三份。一份交当事人，一份随卷归档，一份本机关留存。）</w:t>
      </w:r>
    </w:p>
    <w:p w14:paraId="42A6E737">
      <w:pPr>
        <w:spacing w:line="440" w:lineRule="exact"/>
        <w:rPr>
          <w:rFonts w:hint="eastAsia" w:ascii="方正小标宋简体" w:hAnsi="宋体" w:eastAsia="方正小标宋简体"/>
          <w:sz w:val="30"/>
          <w:szCs w:val="30"/>
        </w:rPr>
      </w:pPr>
      <w:bookmarkStart w:id="151" w:name="OLE_LINK90"/>
      <w:r>
        <w:rPr>
          <w:rFonts w:hint="eastAsia" w:ascii="方正小标宋简体" w:hAnsi="宋体" w:eastAsia="方正小标宋简体"/>
          <w:sz w:val="30"/>
          <w:szCs w:val="30"/>
        </w:rPr>
        <w:t xml:space="preserve">2-12-3 </w:t>
      </w:r>
    </w:p>
    <w:p w14:paraId="18011315">
      <w:pPr>
        <w:spacing w:line="440" w:lineRule="exact"/>
        <w:jc w:val="center"/>
        <w:rPr>
          <w:rFonts w:hint="eastAsia" w:ascii="方正小标宋简体" w:hAnsi="宋体" w:eastAsia="方正小标宋简体"/>
          <w:sz w:val="30"/>
          <w:szCs w:val="30"/>
        </w:rPr>
      </w:pPr>
    </w:p>
    <w:p w14:paraId="7C45C7E5">
      <w:pPr>
        <w:spacing w:line="440" w:lineRule="exact"/>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1C129008">
      <w:pPr>
        <w:keepNext/>
        <w:keepLines/>
        <w:spacing w:before="260" w:after="260" w:line="440" w:lineRule="exact"/>
        <w:jc w:val="center"/>
        <w:outlineLvl w:val="2"/>
        <w:rPr>
          <w:rFonts w:hint="eastAsia" w:ascii="方正小标宋简体" w:hAnsi="宋体" w:eastAsia="方正小标宋简体"/>
          <w:b/>
          <w:bCs/>
          <w:sz w:val="36"/>
          <w:szCs w:val="36"/>
        </w:rPr>
      </w:pPr>
      <w:bookmarkStart w:id="152" w:name="_Toc29650493"/>
      <w:bookmarkStart w:id="153" w:name="_Toc29650726"/>
      <w:bookmarkStart w:id="154" w:name="_Toc29270442"/>
      <w:bookmarkStart w:id="155" w:name="_Toc44489497"/>
      <w:bookmarkStart w:id="156" w:name="_Toc29716325"/>
      <w:bookmarkStart w:id="157" w:name="_Toc29478937"/>
      <w:bookmarkStart w:id="158" w:name="_Toc29650850"/>
      <w:r>
        <w:rPr>
          <w:rFonts w:hint="eastAsia" w:ascii="方正小标宋简体" w:hAnsi="宋体" w:eastAsia="方正小标宋简体"/>
          <w:b/>
          <w:bCs/>
          <w:sz w:val="36"/>
          <w:szCs w:val="36"/>
        </w:rPr>
        <w:t>先行登记保存证物清单</w:t>
      </w:r>
      <w:bookmarkEnd w:id="152"/>
      <w:bookmarkEnd w:id="153"/>
      <w:bookmarkEnd w:id="154"/>
      <w:bookmarkEnd w:id="155"/>
      <w:bookmarkEnd w:id="156"/>
      <w:bookmarkEnd w:id="157"/>
      <w:bookmarkEnd w:id="158"/>
    </w:p>
    <w:p w14:paraId="0F2C55DB">
      <w:pPr>
        <w:widowControl/>
        <w:adjustRightInd w:val="0"/>
        <w:snapToGrid w:val="0"/>
        <w:spacing w:line="440" w:lineRule="exact"/>
        <w:ind w:firstLine="480" w:firstLineChars="200"/>
        <w:rPr>
          <w:rFonts w:hint="eastAsia" w:ascii="仿宋_GB2312" w:hAnsi="宋体" w:eastAsia="仿宋_GB2312"/>
          <w:sz w:val="24"/>
          <w:szCs w:val="24"/>
        </w:rPr>
      </w:pPr>
    </w:p>
    <w:p w14:paraId="32E668F5">
      <w:pPr>
        <w:widowControl/>
        <w:adjustRightInd w:val="0"/>
        <w:snapToGrid w:val="0"/>
        <w:spacing w:line="440" w:lineRule="exact"/>
        <w:ind w:firstLine="480" w:firstLineChars="200"/>
        <w:rPr>
          <w:rFonts w:hint="eastAsia" w:ascii="仿宋_GB2312" w:hAnsi="宋体" w:eastAsia="仿宋_GB2312"/>
          <w:kern w:val="0"/>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4C5553E6">
      <w:pPr>
        <w:widowControl/>
        <w:adjustRightInd w:val="0"/>
        <w:snapToGrid w:val="0"/>
        <w:spacing w:line="440" w:lineRule="exact"/>
        <w:ind w:firstLine="480" w:firstLineChars="200"/>
        <w:rPr>
          <w:rFonts w:hint="eastAsia" w:ascii="仿宋_GB2312" w:hAnsi="宋体" w:eastAsia="仿宋_GB2312"/>
          <w:kern w:val="0"/>
          <w:sz w:val="24"/>
          <w:szCs w:val="24"/>
          <w:u w:val="single"/>
        </w:rPr>
      </w:pPr>
      <w:r>
        <w:rPr>
          <w:rFonts w:hint="eastAsia" w:ascii="仿宋_GB2312" w:hAnsi="宋体" w:eastAsia="仿宋_GB2312"/>
          <w:sz w:val="24"/>
          <w:szCs w:val="24"/>
        </w:rPr>
        <w:t xml:space="preserve">当事人性别：           工作单位和职务：             联系电话：           </w:t>
      </w:r>
    </w:p>
    <w:p w14:paraId="008070AE">
      <w:pPr>
        <w:widowControl/>
        <w:adjustRightInd w:val="0"/>
        <w:snapToGrid w:val="0"/>
        <w:spacing w:line="44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现场负责人姓名：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14:paraId="5A6F79AF">
      <w:pPr>
        <w:widowControl/>
        <w:adjustRightInd w:val="0"/>
        <w:snapToGrid w:val="0"/>
        <w:spacing w:line="440" w:lineRule="exact"/>
        <w:ind w:firstLine="480" w:firstLineChars="200"/>
        <w:jc w:val="left"/>
        <w:rPr>
          <w:rFonts w:hint="eastAsia"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019C0A71">
      <w:pPr>
        <w:widowControl/>
        <w:adjustRightInd w:val="0"/>
        <w:snapToGrid w:val="0"/>
        <w:spacing w:line="44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主文书名称及文号</w:t>
      </w:r>
      <w:bookmarkStart w:id="159" w:name="_Hlk29403358"/>
      <w:r>
        <w:rPr>
          <w:rFonts w:hint="eastAsia" w:ascii="仿宋_GB2312" w:hAnsi="宋体" w:eastAsia="仿宋_GB2312"/>
          <w:sz w:val="24"/>
          <w:szCs w:val="24"/>
        </w:rPr>
        <w:t>：</w:t>
      </w:r>
      <w:bookmarkEnd w:id="159"/>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14:paraId="5A494427">
      <w:pPr>
        <w:widowControl/>
        <w:adjustRightInd w:val="0"/>
        <w:snapToGrid w:val="0"/>
        <w:spacing w:line="44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 </w:t>
      </w:r>
      <w:r>
        <w:rPr>
          <w:rFonts w:hint="eastAsia" w:ascii="仿宋_GB2312" w:hAnsi="宋体" w:eastAsia="仿宋_GB2312"/>
          <w:kern w:val="0"/>
          <w:sz w:val="24"/>
          <w:szCs w:val="24"/>
          <w:u w:val="single"/>
        </w:rPr>
        <w:t xml:space="preserve">                 </w:t>
      </w:r>
    </w:p>
    <w:p w14:paraId="47C8615D">
      <w:pPr>
        <w:adjustRightInd w:val="0"/>
        <w:snapToGrid w:val="0"/>
        <w:spacing w:line="440" w:lineRule="exact"/>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6D4BFFE1">
      <w:pPr>
        <w:widowControl/>
        <w:adjustRightInd w:val="0"/>
        <w:snapToGrid w:val="0"/>
        <w:spacing w:line="440" w:lineRule="exact"/>
        <w:ind w:firstLine="480" w:firstLineChars="200"/>
        <w:jc w:val="left"/>
        <w:rPr>
          <w:rFonts w:hint="eastAsia" w:ascii="仿宋_GB2312" w:hAnsi="宋体" w:eastAsia="仿宋_GB2312"/>
          <w:sz w:val="24"/>
          <w:szCs w:val="24"/>
        </w:rPr>
      </w:pPr>
    </w:p>
    <w:p w14:paraId="17A44570">
      <w:pPr>
        <w:widowControl/>
        <w:adjustRightInd w:val="0"/>
        <w:snapToGrid w:val="0"/>
        <w:spacing w:line="44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证物清单：</w:t>
      </w:r>
    </w:p>
    <w:tbl>
      <w:tblPr>
        <w:tblStyle w:val="24"/>
        <w:tblW w:w="7955"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40"/>
        <w:gridCol w:w="1276"/>
        <w:gridCol w:w="850"/>
        <w:gridCol w:w="1276"/>
        <w:gridCol w:w="1417"/>
      </w:tblGrid>
      <w:tr w14:paraId="6D69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14:paraId="1408A658">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编号</w:t>
            </w:r>
          </w:p>
        </w:tc>
        <w:tc>
          <w:tcPr>
            <w:tcW w:w="2440" w:type="dxa"/>
          </w:tcPr>
          <w:p w14:paraId="2AE22A7A">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名称</w:t>
            </w:r>
          </w:p>
        </w:tc>
        <w:tc>
          <w:tcPr>
            <w:tcW w:w="1276" w:type="dxa"/>
          </w:tcPr>
          <w:p w14:paraId="4184601D">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规格</w:t>
            </w:r>
          </w:p>
        </w:tc>
        <w:tc>
          <w:tcPr>
            <w:tcW w:w="850" w:type="dxa"/>
          </w:tcPr>
          <w:p w14:paraId="0E68118E">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1276" w:type="dxa"/>
          </w:tcPr>
          <w:p w14:paraId="49761FF8">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型号</w:t>
            </w:r>
          </w:p>
        </w:tc>
        <w:tc>
          <w:tcPr>
            <w:tcW w:w="1417" w:type="dxa"/>
          </w:tcPr>
          <w:p w14:paraId="53B54D73">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6F32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5C6AE03">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440" w:type="dxa"/>
          </w:tcPr>
          <w:p w14:paraId="620E97E8">
            <w:pPr>
              <w:widowControl/>
              <w:spacing w:line="360" w:lineRule="auto"/>
              <w:jc w:val="center"/>
              <w:rPr>
                <w:rFonts w:hint="eastAsia" w:ascii="仿宋_GB2312" w:hAnsi="宋体" w:eastAsia="仿宋_GB2312"/>
                <w:sz w:val="24"/>
                <w:szCs w:val="24"/>
              </w:rPr>
            </w:pPr>
          </w:p>
        </w:tc>
        <w:tc>
          <w:tcPr>
            <w:tcW w:w="1276" w:type="dxa"/>
          </w:tcPr>
          <w:p w14:paraId="64E691FF">
            <w:pPr>
              <w:widowControl/>
              <w:spacing w:line="360" w:lineRule="auto"/>
              <w:jc w:val="center"/>
              <w:rPr>
                <w:rFonts w:hint="eastAsia" w:ascii="仿宋_GB2312" w:hAnsi="宋体" w:eastAsia="仿宋_GB2312"/>
                <w:sz w:val="24"/>
                <w:szCs w:val="24"/>
              </w:rPr>
            </w:pPr>
          </w:p>
        </w:tc>
        <w:tc>
          <w:tcPr>
            <w:tcW w:w="850" w:type="dxa"/>
          </w:tcPr>
          <w:p w14:paraId="7C7BC0FE">
            <w:pPr>
              <w:widowControl/>
              <w:spacing w:line="360" w:lineRule="auto"/>
              <w:jc w:val="center"/>
              <w:rPr>
                <w:rFonts w:hint="eastAsia" w:ascii="仿宋_GB2312" w:hAnsi="宋体" w:eastAsia="仿宋_GB2312"/>
                <w:sz w:val="24"/>
                <w:szCs w:val="24"/>
              </w:rPr>
            </w:pPr>
          </w:p>
        </w:tc>
        <w:tc>
          <w:tcPr>
            <w:tcW w:w="1276" w:type="dxa"/>
          </w:tcPr>
          <w:p w14:paraId="32A7DCEA">
            <w:pPr>
              <w:widowControl/>
              <w:spacing w:line="360" w:lineRule="auto"/>
              <w:jc w:val="center"/>
              <w:rPr>
                <w:rFonts w:hint="eastAsia" w:ascii="仿宋_GB2312" w:hAnsi="宋体" w:eastAsia="仿宋_GB2312"/>
                <w:sz w:val="24"/>
                <w:szCs w:val="24"/>
              </w:rPr>
            </w:pPr>
          </w:p>
        </w:tc>
        <w:tc>
          <w:tcPr>
            <w:tcW w:w="1417" w:type="dxa"/>
          </w:tcPr>
          <w:p w14:paraId="6CD2D499">
            <w:pPr>
              <w:widowControl/>
              <w:spacing w:line="360" w:lineRule="auto"/>
              <w:jc w:val="center"/>
              <w:rPr>
                <w:rFonts w:hint="eastAsia" w:ascii="仿宋_GB2312" w:hAnsi="宋体" w:eastAsia="仿宋_GB2312"/>
                <w:sz w:val="24"/>
                <w:szCs w:val="24"/>
              </w:rPr>
            </w:pPr>
          </w:p>
        </w:tc>
      </w:tr>
      <w:tr w14:paraId="29DF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A40989">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2440" w:type="dxa"/>
          </w:tcPr>
          <w:p w14:paraId="0C0E8FD5">
            <w:pPr>
              <w:widowControl/>
              <w:spacing w:line="360" w:lineRule="auto"/>
              <w:jc w:val="center"/>
              <w:rPr>
                <w:rFonts w:hint="eastAsia" w:ascii="仿宋_GB2312" w:hAnsi="宋体" w:eastAsia="仿宋_GB2312"/>
                <w:sz w:val="24"/>
                <w:szCs w:val="24"/>
              </w:rPr>
            </w:pPr>
          </w:p>
        </w:tc>
        <w:tc>
          <w:tcPr>
            <w:tcW w:w="1276" w:type="dxa"/>
          </w:tcPr>
          <w:p w14:paraId="25B0A7A9">
            <w:pPr>
              <w:widowControl/>
              <w:spacing w:line="360" w:lineRule="auto"/>
              <w:jc w:val="center"/>
              <w:rPr>
                <w:rFonts w:hint="eastAsia" w:ascii="仿宋_GB2312" w:hAnsi="宋体" w:eastAsia="仿宋_GB2312"/>
                <w:sz w:val="24"/>
                <w:szCs w:val="24"/>
              </w:rPr>
            </w:pPr>
          </w:p>
        </w:tc>
        <w:tc>
          <w:tcPr>
            <w:tcW w:w="850" w:type="dxa"/>
          </w:tcPr>
          <w:p w14:paraId="051CCA9A">
            <w:pPr>
              <w:widowControl/>
              <w:spacing w:line="360" w:lineRule="auto"/>
              <w:jc w:val="center"/>
              <w:rPr>
                <w:rFonts w:hint="eastAsia" w:ascii="仿宋_GB2312" w:hAnsi="宋体" w:eastAsia="仿宋_GB2312"/>
                <w:sz w:val="24"/>
                <w:szCs w:val="24"/>
              </w:rPr>
            </w:pPr>
          </w:p>
        </w:tc>
        <w:tc>
          <w:tcPr>
            <w:tcW w:w="1276" w:type="dxa"/>
          </w:tcPr>
          <w:p w14:paraId="3C951F02">
            <w:pPr>
              <w:widowControl/>
              <w:spacing w:line="360" w:lineRule="auto"/>
              <w:jc w:val="center"/>
              <w:rPr>
                <w:rFonts w:hint="eastAsia" w:ascii="仿宋_GB2312" w:hAnsi="宋体" w:eastAsia="仿宋_GB2312"/>
                <w:sz w:val="24"/>
                <w:szCs w:val="24"/>
              </w:rPr>
            </w:pPr>
          </w:p>
        </w:tc>
        <w:tc>
          <w:tcPr>
            <w:tcW w:w="1417" w:type="dxa"/>
          </w:tcPr>
          <w:p w14:paraId="3FD357E2">
            <w:pPr>
              <w:widowControl/>
              <w:spacing w:line="360" w:lineRule="auto"/>
              <w:jc w:val="center"/>
              <w:rPr>
                <w:rFonts w:hint="eastAsia" w:ascii="仿宋_GB2312" w:hAnsi="宋体" w:eastAsia="仿宋_GB2312"/>
                <w:sz w:val="24"/>
                <w:szCs w:val="24"/>
              </w:rPr>
            </w:pPr>
          </w:p>
        </w:tc>
      </w:tr>
      <w:tr w14:paraId="3FD7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707DE86">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2440" w:type="dxa"/>
          </w:tcPr>
          <w:p w14:paraId="03F0A395">
            <w:pPr>
              <w:widowControl/>
              <w:spacing w:line="360" w:lineRule="auto"/>
              <w:jc w:val="center"/>
              <w:rPr>
                <w:rFonts w:hint="eastAsia" w:ascii="仿宋_GB2312" w:hAnsi="宋体" w:eastAsia="仿宋_GB2312"/>
                <w:sz w:val="24"/>
                <w:szCs w:val="24"/>
              </w:rPr>
            </w:pPr>
          </w:p>
        </w:tc>
        <w:tc>
          <w:tcPr>
            <w:tcW w:w="1276" w:type="dxa"/>
          </w:tcPr>
          <w:p w14:paraId="41C049FE">
            <w:pPr>
              <w:widowControl/>
              <w:spacing w:line="360" w:lineRule="auto"/>
              <w:jc w:val="center"/>
              <w:rPr>
                <w:rFonts w:hint="eastAsia" w:ascii="仿宋_GB2312" w:hAnsi="宋体" w:eastAsia="仿宋_GB2312"/>
                <w:sz w:val="24"/>
                <w:szCs w:val="24"/>
              </w:rPr>
            </w:pPr>
          </w:p>
        </w:tc>
        <w:tc>
          <w:tcPr>
            <w:tcW w:w="850" w:type="dxa"/>
          </w:tcPr>
          <w:p w14:paraId="08E37E54">
            <w:pPr>
              <w:widowControl/>
              <w:spacing w:line="360" w:lineRule="auto"/>
              <w:jc w:val="center"/>
              <w:rPr>
                <w:rFonts w:hint="eastAsia" w:ascii="仿宋_GB2312" w:hAnsi="宋体" w:eastAsia="仿宋_GB2312"/>
                <w:sz w:val="24"/>
                <w:szCs w:val="24"/>
              </w:rPr>
            </w:pPr>
          </w:p>
        </w:tc>
        <w:tc>
          <w:tcPr>
            <w:tcW w:w="1276" w:type="dxa"/>
          </w:tcPr>
          <w:p w14:paraId="1A7202F5">
            <w:pPr>
              <w:widowControl/>
              <w:spacing w:line="360" w:lineRule="auto"/>
              <w:jc w:val="center"/>
              <w:rPr>
                <w:rFonts w:hint="eastAsia" w:ascii="仿宋_GB2312" w:hAnsi="宋体" w:eastAsia="仿宋_GB2312"/>
                <w:sz w:val="24"/>
                <w:szCs w:val="24"/>
              </w:rPr>
            </w:pPr>
          </w:p>
        </w:tc>
        <w:tc>
          <w:tcPr>
            <w:tcW w:w="1417" w:type="dxa"/>
          </w:tcPr>
          <w:p w14:paraId="22E82B73">
            <w:pPr>
              <w:widowControl/>
              <w:spacing w:line="360" w:lineRule="auto"/>
              <w:jc w:val="center"/>
              <w:rPr>
                <w:rFonts w:hint="eastAsia" w:ascii="仿宋_GB2312" w:hAnsi="宋体" w:eastAsia="仿宋_GB2312"/>
                <w:sz w:val="24"/>
                <w:szCs w:val="24"/>
              </w:rPr>
            </w:pPr>
          </w:p>
        </w:tc>
      </w:tr>
      <w:tr w14:paraId="2E59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F617847">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2440" w:type="dxa"/>
          </w:tcPr>
          <w:p w14:paraId="69502CDC">
            <w:pPr>
              <w:widowControl/>
              <w:spacing w:line="360" w:lineRule="auto"/>
              <w:jc w:val="center"/>
              <w:rPr>
                <w:rFonts w:hint="eastAsia" w:ascii="仿宋_GB2312" w:hAnsi="宋体" w:eastAsia="仿宋_GB2312"/>
                <w:sz w:val="24"/>
                <w:szCs w:val="24"/>
              </w:rPr>
            </w:pPr>
          </w:p>
        </w:tc>
        <w:tc>
          <w:tcPr>
            <w:tcW w:w="1276" w:type="dxa"/>
          </w:tcPr>
          <w:p w14:paraId="43D5D16F">
            <w:pPr>
              <w:widowControl/>
              <w:spacing w:line="360" w:lineRule="auto"/>
              <w:jc w:val="center"/>
              <w:rPr>
                <w:rFonts w:hint="eastAsia" w:ascii="仿宋_GB2312" w:hAnsi="宋体" w:eastAsia="仿宋_GB2312"/>
                <w:sz w:val="24"/>
                <w:szCs w:val="24"/>
              </w:rPr>
            </w:pPr>
          </w:p>
        </w:tc>
        <w:tc>
          <w:tcPr>
            <w:tcW w:w="850" w:type="dxa"/>
          </w:tcPr>
          <w:p w14:paraId="7CD05D2C">
            <w:pPr>
              <w:widowControl/>
              <w:spacing w:line="360" w:lineRule="auto"/>
              <w:jc w:val="center"/>
              <w:rPr>
                <w:rFonts w:hint="eastAsia" w:ascii="仿宋_GB2312" w:hAnsi="宋体" w:eastAsia="仿宋_GB2312"/>
                <w:sz w:val="24"/>
                <w:szCs w:val="24"/>
              </w:rPr>
            </w:pPr>
          </w:p>
        </w:tc>
        <w:tc>
          <w:tcPr>
            <w:tcW w:w="1276" w:type="dxa"/>
          </w:tcPr>
          <w:p w14:paraId="6093569F">
            <w:pPr>
              <w:widowControl/>
              <w:spacing w:line="360" w:lineRule="auto"/>
              <w:jc w:val="center"/>
              <w:rPr>
                <w:rFonts w:hint="eastAsia" w:ascii="仿宋_GB2312" w:hAnsi="宋体" w:eastAsia="仿宋_GB2312"/>
                <w:sz w:val="24"/>
                <w:szCs w:val="24"/>
              </w:rPr>
            </w:pPr>
          </w:p>
        </w:tc>
        <w:tc>
          <w:tcPr>
            <w:tcW w:w="1417" w:type="dxa"/>
          </w:tcPr>
          <w:p w14:paraId="0F6EF27F">
            <w:pPr>
              <w:widowControl/>
              <w:spacing w:line="360" w:lineRule="auto"/>
              <w:jc w:val="center"/>
              <w:rPr>
                <w:rFonts w:hint="eastAsia" w:ascii="仿宋_GB2312" w:hAnsi="宋体" w:eastAsia="仿宋_GB2312"/>
                <w:sz w:val="24"/>
                <w:szCs w:val="24"/>
              </w:rPr>
            </w:pPr>
          </w:p>
        </w:tc>
      </w:tr>
      <w:tr w14:paraId="6610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31048BB">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2440" w:type="dxa"/>
          </w:tcPr>
          <w:p w14:paraId="62C2F843">
            <w:pPr>
              <w:widowControl/>
              <w:spacing w:line="360" w:lineRule="auto"/>
              <w:jc w:val="center"/>
              <w:rPr>
                <w:rFonts w:hint="eastAsia" w:ascii="仿宋_GB2312" w:hAnsi="宋体" w:eastAsia="仿宋_GB2312"/>
                <w:sz w:val="24"/>
                <w:szCs w:val="24"/>
              </w:rPr>
            </w:pPr>
          </w:p>
        </w:tc>
        <w:tc>
          <w:tcPr>
            <w:tcW w:w="1276" w:type="dxa"/>
          </w:tcPr>
          <w:p w14:paraId="6CBB035F">
            <w:pPr>
              <w:widowControl/>
              <w:spacing w:line="360" w:lineRule="auto"/>
              <w:jc w:val="center"/>
              <w:rPr>
                <w:rFonts w:hint="eastAsia" w:ascii="仿宋_GB2312" w:hAnsi="宋体" w:eastAsia="仿宋_GB2312"/>
                <w:sz w:val="24"/>
                <w:szCs w:val="24"/>
              </w:rPr>
            </w:pPr>
          </w:p>
        </w:tc>
        <w:tc>
          <w:tcPr>
            <w:tcW w:w="850" w:type="dxa"/>
          </w:tcPr>
          <w:p w14:paraId="5D7D35F7">
            <w:pPr>
              <w:widowControl/>
              <w:spacing w:line="360" w:lineRule="auto"/>
              <w:jc w:val="center"/>
              <w:rPr>
                <w:rFonts w:hint="eastAsia" w:ascii="仿宋_GB2312" w:hAnsi="宋体" w:eastAsia="仿宋_GB2312"/>
                <w:sz w:val="24"/>
                <w:szCs w:val="24"/>
              </w:rPr>
            </w:pPr>
          </w:p>
        </w:tc>
        <w:tc>
          <w:tcPr>
            <w:tcW w:w="1276" w:type="dxa"/>
          </w:tcPr>
          <w:p w14:paraId="278C38A5">
            <w:pPr>
              <w:widowControl/>
              <w:spacing w:line="360" w:lineRule="auto"/>
              <w:jc w:val="center"/>
              <w:rPr>
                <w:rFonts w:hint="eastAsia" w:ascii="仿宋_GB2312" w:hAnsi="宋体" w:eastAsia="仿宋_GB2312"/>
                <w:sz w:val="24"/>
                <w:szCs w:val="24"/>
              </w:rPr>
            </w:pPr>
          </w:p>
        </w:tc>
        <w:tc>
          <w:tcPr>
            <w:tcW w:w="1417" w:type="dxa"/>
          </w:tcPr>
          <w:p w14:paraId="4965EBB5">
            <w:pPr>
              <w:widowControl/>
              <w:spacing w:line="360" w:lineRule="auto"/>
              <w:jc w:val="center"/>
              <w:rPr>
                <w:rFonts w:hint="eastAsia" w:ascii="仿宋_GB2312" w:hAnsi="宋体" w:eastAsia="仿宋_GB2312"/>
                <w:sz w:val="24"/>
                <w:szCs w:val="24"/>
              </w:rPr>
            </w:pPr>
          </w:p>
        </w:tc>
      </w:tr>
      <w:tr w14:paraId="2E3F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DEEB04">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2440" w:type="dxa"/>
          </w:tcPr>
          <w:p w14:paraId="17EAC64E">
            <w:pPr>
              <w:widowControl/>
              <w:spacing w:line="360" w:lineRule="auto"/>
              <w:jc w:val="center"/>
              <w:rPr>
                <w:rFonts w:hint="eastAsia" w:ascii="仿宋_GB2312" w:hAnsi="宋体" w:eastAsia="仿宋_GB2312"/>
                <w:sz w:val="24"/>
                <w:szCs w:val="24"/>
              </w:rPr>
            </w:pPr>
          </w:p>
        </w:tc>
        <w:tc>
          <w:tcPr>
            <w:tcW w:w="1276" w:type="dxa"/>
          </w:tcPr>
          <w:p w14:paraId="24C66D9D">
            <w:pPr>
              <w:widowControl/>
              <w:spacing w:line="360" w:lineRule="auto"/>
              <w:jc w:val="center"/>
              <w:rPr>
                <w:rFonts w:hint="eastAsia" w:ascii="仿宋_GB2312" w:hAnsi="宋体" w:eastAsia="仿宋_GB2312"/>
                <w:sz w:val="24"/>
                <w:szCs w:val="24"/>
              </w:rPr>
            </w:pPr>
          </w:p>
        </w:tc>
        <w:tc>
          <w:tcPr>
            <w:tcW w:w="850" w:type="dxa"/>
          </w:tcPr>
          <w:p w14:paraId="6B67DA41">
            <w:pPr>
              <w:widowControl/>
              <w:spacing w:line="360" w:lineRule="auto"/>
              <w:jc w:val="center"/>
              <w:rPr>
                <w:rFonts w:hint="eastAsia" w:ascii="仿宋_GB2312" w:hAnsi="宋体" w:eastAsia="仿宋_GB2312"/>
                <w:sz w:val="24"/>
                <w:szCs w:val="24"/>
              </w:rPr>
            </w:pPr>
          </w:p>
        </w:tc>
        <w:tc>
          <w:tcPr>
            <w:tcW w:w="1276" w:type="dxa"/>
          </w:tcPr>
          <w:p w14:paraId="0A2CCEA0">
            <w:pPr>
              <w:widowControl/>
              <w:spacing w:line="360" w:lineRule="auto"/>
              <w:jc w:val="center"/>
              <w:rPr>
                <w:rFonts w:hint="eastAsia" w:ascii="仿宋_GB2312" w:hAnsi="宋体" w:eastAsia="仿宋_GB2312"/>
                <w:sz w:val="24"/>
                <w:szCs w:val="24"/>
              </w:rPr>
            </w:pPr>
          </w:p>
        </w:tc>
        <w:tc>
          <w:tcPr>
            <w:tcW w:w="1417" w:type="dxa"/>
          </w:tcPr>
          <w:p w14:paraId="73FF8FE3">
            <w:pPr>
              <w:widowControl/>
              <w:spacing w:line="360" w:lineRule="auto"/>
              <w:jc w:val="center"/>
              <w:rPr>
                <w:rFonts w:hint="eastAsia" w:ascii="仿宋_GB2312" w:hAnsi="宋体" w:eastAsia="仿宋_GB2312"/>
                <w:sz w:val="24"/>
                <w:szCs w:val="24"/>
              </w:rPr>
            </w:pPr>
          </w:p>
        </w:tc>
      </w:tr>
    </w:tbl>
    <w:p w14:paraId="649D6901">
      <w:pPr>
        <w:widowControl/>
        <w:adjustRightInd w:val="0"/>
        <w:snapToGrid w:val="0"/>
        <w:spacing w:line="360" w:lineRule="auto"/>
        <w:ind w:firstLine="480" w:firstLineChars="200"/>
        <w:jc w:val="left"/>
        <w:rPr>
          <w:rFonts w:hint="eastAsia" w:ascii="仿宋_GB2312" w:hAnsi="宋体" w:eastAsia="仿宋_GB2312"/>
          <w:sz w:val="24"/>
          <w:szCs w:val="24"/>
        </w:rPr>
      </w:pPr>
    </w:p>
    <w:p w14:paraId="05D23E9B">
      <w:pPr>
        <w:widowControl/>
        <w:adjustRightInd w:val="0"/>
        <w:snapToGrid w:val="0"/>
        <w:spacing w:line="36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14:paraId="6DB881B8">
      <w:pPr>
        <w:widowControl/>
        <w:adjustRightInd w:val="0"/>
        <w:snapToGrid w:val="0"/>
        <w:spacing w:line="360" w:lineRule="auto"/>
        <w:ind w:firstLine="480"/>
        <w:jc w:val="left"/>
        <w:rPr>
          <w:rFonts w:hint="eastAsia"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5A555FA3">
      <w:pPr>
        <w:widowControl/>
        <w:adjustRightInd w:val="0"/>
        <w:snapToGrid w:val="0"/>
        <w:spacing w:line="36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ascii="仿宋_GB2312" w:hAnsi="宋体" w:eastAsia="仿宋_GB2312" w:cs="黑体"/>
          <w:kern w:val="0"/>
          <w:sz w:val="24"/>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1842CA5B">
      <w:pPr>
        <w:widowControl/>
        <w:adjustRightInd w:val="0"/>
        <w:snapToGrid w:val="0"/>
        <w:spacing w:line="36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5559CC3D">
      <w:pPr>
        <w:widowControl/>
        <w:adjustRightInd w:val="0"/>
        <w:snapToGrid w:val="0"/>
        <w:spacing w:line="360" w:lineRule="auto"/>
        <w:jc w:val="left"/>
        <w:rPr>
          <w:rFonts w:hint="eastAsia" w:ascii="仿宋_GB2312" w:hAnsi="宋体" w:eastAsia="仿宋_GB2312" w:cs="Times New Roman"/>
          <w:sz w:val="24"/>
          <w:szCs w:val="24"/>
        </w:rPr>
      </w:pPr>
    </w:p>
    <w:p w14:paraId="70FD2F6D">
      <w:pPr>
        <w:adjustRightInd w:val="0"/>
        <w:snapToGrid w:val="0"/>
        <w:spacing w:line="360" w:lineRule="auto"/>
        <w:ind w:firstLine="480" w:firstLineChars="200"/>
        <w:jc w:val="left"/>
        <w:rPr>
          <w:rFonts w:hint="eastAsia" w:ascii="宋体" w:hAnsi="宋体" w:eastAsia="宋体" w:cs="Times New Roman"/>
          <w:sz w:val="24"/>
          <w:szCs w:val="24"/>
        </w:rPr>
        <w:sectPr>
          <w:headerReference r:id="rId16" w:type="default"/>
          <w:footerReference r:id="rId17"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sz w:val="24"/>
          <w:szCs w:val="24"/>
        </w:rPr>
        <w:t>（本文书一式四份，一份交当事人，一份随卷归档，一份随相关证物备查，一份本机关留存。）</w:t>
      </w:r>
    </w:p>
    <w:bookmarkEnd w:id="151"/>
    <w:p w14:paraId="3C115EAF">
      <w:pPr>
        <w:spacing w:line="440" w:lineRule="exact"/>
        <w:rPr>
          <w:rFonts w:hint="eastAsia" w:ascii="方正小标宋简体" w:hAnsi="宋体" w:eastAsia="方正小标宋简体"/>
          <w:sz w:val="30"/>
          <w:szCs w:val="30"/>
        </w:rPr>
      </w:pPr>
      <w:bookmarkStart w:id="160" w:name="OLE_LINK49"/>
      <w:r>
        <w:rPr>
          <w:rFonts w:hint="eastAsia" w:ascii="方正小标宋简体" w:hAnsi="宋体" w:eastAsia="方正小标宋简体"/>
          <w:sz w:val="30"/>
          <w:szCs w:val="30"/>
        </w:rPr>
        <w:t>2-12-4</w:t>
      </w:r>
    </w:p>
    <w:p w14:paraId="64B05797">
      <w:pPr>
        <w:spacing w:line="440" w:lineRule="exact"/>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5C1D243B">
      <w:pPr>
        <w:keepNext/>
        <w:keepLines/>
        <w:spacing w:before="260" w:after="260" w:line="440" w:lineRule="exact"/>
        <w:jc w:val="center"/>
        <w:outlineLvl w:val="2"/>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先行登记保存证物处理清单</w:t>
      </w:r>
    </w:p>
    <w:p w14:paraId="6503D1B5">
      <w:pPr>
        <w:widowControl/>
        <w:adjustRightInd w:val="0"/>
        <w:snapToGrid w:val="0"/>
        <w:spacing w:line="440" w:lineRule="exact"/>
        <w:ind w:firstLine="480" w:firstLineChars="200"/>
        <w:rPr>
          <w:rFonts w:hint="eastAsia" w:ascii="仿宋_GB2312" w:hAnsi="宋体" w:eastAsia="仿宋_GB2312"/>
          <w:sz w:val="24"/>
          <w:szCs w:val="24"/>
        </w:rPr>
      </w:pPr>
    </w:p>
    <w:p w14:paraId="5E910AA2">
      <w:pPr>
        <w:widowControl/>
        <w:adjustRightInd w:val="0"/>
        <w:snapToGrid w:val="0"/>
        <w:spacing w:line="520" w:lineRule="exact"/>
        <w:ind w:firstLine="480" w:firstLineChars="200"/>
        <w:rPr>
          <w:rFonts w:hint="eastAsia" w:ascii="仿宋_GB2312" w:hAnsi="宋体" w:eastAsia="仿宋_GB2312"/>
          <w:kern w:val="0"/>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7D51C8AE">
      <w:pPr>
        <w:widowControl/>
        <w:adjustRightInd w:val="0"/>
        <w:snapToGrid w:val="0"/>
        <w:spacing w:line="520" w:lineRule="exact"/>
        <w:ind w:firstLine="480" w:firstLineChars="200"/>
        <w:rPr>
          <w:rFonts w:hint="eastAsia" w:ascii="仿宋_GB2312" w:hAnsi="宋体" w:eastAsia="仿宋_GB2312"/>
          <w:kern w:val="0"/>
          <w:sz w:val="24"/>
          <w:szCs w:val="24"/>
          <w:u w:val="single"/>
        </w:rPr>
      </w:pPr>
      <w:r>
        <w:rPr>
          <w:rFonts w:hint="eastAsia" w:ascii="仿宋_GB2312" w:hAnsi="宋体" w:eastAsia="仿宋_GB2312"/>
          <w:sz w:val="24"/>
          <w:szCs w:val="24"/>
        </w:rPr>
        <w:t xml:space="preserve">当事人性别：           工作单位和职务：             联系电话：           </w:t>
      </w:r>
    </w:p>
    <w:p w14:paraId="458CC7A0">
      <w:pPr>
        <w:widowControl/>
        <w:adjustRightInd w:val="0"/>
        <w:snapToGrid w:val="0"/>
        <w:spacing w:line="52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现场负责人姓名：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14:paraId="44D32E40">
      <w:pPr>
        <w:widowControl/>
        <w:adjustRightInd w:val="0"/>
        <w:snapToGrid w:val="0"/>
        <w:spacing w:line="520" w:lineRule="exact"/>
        <w:ind w:firstLine="480" w:firstLineChars="200"/>
        <w:jc w:val="left"/>
        <w:rPr>
          <w:rFonts w:hint="eastAsia"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74A22104">
      <w:pPr>
        <w:widowControl/>
        <w:adjustRightInd w:val="0"/>
        <w:snapToGrid w:val="0"/>
        <w:spacing w:line="52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主文书名称及文号：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14:paraId="0AD99982">
      <w:pPr>
        <w:widowControl/>
        <w:adjustRightInd w:val="0"/>
        <w:snapToGrid w:val="0"/>
        <w:spacing w:line="52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 </w:t>
      </w:r>
      <w:r>
        <w:rPr>
          <w:rFonts w:hint="eastAsia" w:ascii="仿宋_GB2312" w:hAnsi="宋体" w:eastAsia="仿宋_GB2312"/>
          <w:kern w:val="0"/>
          <w:sz w:val="24"/>
          <w:szCs w:val="24"/>
          <w:u w:val="single"/>
        </w:rPr>
        <w:t xml:space="preserve">                 </w:t>
      </w:r>
    </w:p>
    <w:p w14:paraId="58E2B7DD">
      <w:pPr>
        <w:adjustRightInd w:val="0"/>
        <w:snapToGrid w:val="0"/>
        <w:spacing w:line="520" w:lineRule="exact"/>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0CB47680">
      <w:pPr>
        <w:widowControl/>
        <w:adjustRightInd w:val="0"/>
        <w:snapToGrid w:val="0"/>
        <w:spacing w:line="520" w:lineRule="exact"/>
        <w:ind w:firstLine="480" w:firstLineChars="200"/>
        <w:jc w:val="left"/>
        <w:rPr>
          <w:rFonts w:hint="eastAsia" w:ascii="仿宋_GB2312" w:hAnsi="宋体" w:eastAsia="仿宋_GB2312"/>
          <w:sz w:val="24"/>
          <w:szCs w:val="24"/>
        </w:rPr>
      </w:pPr>
    </w:p>
    <w:p w14:paraId="0232BE7B">
      <w:pPr>
        <w:widowControl/>
        <w:adjustRightInd w:val="0"/>
        <w:snapToGrid w:val="0"/>
        <w:spacing w:line="52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证物清单：</w:t>
      </w:r>
    </w:p>
    <w:tbl>
      <w:tblPr>
        <w:tblStyle w:val="24"/>
        <w:tblW w:w="7955"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40"/>
        <w:gridCol w:w="1276"/>
        <w:gridCol w:w="850"/>
        <w:gridCol w:w="1276"/>
        <w:gridCol w:w="1417"/>
      </w:tblGrid>
      <w:tr w14:paraId="4E00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FC22E13">
            <w:pPr>
              <w:widowControl/>
              <w:spacing w:line="520" w:lineRule="exact"/>
              <w:jc w:val="center"/>
              <w:rPr>
                <w:rFonts w:hint="eastAsia" w:ascii="仿宋_GB2312" w:hAnsi="宋体" w:eastAsia="仿宋_GB2312"/>
                <w:sz w:val="24"/>
                <w:szCs w:val="24"/>
              </w:rPr>
            </w:pPr>
            <w:r>
              <w:rPr>
                <w:rFonts w:hint="eastAsia" w:ascii="仿宋_GB2312" w:hAnsi="宋体" w:eastAsia="仿宋_GB2312"/>
                <w:sz w:val="24"/>
                <w:szCs w:val="24"/>
              </w:rPr>
              <w:t>编号</w:t>
            </w:r>
          </w:p>
        </w:tc>
        <w:tc>
          <w:tcPr>
            <w:tcW w:w="2440" w:type="dxa"/>
          </w:tcPr>
          <w:p w14:paraId="076E945B">
            <w:pPr>
              <w:widowControl/>
              <w:spacing w:line="520" w:lineRule="exact"/>
              <w:jc w:val="center"/>
              <w:rPr>
                <w:rFonts w:hint="eastAsia" w:ascii="仿宋_GB2312" w:hAnsi="宋体" w:eastAsia="仿宋_GB2312"/>
                <w:sz w:val="24"/>
                <w:szCs w:val="24"/>
              </w:rPr>
            </w:pPr>
            <w:r>
              <w:rPr>
                <w:rFonts w:hint="eastAsia" w:ascii="仿宋_GB2312" w:hAnsi="宋体" w:eastAsia="仿宋_GB2312"/>
                <w:sz w:val="24"/>
                <w:szCs w:val="24"/>
              </w:rPr>
              <w:t>名称</w:t>
            </w:r>
          </w:p>
        </w:tc>
        <w:tc>
          <w:tcPr>
            <w:tcW w:w="1276" w:type="dxa"/>
          </w:tcPr>
          <w:p w14:paraId="383E1E6E">
            <w:pPr>
              <w:widowControl/>
              <w:spacing w:line="520" w:lineRule="exact"/>
              <w:jc w:val="center"/>
              <w:rPr>
                <w:rFonts w:hint="eastAsia" w:ascii="仿宋_GB2312" w:hAnsi="宋体" w:eastAsia="仿宋_GB2312"/>
                <w:sz w:val="24"/>
                <w:szCs w:val="24"/>
              </w:rPr>
            </w:pPr>
            <w:r>
              <w:rPr>
                <w:rFonts w:hint="eastAsia" w:ascii="仿宋_GB2312" w:hAnsi="宋体" w:eastAsia="仿宋_GB2312"/>
                <w:sz w:val="24"/>
                <w:szCs w:val="24"/>
              </w:rPr>
              <w:t>规格</w:t>
            </w:r>
          </w:p>
        </w:tc>
        <w:tc>
          <w:tcPr>
            <w:tcW w:w="850" w:type="dxa"/>
          </w:tcPr>
          <w:p w14:paraId="422244B7">
            <w:pPr>
              <w:widowControl/>
              <w:spacing w:line="520" w:lineRule="exact"/>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1276" w:type="dxa"/>
          </w:tcPr>
          <w:p w14:paraId="37B309C1">
            <w:pPr>
              <w:widowControl/>
              <w:spacing w:line="520" w:lineRule="exact"/>
              <w:jc w:val="center"/>
              <w:rPr>
                <w:rFonts w:hint="eastAsia" w:ascii="仿宋_GB2312" w:hAnsi="宋体" w:eastAsia="仿宋_GB2312"/>
                <w:sz w:val="24"/>
                <w:szCs w:val="24"/>
              </w:rPr>
            </w:pPr>
            <w:r>
              <w:rPr>
                <w:rFonts w:hint="eastAsia" w:ascii="仿宋_GB2312" w:hAnsi="宋体" w:eastAsia="仿宋_GB2312"/>
                <w:sz w:val="24"/>
                <w:szCs w:val="24"/>
              </w:rPr>
              <w:t>型号</w:t>
            </w:r>
          </w:p>
        </w:tc>
        <w:tc>
          <w:tcPr>
            <w:tcW w:w="1417" w:type="dxa"/>
          </w:tcPr>
          <w:p w14:paraId="6A8A12D1">
            <w:pPr>
              <w:widowControl/>
              <w:spacing w:line="520" w:lineRule="exact"/>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410D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13AB8FA">
            <w:pPr>
              <w:widowControl/>
              <w:spacing w:line="52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440" w:type="dxa"/>
          </w:tcPr>
          <w:p w14:paraId="14D6F7A9">
            <w:pPr>
              <w:widowControl/>
              <w:spacing w:line="520" w:lineRule="exact"/>
              <w:jc w:val="center"/>
              <w:rPr>
                <w:rFonts w:hint="eastAsia" w:ascii="仿宋_GB2312" w:hAnsi="宋体" w:eastAsia="仿宋_GB2312"/>
                <w:sz w:val="24"/>
                <w:szCs w:val="24"/>
              </w:rPr>
            </w:pPr>
          </w:p>
        </w:tc>
        <w:tc>
          <w:tcPr>
            <w:tcW w:w="1276" w:type="dxa"/>
          </w:tcPr>
          <w:p w14:paraId="15E7C1A6">
            <w:pPr>
              <w:widowControl/>
              <w:spacing w:line="520" w:lineRule="exact"/>
              <w:jc w:val="center"/>
              <w:rPr>
                <w:rFonts w:hint="eastAsia" w:ascii="仿宋_GB2312" w:hAnsi="宋体" w:eastAsia="仿宋_GB2312"/>
                <w:sz w:val="24"/>
                <w:szCs w:val="24"/>
              </w:rPr>
            </w:pPr>
          </w:p>
        </w:tc>
        <w:tc>
          <w:tcPr>
            <w:tcW w:w="850" w:type="dxa"/>
          </w:tcPr>
          <w:p w14:paraId="76FCBA12">
            <w:pPr>
              <w:widowControl/>
              <w:spacing w:line="520" w:lineRule="exact"/>
              <w:jc w:val="center"/>
              <w:rPr>
                <w:rFonts w:hint="eastAsia" w:ascii="仿宋_GB2312" w:hAnsi="宋体" w:eastAsia="仿宋_GB2312"/>
                <w:sz w:val="24"/>
                <w:szCs w:val="24"/>
              </w:rPr>
            </w:pPr>
          </w:p>
        </w:tc>
        <w:tc>
          <w:tcPr>
            <w:tcW w:w="1276" w:type="dxa"/>
          </w:tcPr>
          <w:p w14:paraId="587B2A4A">
            <w:pPr>
              <w:widowControl/>
              <w:spacing w:line="520" w:lineRule="exact"/>
              <w:jc w:val="center"/>
              <w:rPr>
                <w:rFonts w:hint="eastAsia" w:ascii="仿宋_GB2312" w:hAnsi="宋体" w:eastAsia="仿宋_GB2312"/>
                <w:sz w:val="24"/>
                <w:szCs w:val="24"/>
              </w:rPr>
            </w:pPr>
          </w:p>
        </w:tc>
        <w:tc>
          <w:tcPr>
            <w:tcW w:w="1417" w:type="dxa"/>
          </w:tcPr>
          <w:p w14:paraId="08124C80">
            <w:pPr>
              <w:widowControl/>
              <w:spacing w:line="520" w:lineRule="exact"/>
              <w:jc w:val="center"/>
              <w:rPr>
                <w:rFonts w:hint="eastAsia" w:ascii="仿宋_GB2312" w:hAnsi="宋体" w:eastAsia="仿宋_GB2312"/>
                <w:sz w:val="24"/>
                <w:szCs w:val="24"/>
              </w:rPr>
            </w:pPr>
          </w:p>
        </w:tc>
      </w:tr>
      <w:tr w14:paraId="7EFE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363F84">
            <w:pPr>
              <w:widowControl/>
              <w:spacing w:line="520" w:lineRule="exact"/>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2440" w:type="dxa"/>
          </w:tcPr>
          <w:p w14:paraId="1F2F86F8">
            <w:pPr>
              <w:widowControl/>
              <w:spacing w:line="520" w:lineRule="exact"/>
              <w:jc w:val="center"/>
              <w:rPr>
                <w:rFonts w:hint="eastAsia" w:ascii="仿宋_GB2312" w:hAnsi="宋体" w:eastAsia="仿宋_GB2312"/>
                <w:sz w:val="24"/>
                <w:szCs w:val="24"/>
              </w:rPr>
            </w:pPr>
          </w:p>
        </w:tc>
        <w:tc>
          <w:tcPr>
            <w:tcW w:w="1276" w:type="dxa"/>
          </w:tcPr>
          <w:p w14:paraId="7D598DAA">
            <w:pPr>
              <w:widowControl/>
              <w:spacing w:line="520" w:lineRule="exact"/>
              <w:jc w:val="center"/>
              <w:rPr>
                <w:rFonts w:hint="eastAsia" w:ascii="仿宋_GB2312" w:hAnsi="宋体" w:eastAsia="仿宋_GB2312"/>
                <w:sz w:val="24"/>
                <w:szCs w:val="24"/>
              </w:rPr>
            </w:pPr>
          </w:p>
        </w:tc>
        <w:tc>
          <w:tcPr>
            <w:tcW w:w="850" w:type="dxa"/>
          </w:tcPr>
          <w:p w14:paraId="6F9CAE16">
            <w:pPr>
              <w:widowControl/>
              <w:spacing w:line="520" w:lineRule="exact"/>
              <w:jc w:val="center"/>
              <w:rPr>
                <w:rFonts w:hint="eastAsia" w:ascii="仿宋_GB2312" w:hAnsi="宋体" w:eastAsia="仿宋_GB2312"/>
                <w:sz w:val="24"/>
                <w:szCs w:val="24"/>
              </w:rPr>
            </w:pPr>
          </w:p>
        </w:tc>
        <w:tc>
          <w:tcPr>
            <w:tcW w:w="1276" w:type="dxa"/>
          </w:tcPr>
          <w:p w14:paraId="68CF8198">
            <w:pPr>
              <w:widowControl/>
              <w:spacing w:line="520" w:lineRule="exact"/>
              <w:jc w:val="center"/>
              <w:rPr>
                <w:rFonts w:hint="eastAsia" w:ascii="仿宋_GB2312" w:hAnsi="宋体" w:eastAsia="仿宋_GB2312"/>
                <w:sz w:val="24"/>
                <w:szCs w:val="24"/>
              </w:rPr>
            </w:pPr>
          </w:p>
        </w:tc>
        <w:tc>
          <w:tcPr>
            <w:tcW w:w="1417" w:type="dxa"/>
          </w:tcPr>
          <w:p w14:paraId="7BAB8AF1">
            <w:pPr>
              <w:widowControl/>
              <w:spacing w:line="520" w:lineRule="exact"/>
              <w:jc w:val="center"/>
              <w:rPr>
                <w:rFonts w:hint="eastAsia" w:ascii="仿宋_GB2312" w:hAnsi="宋体" w:eastAsia="仿宋_GB2312"/>
                <w:sz w:val="24"/>
                <w:szCs w:val="24"/>
              </w:rPr>
            </w:pPr>
          </w:p>
        </w:tc>
      </w:tr>
      <w:tr w14:paraId="2F13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0BBEFE">
            <w:pPr>
              <w:widowControl/>
              <w:spacing w:line="520" w:lineRule="exact"/>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2440" w:type="dxa"/>
          </w:tcPr>
          <w:p w14:paraId="0CAB0C97">
            <w:pPr>
              <w:widowControl/>
              <w:spacing w:line="520" w:lineRule="exact"/>
              <w:jc w:val="center"/>
              <w:rPr>
                <w:rFonts w:hint="eastAsia" w:ascii="仿宋_GB2312" w:hAnsi="宋体" w:eastAsia="仿宋_GB2312"/>
                <w:sz w:val="24"/>
                <w:szCs w:val="24"/>
              </w:rPr>
            </w:pPr>
          </w:p>
        </w:tc>
        <w:tc>
          <w:tcPr>
            <w:tcW w:w="1276" w:type="dxa"/>
          </w:tcPr>
          <w:p w14:paraId="190EA924">
            <w:pPr>
              <w:widowControl/>
              <w:spacing w:line="520" w:lineRule="exact"/>
              <w:jc w:val="center"/>
              <w:rPr>
                <w:rFonts w:hint="eastAsia" w:ascii="仿宋_GB2312" w:hAnsi="宋体" w:eastAsia="仿宋_GB2312"/>
                <w:sz w:val="24"/>
                <w:szCs w:val="24"/>
              </w:rPr>
            </w:pPr>
          </w:p>
        </w:tc>
        <w:tc>
          <w:tcPr>
            <w:tcW w:w="850" w:type="dxa"/>
          </w:tcPr>
          <w:p w14:paraId="627B8AF7">
            <w:pPr>
              <w:widowControl/>
              <w:spacing w:line="520" w:lineRule="exact"/>
              <w:jc w:val="center"/>
              <w:rPr>
                <w:rFonts w:hint="eastAsia" w:ascii="仿宋_GB2312" w:hAnsi="宋体" w:eastAsia="仿宋_GB2312"/>
                <w:sz w:val="24"/>
                <w:szCs w:val="24"/>
              </w:rPr>
            </w:pPr>
          </w:p>
        </w:tc>
        <w:tc>
          <w:tcPr>
            <w:tcW w:w="1276" w:type="dxa"/>
          </w:tcPr>
          <w:p w14:paraId="388F0B1C">
            <w:pPr>
              <w:widowControl/>
              <w:spacing w:line="520" w:lineRule="exact"/>
              <w:jc w:val="center"/>
              <w:rPr>
                <w:rFonts w:hint="eastAsia" w:ascii="仿宋_GB2312" w:hAnsi="宋体" w:eastAsia="仿宋_GB2312"/>
                <w:sz w:val="24"/>
                <w:szCs w:val="24"/>
              </w:rPr>
            </w:pPr>
          </w:p>
        </w:tc>
        <w:tc>
          <w:tcPr>
            <w:tcW w:w="1417" w:type="dxa"/>
          </w:tcPr>
          <w:p w14:paraId="62AA01CB">
            <w:pPr>
              <w:widowControl/>
              <w:spacing w:line="520" w:lineRule="exact"/>
              <w:jc w:val="center"/>
              <w:rPr>
                <w:rFonts w:hint="eastAsia" w:ascii="仿宋_GB2312" w:hAnsi="宋体" w:eastAsia="仿宋_GB2312"/>
                <w:sz w:val="24"/>
                <w:szCs w:val="24"/>
              </w:rPr>
            </w:pPr>
          </w:p>
        </w:tc>
      </w:tr>
      <w:tr w14:paraId="70AE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E088AE">
            <w:pPr>
              <w:widowControl/>
              <w:spacing w:line="520" w:lineRule="exact"/>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2440" w:type="dxa"/>
          </w:tcPr>
          <w:p w14:paraId="3DE841B8">
            <w:pPr>
              <w:widowControl/>
              <w:spacing w:line="520" w:lineRule="exact"/>
              <w:jc w:val="center"/>
              <w:rPr>
                <w:rFonts w:hint="eastAsia" w:ascii="仿宋_GB2312" w:hAnsi="宋体" w:eastAsia="仿宋_GB2312"/>
                <w:sz w:val="24"/>
                <w:szCs w:val="24"/>
              </w:rPr>
            </w:pPr>
          </w:p>
        </w:tc>
        <w:tc>
          <w:tcPr>
            <w:tcW w:w="1276" w:type="dxa"/>
          </w:tcPr>
          <w:p w14:paraId="122E06C4">
            <w:pPr>
              <w:widowControl/>
              <w:spacing w:line="520" w:lineRule="exact"/>
              <w:jc w:val="center"/>
              <w:rPr>
                <w:rFonts w:hint="eastAsia" w:ascii="仿宋_GB2312" w:hAnsi="宋体" w:eastAsia="仿宋_GB2312"/>
                <w:sz w:val="24"/>
                <w:szCs w:val="24"/>
              </w:rPr>
            </w:pPr>
          </w:p>
        </w:tc>
        <w:tc>
          <w:tcPr>
            <w:tcW w:w="850" w:type="dxa"/>
          </w:tcPr>
          <w:p w14:paraId="0AC6354B">
            <w:pPr>
              <w:widowControl/>
              <w:spacing w:line="520" w:lineRule="exact"/>
              <w:jc w:val="center"/>
              <w:rPr>
                <w:rFonts w:hint="eastAsia" w:ascii="仿宋_GB2312" w:hAnsi="宋体" w:eastAsia="仿宋_GB2312"/>
                <w:sz w:val="24"/>
                <w:szCs w:val="24"/>
              </w:rPr>
            </w:pPr>
          </w:p>
        </w:tc>
        <w:tc>
          <w:tcPr>
            <w:tcW w:w="1276" w:type="dxa"/>
          </w:tcPr>
          <w:p w14:paraId="70F7388A">
            <w:pPr>
              <w:widowControl/>
              <w:spacing w:line="520" w:lineRule="exact"/>
              <w:jc w:val="center"/>
              <w:rPr>
                <w:rFonts w:hint="eastAsia" w:ascii="仿宋_GB2312" w:hAnsi="宋体" w:eastAsia="仿宋_GB2312"/>
                <w:sz w:val="24"/>
                <w:szCs w:val="24"/>
              </w:rPr>
            </w:pPr>
          </w:p>
        </w:tc>
        <w:tc>
          <w:tcPr>
            <w:tcW w:w="1417" w:type="dxa"/>
          </w:tcPr>
          <w:p w14:paraId="5740EC1C">
            <w:pPr>
              <w:widowControl/>
              <w:spacing w:line="520" w:lineRule="exact"/>
              <w:jc w:val="center"/>
              <w:rPr>
                <w:rFonts w:hint="eastAsia" w:ascii="仿宋_GB2312" w:hAnsi="宋体" w:eastAsia="仿宋_GB2312"/>
                <w:sz w:val="24"/>
                <w:szCs w:val="24"/>
              </w:rPr>
            </w:pPr>
          </w:p>
        </w:tc>
      </w:tr>
    </w:tbl>
    <w:p w14:paraId="60B1FB6A">
      <w:pPr>
        <w:widowControl/>
        <w:adjustRightInd w:val="0"/>
        <w:snapToGrid w:val="0"/>
        <w:spacing w:line="480" w:lineRule="exact"/>
        <w:ind w:firstLine="480" w:firstLineChars="200"/>
        <w:jc w:val="left"/>
        <w:rPr>
          <w:rFonts w:ascii="仿宋_GB2312" w:hAnsi="宋体" w:eastAsia="仿宋_GB2312"/>
          <w:sz w:val="24"/>
          <w:szCs w:val="24"/>
        </w:rPr>
      </w:pPr>
    </w:p>
    <w:p w14:paraId="0DF4A4D5">
      <w:pPr>
        <w:widowControl/>
        <w:adjustRightInd w:val="0"/>
        <w:snapToGrid w:val="0"/>
        <w:spacing w:line="48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 xml:space="preserve">处理方式： </w:t>
      </w:r>
      <w:r>
        <w:rPr>
          <w:rFonts w:hint="eastAsia" w:ascii="仿宋_GB2312" w:hAnsi="宋体" w:eastAsia="仿宋_GB2312" w:cs="黑体"/>
          <w:kern w:val="0"/>
          <w:sz w:val="24"/>
          <w:szCs w:val="24"/>
        </w:rPr>
        <w:t>□返还    □没收    □销毁   □扣押   □封存   □其他</w:t>
      </w:r>
    </w:p>
    <w:p w14:paraId="7D643879">
      <w:pPr>
        <w:widowControl/>
        <w:adjustRightInd w:val="0"/>
        <w:snapToGrid w:val="0"/>
        <w:spacing w:line="48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14:paraId="08D76389">
      <w:pPr>
        <w:widowControl/>
        <w:adjustRightInd w:val="0"/>
        <w:snapToGrid w:val="0"/>
        <w:spacing w:line="480" w:lineRule="exact"/>
        <w:ind w:firstLine="480"/>
        <w:jc w:val="left"/>
        <w:rPr>
          <w:rFonts w:hint="eastAsia"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4A122FB3">
      <w:pPr>
        <w:widowControl/>
        <w:adjustRightInd w:val="0"/>
        <w:snapToGrid w:val="0"/>
        <w:spacing w:line="48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ascii="仿宋_GB2312" w:hAnsi="宋体" w:eastAsia="仿宋_GB2312" w:cs="黑体"/>
          <w:kern w:val="0"/>
          <w:sz w:val="24"/>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36BCB0F5">
      <w:pPr>
        <w:widowControl/>
        <w:adjustRightInd w:val="0"/>
        <w:snapToGrid w:val="0"/>
        <w:spacing w:line="48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7FDD730D">
      <w:pPr>
        <w:widowControl/>
        <w:adjustRightInd w:val="0"/>
        <w:snapToGrid w:val="0"/>
        <w:spacing w:line="480" w:lineRule="exact"/>
        <w:jc w:val="left"/>
        <w:rPr>
          <w:rFonts w:hint="eastAsia" w:ascii="仿宋_GB2312" w:hAnsi="宋体" w:eastAsia="仿宋_GB2312" w:cs="Times New Roman"/>
          <w:sz w:val="24"/>
          <w:szCs w:val="24"/>
        </w:rPr>
      </w:pPr>
    </w:p>
    <w:p w14:paraId="6D93C7EF">
      <w:pPr>
        <w:adjustRightInd w:val="0"/>
        <w:snapToGrid w:val="0"/>
        <w:spacing w:line="480" w:lineRule="exact"/>
        <w:jc w:val="left"/>
        <w:rPr>
          <w:rFonts w:hint="eastAsia" w:ascii="宋体" w:hAnsi="宋体" w:eastAsia="宋体" w:cs="Times New Roman"/>
          <w:sz w:val="24"/>
          <w:szCs w:val="24"/>
        </w:rPr>
        <w:sectPr>
          <w:headerReference r:id="rId18" w:type="default"/>
          <w:footerReference r:id="rId19"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sz w:val="24"/>
          <w:szCs w:val="24"/>
        </w:rPr>
        <w:t>（本文书一式四份，一份交当事人，一份随卷归档，一份随相关证物备查，一份本机关留存。）</w:t>
      </w:r>
    </w:p>
    <w:p w14:paraId="596A12BC">
      <w:pPr>
        <w:widowControl/>
        <w:spacing w:line="360" w:lineRule="exact"/>
        <w:jc w:val="left"/>
        <w:rPr>
          <w:rFonts w:hint="eastAsia" w:ascii="方正小标宋简体" w:hAnsi="宋体" w:eastAsia="方正小标宋简体"/>
          <w:sz w:val="30"/>
          <w:szCs w:val="30"/>
        </w:rPr>
      </w:pPr>
      <w:r>
        <w:rPr>
          <w:rFonts w:hint="eastAsia" w:ascii="方正小标宋简体" w:hAnsi="宋体" w:eastAsia="方正小标宋简体"/>
          <w:sz w:val="30"/>
          <w:szCs w:val="30"/>
        </w:rPr>
        <w:t xml:space="preserve">2-13-1  </w:t>
      </w:r>
      <w:bookmarkEnd w:id="160"/>
      <w:r>
        <w:rPr>
          <w:rFonts w:hint="eastAsia" w:ascii="方正小标宋简体" w:hAnsi="宋体" w:eastAsia="方正小标宋简体"/>
          <w:sz w:val="30"/>
          <w:szCs w:val="30"/>
        </w:rPr>
        <w:t xml:space="preserve">           </w:t>
      </w:r>
    </w:p>
    <w:p w14:paraId="555D9A53">
      <w:pPr>
        <w:widowControl/>
        <w:spacing w:line="360" w:lineRule="exact"/>
        <w:ind w:firstLine="3000" w:firstLineChars="1000"/>
        <w:jc w:val="left"/>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02F64ECD">
      <w:pPr>
        <w:keepNext/>
        <w:keepLines/>
        <w:spacing w:before="260" w:after="260" w:line="360" w:lineRule="exact"/>
        <w:jc w:val="center"/>
        <w:outlineLvl w:val="2"/>
        <w:rPr>
          <w:rFonts w:hint="eastAsia" w:ascii="方正小标宋简体" w:hAnsi="宋体" w:eastAsia="方正小标宋简体"/>
          <w:b/>
          <w:bCs/>
          <w:sz w:val="36"/>
          <w:szCs w:val="36"/>
        </w:rPr>
      </w:pPr>
      <w:bookmarkStart w:id="161" w:name="_Toc29478941"/>
      <w:bookmarkStart w:id="162" w:name="_Toc44489498"/>
      <w:bookmarkStart w:id="163" w:name="_Toc29650730"/>
      <w:bookmarkStart w:id="164" w:name="_Toc29270446"/>
      <w:bookmarkStart w:id="165" w:name="_Toc29650854"/>
      <w:bookmarkStart w:id="166" w:name="_Toc29716329"/>
      <w:bookmarkStart w:id="167" w:name="_Toc29650497"/>
      <w:r>
        <w:rPr>
          <w:rFonts w:hint="eastAsia" w:ascii="方正小标宋简体" w:hAnsi="宋体" w:eastAsia="方正小标宋简体"/>
          <w:b/>
          <w:bCs/>
          <w:sz w:val="36"/>
          <w:szCs w:val="36"/>
        </w:rPr>
        <w:t>查封（扣押）决定书</w:t>
      </w:r>
      <w:bookmarkEnd w:id="161"/>
      <w:bookmarkEnd w:id="162"/>
      <w:bookmarkEnd w:id="163"/>
      <w:bookmarkEnd w:id="164"/>
      <w:bookmarkEnd w:id="165"/>
      <w:bookmarkEnd w:id="166"/>
      <w:bookmarkEnd w:id="167"/>
    </w:p>
    <w:p w14:paraId="3E39D07C">
      <w:pPr>
        <w:widowControl/>
        <w:spacing w:line="360" w:lineRule="exact"/>
        <w:jc w:val="right"/>
        <w:rPr>
          <w:rFonts w:hint="eastAsia" w:ascii="仿宋_GB2312" w:hAnsi="宋体" w:eastAsia="仿宋_GB2312"/>
          <w:sz w:val="24"/>
          <w:szCs w:val="24"/>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sz w:val="24"/>
          <w:szCs w:val="24"/>
        </w:rPr>
        <w:t>医保查(扣)字</w:t>
      </w:r>
      <w:r>
        <w:rPr>
          <w:rFonts w:hint="eastAsia" w:ascii="仿宋_GB2312" w:hAnsi="仿宋_GB2312" w:eastAsia="仿宋_GB2312" w:cs="仿宋_GB2312"/>
          <w:sz w:val="24"/>
          <w:szCs w:val="24"/>
        </w:rPr>
        <w:t>〔20××〕</w:t>
      </w:r>
      <w:r>
        <w:rPr>
          <w:rFonts w:hint="eastAsia" w:ascii="仿宋_GB2312" w:hAnsi="宋体" w:eastAsia="仿宋_GB2312"/>
          <w:sz w:val="24"/>
          <w:szCs w:val="24"/>
        </w:rPr>
        <w:t xml:space="preserve">第 </w:t>
      </w:r>
      <w:r>
        <w:rPr>
          <w:rFonts w:ascii="仿宋_GB2312" w:hAnsi="宋体" w:eastAsia="仿宋_GB2312"/>
          <w:sz w:val="24"/>
          <w:szCs w:val="24"/>
        </w:rPr>
        <w:t xml:space="preserve"> </w:t>
      </w:r>
      <w:r>
        <w:rPr>
          <w:rFonts w:hint="eastAsia" w:ascii="仿宋_GB2312" w:hAnsi="宋体" w:eastAsia="仿宋_GB2312"/>
          <w:sz w:val="24"/>
          <w:szCs w:val="24"/>
        </w:rPr>
        <w:t>号</w:t>
      </w:r>
    </w:p>
    <w:p w14:paraId="4AFFFFDD">
      <w:pPr>
        <w:pStyle w:val="28"/>
        <w:rPr>
          <w:rFonts w:hint="eastAsia"/>
        </w:rPr>
      </w:pPr>
    </w:p>
    <w:p w14:paraId="5A079175">
      <w:pPr>
        <w:widowControl/>
        <w:spacing w:line="46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6F641CFA">
      <w:pPr>
        <w:widowControl/>
        <w:spacing w:line="46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当事人身份证号码或统一社会信用代码（单位）：</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14:paraId="6EB89D1A">
      <w:pPr>
        <w:widowControl/>
        <w:spacing w:line="4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当事人性别：           </w:t>
      </w:r>
    </w:p>
    <w:p w14:paraId="3B6FD912">
      <w:pPr>
        <w:widowControl/>
        <w:spacing w:line="4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当事人工作单位和职务：            </w:t>
      </w:r>
    </w:p>
    <w:p w14:paraId="4CE74D4C">
      <w:pPr>
        <w:widowControl/>
        <w:spacing w:line="4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当事人联系电话：           </w:t>
      </w:r>
    </w:p>
    <w:p w14:paraId="608D3A91">
      <w:pPr>
        <w:widowControl/>
        <w:spacing w:line="46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250CC457">
      <w:pPr>
        <w:widowControl/>
        <w:spacing w:line="46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14:paraId="75D4F426">
      <w:pPr>
        <w:widowControl/>
        <w:spacing w:line="4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经查，因你（单位）实施了</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行为。以上事实，有</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等证据为凭。本机关认为，你（单位）涉嫌违反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的规定，根据</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的规定，现决定对你（单位）的有关场所、设施或物品予以查封（扣押）（详见《查封（扣押）清单》）。查封（扣押）期限为自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。查封（扣押）物品由</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负责保管，存放于</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，联系电话</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p>
    <w:p w14:paraId="05A75F01">
      <w:pPr>
        <w:widowControl/>
        <w:spacing w:line="4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在查封（扣押）期限内，你（单位）不得擅自使用、销售、转移、损毁、隐匿查封（扣押）清单所列场所、设施或物品。</w:t>
      </w:r>
    </w:p>
    <w:p w14:paraId="00F44CF5">
      <w:pPr>
        <w:widowControl/>
        <w:spacing w:line="4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你（单位）可对本决定进行陈述和申辩（或申请听证）。</w:t>
      </w:r>
    </w:p>
    <w:p w14:paraId="37391132">
      <w:pPr>
        <w:widowControl/>
        <w:spacing w:line="46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如</w:t>
      </w:r>
      <w:r>
        <w:rPr>
          <w:rFonts w:hint="eastAsia" w:ascii="仿宋_GB2312" w:hAnsi="宋体" w:eastAsia="仿宋_GB2312"/>
          <w:sz w:val="24"/>
          <w:szCs w:val="24"/>
        </w:rPr>
        <w:t>你（单位）</w:t>
      </w:r>
      <w:r>
        <w:rPr>
          <w:rFonts w:hint="eastAsia" w:ascii="仿宋_GB2312" w:hAnsi="宋体" w:eastAsia="仿宋_GB2312"/>
          <w:bCs/>
          <w:sz w:val="24"/>
          <w:szCs w:val="24"/>
        </w:rPr>
        <w:t>不服本决定，可以在收到本决定书之日起60日内向</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人民政府申请行政复议；也可以在收到本决定书之日起6个月内向</w:t>
      </w:r>
      <w:r>
        <w:rPr>
          <w:rFonts w:hint="eastAsia" w:ascii="仿宋_GB2312" w:hAnsi="宋体" w:eastAsia="仿宋_GB2312" w:cs="黑体"/>
          <w:kern w:val="0"/>
          <w:sz w:val="24"/>
          <w:u w:val="single"/>
        </w:rPr>
        <w:t xml:space="preserve">  </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人民法院提起行政诉讼。申请行政复议或者提起行政诉讼，不停止本决定的执行。</w:t>
      </w:r>
    </w:p>
    <w:p w14:paraId="23557BDD">
      <w:pPr>
        <w:widowControl/>
        <w:spacing w:line="46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附：查封（扣押）物品清单</w:t>
      </w:r>
    </w:p>
    <w:p w14:paraId="217DA447">
      <w:pPr>
        <w:widowControl/>
        <w:adjustRightInd w:val="0"/>
        <w:snapToGrid w:val="0"/>
        <w:spacing w:line="460" w:lineRule="exact"/>
        <w:ind w:right="480"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×××医疗保障局</w:t>
      </w:r>
    </w:p>
    <w:p w14:paraId="6C140D35">
      <w:pPr>
        <w:widowControl/>
        <w:adjustRightInd w:val="0"/>
        <w:snapToGrid w:val="0"/>
        <w:spacing w:line="460" w:lineRule="exact"/>
        <w:ind w:right="960"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584BAD27">
      <w:pPr>
        <w:widowControl/>
        <w:adjustRightInd w:val="0"/>
        <w:snapToGrid w:val="0"/>
        <w:spacing w:line="460" w:lineRule="exact"/>
        <w:ind w:right="480" w:firstLine="1440" w:firstLineChars="600"/>
        <w:jc w:val="right"/>
        <w:rPr>
          <w:rFonts w:hint="eastAsia" w:ascii="仿宋_GB2312" w:hAnsi="宋体" w:eastAsia="仿宋_GB2312"/>
          <w:sz w:val="24"/>
          <w:szCs w:val="24"/>
        </w:rPr>
      </w:pPr>
      <w:r>
        <w:rPr>
          <w:rFonts w:hint="eastAsia" w:ascii="仿宋_GB2312" w:hAnsi="宋体" w:eastAsia="仿宋_GB2312"/>
          <w:sz w:val="24"/>
          <w:szCs w:val="24"/>
        </w:rPr>
        <w:t>年    月   日</w:t>
      </w:r>
    </w:p>
    <w:p w14:paraId="6A3E9798">
      <w:pPr>
        <w:adjustRightInd w:val="0"/>
        <w:snapToGrid w:val="0"/>
        <w:spacing w:line="460" w:lineRule="exact"/>
        <w:ind w:firstLine="480" w:firstLineChars="200"/>
        <w:jc w:val="left"/>
        <w:rPr>
          <w:rFonts w:hint="eastAsia" w:ascii="方正小标宋简体" w:hAnsi="宋体" w:eastAsia="方正小标宋简体"/>
          <w:sz w:val="30"/>
          <w:szCs w:val="30"/>
        </w:rPr>
      </w:pPr>
      <w:r>
        <w:rPr>
          <w:rFonts w:hint="eastAsia" w:ascii="仿宋_GB2312" w:hAnsi="宋体" w:eastAsia="仿宋_GB2312" w:cs="黑体"/>
          <w:kern w:val="0"/>
          <w:sz w:val="24"/>
          <w:szCs w:val="24"/>
        </w:rPr>
        <w:t>（本文书一式四份。一份交当事人，一份随卷归档，一份随查封或扣押的场所、设施或物品备查，一份本机关留存。）</w:t>
      </w:r>
      <w:bookmarkStart w:id="168" w:name="OLE_LINK50"/>
      <w:r>
        <w:rPr>
          <w:rFonts w:hint="eastAsia" w:ascii="方正小标宋简体" w:hAnsi="宋体" w:eastAsia="方正小标宋简体"/>
          <w:sz w:val="30"/>
          <w:szCs w:val="30"/>
        </w:rPr>
        <w:br w:type="page"/>
      </w:r>
    </w:p>
    <w:p w14:paraId="7E4A87AB">
      <w:pPr>
        <w:widowControl/>
        <w:jc w:val="left"/>
        <w:rPr>
          <w:rFonts w:hint="eastAsia" w:ascii="仿宋_GB2312" w:hAnsi="宋体" w:eastAsia="仿宋_GB2312"/>
          <w:sz w:val="30"/>
          <w:szCs w:val="30"/>
        </w:rPr>
      </w:pPr>
      <w:r>
        <w:rPr>
          <w:rFonts w:hint="eastAsia" w:ascii="方正小标宋简体" w:hAnsi="宋体" w:eastAsia="方正小标宋简体"/>
          <w:sz w:val="30"/>
          <w:szCs w:val="30"/>
        </w:rPr>
        <w:t xml:space="preserve">2-13-2  </w:t>
      </w:r>
    </w:p>
    <w:bookmarkEnd w:id="168"/>
    <w:p w14:paraId="0C43A914">
      <w:pPr>
        <w:snapToGrid w:val="0"/>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1ABA24C8">
      <w:pPr>
        <w:keepNext/>
        <w:keepLines/>
        <w:snapToGrid w:val="0"/>
        <w:spacing w:before="260" w:after="260"/>
        <w:jc w:val="center"/>
        <w:outlineLvl w:val="2"/>
        <w:rPr>
          <w:rFonts w:hint="eastAsia" w:ascii="方正小标宋简体" w:hAnsi="宋体" w:eastAsia="方正小标宋简体"/>
          <w:b/>
          <w:bCs/>
          <w:sz w:val="36"/>
          <w:szCs w:val="36"/>
        </w:rPr>
      </w:pPr>
      <w:bookmarkStart w:id="169" w:name="_Toc29716330"/>
      <w:bookmarkStart w:id="170" w:name="_Toc29650855"/>
      <w:bookmarkStart w:id="171" w:name="_Toc29478942"/>
      <w:bookmarkStart w:id="172" w:name="_Toc44489499"/>
      <w:bookmarkStart w:id="173" w:name="_Toc29270447"/>
      <w:bookmarkStart w:id="174" w:name="_Toc29650498"/>
      <w:bookmarkStart w:id="175" w:name="_Toc29650731"/>
      <w:r>
        <w:rPr>
          <w:rFonts w:hint="eastAsia" w:ascii="方正小标宋简体" w:hAnsi="宋体" w:eastAsia="方正小标宋简体"/>
          <w:b/>
          <w:bCs/>
          <w:sz w:val="36"/>
          <w:szCs w:val="36"/>
        </w:rPr>
        <w:t>延长查封（扣押）决定书</w:t>
      </w:r>
      <w:bookmarkEnd w:id="169"/>
      <w:bookmarkEnd w:id="170"/>
      <w:bookmarkEnd w:id="171"/>
      <w:bookmarkEnd w:id="172"/>
      <w:bookmarkEnd w:id="173"/>
      <w:bookmarkEnd w:id="174"/>
      <w:bookmarkEnd w:id="175"/>
    </w:p>
    <w:p w14:paraId="7221CF31">
      <w:pPr>
        <w:widowControl/>
        <w:adjustRightInd w:val="0"/>
        <w:snapToGrid w:val="0"/>
        <w:spacing w:line="360" w:lineRule="auto"/>
        <w:jc w:val="right"/>
        <w:rPr>
          <w:rFonts w:hint="eastAsia"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医保延</w:t>
      </w:r>
      <w:r>
        <w:rPr>
          <w:rFonts w:hint="eastAsia" w:ascii="仿宋_GB2312" w:hAnsi="宋体" w:eastAsia="仿宋_GB2312" w:cs="黑体"/>
          <w:kern w:val="0"/>
          <w:sz w:val="28"/>
          <w:szCs w:val="28"/>
        </w:rPr>
        <w:t>查(扣)</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16167008">
      <w:pPr>
        <w:widowControl/>
        <w:adjustRightInd w:val="0"/>
        <w:snapToGrid w:val="0"/>
        <w:spacing w:line="360" w:lineRule="auto"/>
        <w:ind w:firstLine="480" w:firstLineChars="200"/>
        <w:rPr>
          <w:rFonts w:hint="eastAsia" w:ascii="仿宋_GB2312" w:hAnsi="宋体" w:eastAsia="仿宋_GB2312"/>
          <w:sz w:val="24"/>
          <w:szCs w:val="24"/>
        </w:rPr>
      </w:pPr>
    </w:p>
    <w:p w14:paraId="75D4A5AA">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cs="黑体"/>
          <w:kern w:val="0"/>
          <w:sz w:val="24"/>
          <w:szCs w:val="24"/>
        </w:rPr>
        <w:t>（单位）</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79E464E3">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cs="黑体"/>
          <w:kern w:val="0"/>
          <w:sz w:val="24"/>
          <w:szCs w:val="24"/>
        </w:rPr>
        <w:t>（单位）</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49FF5BAA">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当事人性别：           </w:t>
      </w:r>
    </w:p>
    <w:p w14:paraId="646C64B1">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当事人工作单位和职务：            </w:t>
      </w:r>
    </w:p>
    <w:p w14:paraId="2D5FD5A2">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当事人联系电话：           </w:t>
      </w:r>
    </w:p>
    <w:p w14:paraId="509380F1">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cs="黑体"/>
          <w:kern w:val="0"/>
          <w:sz w:val="24"/>
          <w:szCs w:val="24"/>
        </w:rPr>
        <w:t>（单位）</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kern w:val="0"/>
          <w:sz w:val="24"/>
          <w:szCs w:val="24"/>
          <w:u w:val="single"/>
        </w:rPr>
        <w:t xml:space="preserve">                   </w:t>
      </w:r>
    </w:p>
    <w:p w14:paraId="45C67644">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14:paraId="69B3EAF0">
      <w:pPr>
        <w:adjustRightInd w:val="0"/>
        <w:snapToGrid w:val="0"/>
        <w:spacing w:line="360" w:lineRule="auto"/>
        <w:ind w:firstLine="480" w:firstLineChars="200"/>
        <w:rPr>
          <w:rFonts w:hint="eastAsia" w:ascii="仿宋_GB2312" w:hAnsi="宋体" w:eastAsia="仿宋_GB2312" w:cs="黑体"/>
          <w:kern w:val="0"/>
          <w:sz w:val="24"/>
        </w:rPr>
      </w:pPr>
      <w:r>
        <w:rPr>
          <w:rFonts w:hint="eastAsia" w:ascii="仿宋_GB2312" w:hAnsi="宋体" w:eastAsia="仿宋_GB2312" w:cs="黑体"/>
          <w:kern w:val="0"/>
          <w:sz w:val="24"/>
          <w:szCs w:val="24"/>
        </w:rPr>
        <w:t>因你（单位）涉嫌</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的违法行为，本机关于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p>
    <w:p w14:paraId="3648EA08">
      <w:pPr>
        <w:adjustRightInd w:val="0"/>
        <w:snapToGrid w:val="0"/>
        <w:spacing w:line="360" w:lineRule="auto"/>
        <w:rPr>
          <w:rFonts w:hint="eastAsia" w:ascii="仿宋_GB2312" w:hAnsi="宋体" w:eastAsia="仿宋_GB2312" w:cs="黑体"/>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向你（单位）送达《查封（扣押）决定书》（文号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），对</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szCs w:val="24"/>
        </w:rPr>
        <w:t>进行查封（扣押），存放于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14:paraId="2646FD83">
      <w:pPr>
        <w:adjustRightInd w:val="0"/>
        <w:snapToGrid w:val="0"/>
        <w:spacing w:line="360" w:lineRule="auto"/>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，根据</w:t>
      </w:r>
      <w:bookmarkStart w:id="176" w:name="_Hlk33123892"/>
      <w:r>
        <w:rPr>
          <w:rFonts w:hint="eastAsia" w:ascii="仿宋_GB2312" w:hAnsi="宋体" w:eastAsia="仿宋_GB2312" w:cs="黑体"/>
          <w:kern w:val="0"/>
          <w:sz w:val="24"/>
          <w:szCs w:val="24"/>
        </w:rPr>
        <w:t>《中华人民共和国行政强制法》第二十五条</w:t>
      </w:r>
      <w:bookmarkEnd w:id="176"/>
      <w:r>
        <w:rPr>
          <w:rFonts w:hint="eastAsia" w:ascii="仿宋_GB2312" w:hAnsi="宋体" w:eastAsia="仿宋_GB2312" w:cs="黑体"/>
          <w:kern w:val="0"/>
          <w:sz w:val="24"/>
          <w:szCs w:val="24"/>
        </w:rPr>
        <w:t>第一款的规定，本机关依法决定延长查封（扣押）期限，延长期限自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起至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止。</w:t>
      </w:r>
    </w:p>
    <w:p w14:paraId="0C7864CF">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你（单位）可对本决定进行陈述和申辩（或申请听证）。</w:t>
      </w:r>
    </w:p>
    <w:p w14:paraId="01C000FE">
      <w:pPr>
        <w:widowControl/>
        <w:adjustRightInd w:val="0"/>
        <w:snapToGrid w:val="0"/>
        <w:spacing w:line="360" w:lineRule="auto"/>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如不服本决定，可以在收到本决定书之日起60日内向</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人民政府申请行政复议；也可以在收到本决定书之日起6个月内向</w:t>
      </w:r>
      <w:r>
        <w:rPr>
          <w:rFonts w:hint="eastAsia" w:ascii="仿宋_GB2312" w:hAnsi="宋体" w:eastAsia="仿宋_GB2312"/>
          <w:kern w:val="0"/>
          <w:sz w:val="24"/>
          <w:szCs w:val="24"/>
          <w:u w:val="single"/>
        </w:rPr>
        <w:t xml:space="preserve">          </w:t>
      </w:r>
      <w:r>
        <w:rPr>
          <w:rFonts w:hint="eastAsia" w:ascii="仿宋_GB2312" w:hAnsi="宋体" w:eastAsia="仿宋_GB2312"/>
          <w:bCs/>
          <w:sz w:val="24"/>
          <w:szCs w:val="24"/>
        </w:rPr>
        <w:t>人民法院提起行政诉讼。申请行政复议或者提起行政诉讼，不停止本决定的执行。</w:t>
      </w:r>
    </w:p>
    <w:p w14:paraId="3DF2AEB2">
      <w:pPr>
        <w:widowControl/>
        <w:adjustRightInd w:val="0"/>
        <w:snapToGrid w:val="0"/>
        <w:spacing w:line="360" w:lineRule="auto"/>
        <w:ind w:firstLine="480" w:firstLineChars="200"/>
        <w:jc w:val="right"/>
        <w:rPr>
          <w:rFonts w:hint="eastAsia" w:ascii="仿宋_GB2312" w:hAnsi="宋体" w:eastAsia="仿宋_GB2312"/>
          <w:sz w:val="24"/>
          <w:szCs w:val="24"/>
        </w:rPr>
      </w:pPr>
    </w:p>
    <w:p w14:paraId="2224B2C4">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×××医疗保障局</w:t>
      </w:r>
    </w:p>
    <w:p w14:paraId="74EADA59">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70C77DAB">
      <w:pPr>
        <w:wordWrap w:val="0"/>
        <w:adjustRightInd w:val="0"/>
        <w:snapToGrid w:val="0"/>
        <w:spacing w:line="360" w:lineRule="auto"/>
        <w:jc w:val="right"/>
        <w:rPr>
          <w:rFonts w:hint="eastAsia" w:ascii="仿宋_GB2312" w:hAnsi="宋体" w:eastAsia="仿宋_GB2312"/>
          <w:sz w:val="24"/>
          <w:szCs w:val="24"/>
        </w:rPr>
      </w:pPr>
      <w:r>
        <w:rPr>
          <w:rFonts w:hint="eastAsia" w:ascii="仿宋_GB2312" w:hAnsi="宋体" w:eastAsia="仿宋_GB2312"/>
          <w:sz w:val="24"/>
          <w:szCs w:val="24"/>
        </w:rPr>
        <w:t>年   月   日</w:t>
      </w:r>
    </w:p>
    <w:p w14:paraId="302CF458">
      <w:pPr>
        <w:adjustRightInd w:val="0"/>
        <w:snapToGrid w:val="0"/>
        <w:spacing w:line="360" w:lineRule="auto"/>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p>
    <w:p w14:paraId="47A6AB1C">
      <w:pPr>
        <w:adjustRightInd w:val="0"/>
        <w:snapToGrid w:val="0"/>
        <w:spacing w:line="360" w:lineRule="auto"/>
        <w:ind w:firstLine="480" w:firstLineChars="200"/>
        <w:rPr>
          <w:rFonts w:hint="eastAsia" w:ascii="宋体" w:hAnsi="宋体" w:eastAsia="宋体" w:cs="黑体"/>
          <w:kern w:val="0"/>
          <w:sz w:val="24"/>
          <w:szCs w:val="24"/>
        </w:rPr>
      </w:pPr>
      <w:r>
        <w:rPr>
          <w:rFonts w:hint="eastAsia" w:ascii="仿宋_GB2312" w:hAnsi="宋体" w:eastAsia="仿宋_GB2312" w:cs="黑体"/>
          <w:kern w:val="0"/>
          <w:sz w:val="24"/>
          <w:szCs w:val="24"/>
        </w:rPr>
        <w:br w:type="page"/>
      </w:r>
    </w:p>
    <w:p w14:paraId="5FFF3486">
      <w:pPr>
        <w:widowControl/>
        <w:spacing w:line="400" w:lineRule="exact"/>
        <w:jc w:val="left"/>
        <w:rPr>
          <w:rFonts w:hint="eastAsia" w:ascii="仿宋_GB2312" w:hAnsi="宋体" w:eastAsia="仿宋_GB2312"/>
          <w:sz w:val="30"/>
          <w:szCs w:val="30"/>
        </w:rPr>
      </w:pPr>
      <w:bookmarkStart w:id="177" w:name="OLE_LINK51"/>
      <w:r>
        <w:rPr>
          <w:rFonts w:hint="eastAsia" w:ascii="方正小标宋简体" w:hAnsi="宋体" w:eastAsia="方正小标宋简体"/>
          <w:sz w:val="30"/>
          <w:szCs w:val="30"/>
        </w:rPr>
        <w:t xml:space="preserve">2-13-3 </w:t>
      </w:r>
      <w:bookmarkEnd w:id="177"/>
      <w:r>
        <w:rPr>
          <w:rFonts w:hint="eastAsia" w:ascii="方正小标宋简体" w:hAnsi="宋体" w:eastAsia="方正小标宋简体"/>
          <w:sz w:val="30"/>
          <w:szCs w:val="30"/>
        </w:rPr>
        <w:t xml:space="preserve"> </w:t>
      </w:r>
    </w:p>
    <w:p w14:paraId="5C8EF356">
      <w:pPr>
        <w:spacing w:line="400" w:lineRule="exact"/>
        <w:ind w:firstLine="2700" w:firstLineChars="9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731A1157">
      <w:pPr>
        <w:keepNext/>
        <w:keepLines/>
        <w:spacing w:before="260" w:after="260" w:line="400" w:lineRule="exact"/>
        <w:jc w:val="center"/>
        <w:outlineLvl w:val="2"/>
        <w:rPr>
          <w:rFonts w:hint="eastAsia" w:ascii="方正小标宋简体" w:hAnsi="宋体" w:eastAsia="方正小标宋简体"/>
          <w:b/>
          <w:bCs/>
          <w:sz w:val="36"/>
          <w:szCs w:val="36"/>
        </w:rPr>
      </w:pPr>
      <w:bookmarkStart w:id="178" w:name="_Toc29478943"/>
      <w:bookmarkStart w:id="179" w:name="_Toc29650499"/>
      <w:bookmarkStart w:id="180" w:name="_Toc44489500"/>
      <w:bookmarkStart w:id="181" w:name="_Toc29270448"/>
      <w:bookmarkStart w:id="182" w:name="_Toc29716331"/>
      <w:bookmarkStart w:id="183" w:name="_Toc29650732"/>
      <w:bookmarkStart w:id="184" w:name="_Toc29650856"/>
      <w:r>
        <w:rPr>
          <w:rFonts w:hint="eastAsia" w:ascii="方正小标宋简体" w:hAnsi="宋体" w:eastAsia="方正小标宋简体"/>
          <w:b/>
          <w:bCs/>
          <w:sz w:val="36"/>
          <w:szCs w:val="36"/>
        </w:rPr>
        <w:t>解除查封（扣押）决定书</w:t>
      </w:r>
      <w:bookmarkEnd w:id="178"/>
      <w:bookmarkEnd w:id="179"/>
      <w:bookmarkEnd w:id="180"/>
      <w:bookmarkEnd w:id="181"/>
      <w:bookmarkEnd w:id="182"/>
      <w:bookmarkEnd w:id="183"/>
      <w:bookmarkEnd w:id="184"/>
    </w:p>
    <w:p w14:paraId="4A183469">
      <w:pPr>
        <w:widowControl/>
        <w:adjustRightInd w:val="0"/>
        <w:snapToGrid w:val="0"/>
        <w:spacing w:line="360" w:lineRule="auto"/>
        <w:jc w:val="right"/>
        <w:rPr>
          <w:rFonts w:hint="eastAsia" w:ascii="仿宋_GB2312" w:hAnsi="宋体" w:eastAsia="仿宋_GB2312"/>
          <w:sz w:val="28"/>
          <w:szCs w:val="28"/>
        </w:rPr>
      </w:pPr>
      <w:bookmarkStart w:id="185" w:name="OLE_LINK87"/>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解查(扣)</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bookmarkEnd w:id="185"/>
    <w:p w14:paraId="1D9F7916">
      <w:pPr>
        <w:widowControl/>
        <w:adjustRightInd w:val="0"/>
        <w:snapToGrid w:val="0"/>
        <w:spacing w:line="360" w:lineRule="auto"/>
        <w:ind w:firstLine="480" w:firstLineChars="200"/>
        <w:rPr>
          <w:rFonts w:hint="eastAsia" w:ascii="仿宋_GB2312" w:hAnsi="宋体" w:eastAsia="仿宋_GB2312"/>
          <w:sz w:val="24"/>
          <w:szCs w:val="24"/>
        </w:rPr>
      </w:pPr>
    </w:p>
    <w:p w14:paraId="09F50BC6">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18D1690C">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当事人身份证号码或统一社会信用代码（单位）：</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p>
    <w:p w14:paraId="34B7BB17">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当事人性别：           </w:t>
      </w:r>
    </w:p>
    <w:p w14:paraId="07913102">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当事人工作单位和职务：            </w:t>
      </w:r>
    </w:p>
    <w:p w14:paraId="6811D06C">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当事人联系电话：           </w:t>
      </w:r>
    </w:p>
    <w:p w14:paraId="0E75B001">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53EDD800">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14:paraId="66845655">
      <w:pPr>
        <w:adjustRightInd w:val="0"/>
        <w:snapToGrid w:val="0"/>
        <w:spacing w:line="360" w:lineRule="auto"/>
        <w:ind w:firstLine="480" w:firstLineChars="200"/>
        <w:jc w:val="left"/>
        <w:rPr>
          <w:rFonts w:hint="eastAsia" w:ascii="仿宋_GB2312" w:hAnsi="宋体" w:eastAsia="仿宋_GB2312"/>
          <w:kern w:val="0"/>
          <w:sz w:val="24"/>
          <w:szCs w:val="24"/>
          <w:u w:val="single"/>
        </w:rPr>
      </w:pPr>
      <w:r>
        <w:rPr>
          <w:rFonts w:hint="eastAsia" w:ascii="仿宋_GB2312" w:hAnsi="宋体" w:eastAsia="仿宋_GB2312" w:cs="黑体"/>
          <w:kern w:val="0"/>
          <w:sz w:val="24"/>
          <w:szCs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向你（单位）送达《查封（扣押）决定书》（文号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）（以及于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，向你（单位）送达《延长查封（扣押）期限决定书》（文号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）），对</w:t>
      </w:r>
      <w:r>
        <w:rPr>
          <w:rFonts w:hint="eastAsia" w:ascii="仿宋_GB2312" w:hAnsi="宋体" w:eastAsia="仿宋_GB2312"/>
          <w:kern w:val="0"/>
          <w:sz w:val="24"/>
          <w:szCs w:val="24"/>
          <w:u w:val="single"/>
        </w:rPr>
        <w:t xml:space="preserve">        </w:t>
      </w:r>
    </w:p>
    <w:p w14:paraId="7DF0EF04">
      <w:pPr>
        <w:adjustRightInd w:val="0"/>
        <w:snapToGrid w:val="0"/>
        <w:spacing w:line="360" w:lineRule="auto"/>
        <w:jc w:val="left"/>
        <w:rPr>
          <w:rFonts w:hint="eastAsia" w:ascii="仿宋_GB2312" w:hAnsi="宋体" w:eastAsia="仿宋_GB2312" w:cs="黑体"/>
          <w:kern w:val="0"/>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等物品进行查封（扣押），存放于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14:paraId="1F0E5B20">
      <w:pPr>
        <w:adjustRightInd w:val="0"/>
        <w:snapToGrid w:val="0"/>
        <w:spacing w:line="360" w:lineRule="auto"/>
        <w:ind w:firstLine="480" w:firstLineChars="200"/>
        <w:jc w:val="left"/>
        <w:rPr>
          <w:rFonts w:hint="eastAsia"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，根据《中华人民共和国行政强制法》第二十八条第一款的规定，本机关决定，自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起，对</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予以解除查封（扣押）措施。</w:t>
      </w:r>
    </w:p>
    <w:p w14:paraId="04CA990B">
      <w:pPr>
        <w:adjustRightInd w:val="0"/>
        <w:snapToGrid w:val="0"/>
        <w:spacing w:line="360" w:lineRule="auto"/>
        <w:ind w:firstLine="480" w:firstLineChars="200"/>
        <w:jc w:val="left"/>
        <w:rPr>
          <w:rFonts w:hint="eastAsia" w:ascii="仿宋_GB2312" w:hAnsi="宋体" w:eastAsia="仿宋_GB2312" w:cs="黑体"/>
          <w:kern w:val="0"/>
          <w:sz w:val="24"/>
          <w:szCs w:val="24"/>
        </w:rPr>
      </w:pPr>
      <w:r>
        <w:rPr>
          <w:rFonts w:hint="eastAsia" w:ascii="仿宋_GB2312" w:hAnsi="宋体" w:eastAsia="仿宋_GB2312" w:cs="黑体"/>
          <w:kern w:val="0"/>
          <w:sz w:val="24"/>
          <w:szCs w:val="24"/>
        </w:rPr>
        <w:t>其中需退还你（单位）的物品，请你（单位）于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前凭本决定书及解除查封（扣押）物品清单到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黑体"/>
          <w:kern w:val="0"/>
          <w:sz w:val="24"/>
          <w:szCs w:val="24"/>
        </w:rPr>
        <w:t>取回。逾期不领取的，本机关将依法予以处理。</w:t>
      </w:r>
    </w:p>
    <w:p w14:paraId="6B5DFA3C">
      <w:pPr>
        <w:adjustRightInd w:val="0"/>
        <w:snapToGrid w:val="0"/>
        <w:spacing w:line="360" w:lineRule="auto"/>
        <w:ind w:firstLine="480" w:firstLineChars="200"/>
        <w:jc w:val="left"/>
        <w:rPr>
          <w:rFonts w:hint="eastAsia" w:ascii="仿宋_GB2312" w:hAnsi="宋体" w:eastAsia="仿宋_GB2312" w:cs="黑体"/>
          <w:kern w:val="0"/>
          <w:sz w:val="24"/>
          <w:szCs w:val="24"/>
        </w:rPr>
      </w:pPr>
      <w:r>
        <w:rPr>
          <w:rFonts w:hint="eastAsia" w:ascii="仿宋_GB2312" w:hAnsi="宋体" w:eastAsia="仿宋_GB2312" w:cs="黑体"/>
          <w:kern w:val="0"/>
          <w:sz w:val="24"/>
          <w:szCs w:val="24"/>
        </w:rPr>
        <w:t>附：解除查封（扣押）清单</w:t>
      </w:r>
    </w:p>
    <w:p w14:paraId="0F55B554">
      <w:pPr>
        <w:widowControl/>
        <w:adjustRightInd w:val="0"/>
        <w:snapToGrid w:val="0"/>
        <w:spacing w:line="360" w:lineRule="auto"/>
        <w:ind w:firstLine="480" w:firstLineChars="200"/>
        <w:jc w:val="right"/>
        <w:rPr>
          <w:rFonts w:hint="eastAsia" w:ascii="仿宋_GB2312" w:hAnsi="宋体" w:eastAsia="仿宋_GB2312"/>
          <w:sz w:val="24"/>
          <w:szCs w:val="24"/>
        </w:rPr>
      </w:pPr>
    </w:p>
    <w:p w14:paraId="661A0FC9">
      <w:pPr>
        <w:widowControl/>
        <w:adjustRightInd w:val="0"/>
        <w:snapToGrid w:val="0"/>
        <w:spacing w:line="360" w:lineRule="auto"/>
        <w:ind w:firstLine="480" w:firstLineChars="200"/>
        <w:jc w:val="right"/>
        <w:rPr>
          <w:rFonts w:hint="eastAsia" w:ascii="仿宋_GB2312" w:hAnsi="宋体" w:eastAsia="仿宋_GB2312"/>
          <w:sz w:val="24"/>
          <w:szCs w:val="24"/>
        </w:rPr>
      </w:pPr>
      <w:bookmarkStart w:id="186" w:name="OLE_LINK89"/>
      <w:r>
        <w:rPr>
          <w:rFonts w:hint="eastAsia" w:ascii="仿宋_GB2312" w:hAnsi="宋体" w:eastAsia="仿宋_GB2312"/>
          <w:sz w:val="24"/>
          <w:szCs w:val="24"/>
        </w:rPr>
        <w:t>×××医疗保障局</w:t>
      </w:r>
    </w:p>
    <w:p w14:paraId="10DC7BAC">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75812D4E">
      <w:pPr>
        <w:widowControl/>
        <w:adjustRightInd w:val="0"/>
        <w:snapToGrid w:val="0"/>
        <w:spacing w:line="360" w:lineRule="auto"/>
        <w:ind w:firstLine="1440" w:firstLineChars="600"/>
        <w:jc w:val="right"/>
        <w:rPr>
          <w:rFonts w:hint="eastAsia" w:ascii="仿宋_GB2312" w:hAnsi="宋体" w:eastAsia="仿宋_GB2312"/>
          <w:sz w:val="24"/>
          <w:szCs w:val="24"/>
        </w:rPr>
      </w:pPr>
      <w:r>
        <w:rPr>
          <w:rFonts w:hint="eastAsia" w:ascii="仿宋_GB2312" w:hAnsi="宋体" w:eastAsia="仿宋_GB2312"/>
          <w:sz w:val="24"/>
          <w:szCs w:val="24"/>
        </w:rPr>
        <w:t>年   月   日</w:t>
      </w:r>
    </w:p>
    <w:p w14:paraId="77B3EF89">
      <w:pPr>
        <w:widowControl/>
        <w:adjustRightInd w:val="0"/>
        <w:snapToGrid w:val="0"/>
        <w:spacing w:line="360" w:lineRule="auto"/>
        <w:ind w:firstLine="1440" w:firstLineChars="600"/>
        <w:jc w:val="right"/>
        <w:rPr>
          <w:rFonts w:hint="eastAsia" w:ascii="仿宋_GB2312" w:hAnsi="宋体" w:eastAsia="仿宋_GB2312"/>
          <w:sz w:val="24"/>
          <w:szCs w:val="24"/>
        </w:rPr>
      </w:pPr>
    </w:p>
    <w:p w14:paraId="4CF951AE">
      <w:pPr>
        <w:adjustRightInd w:val="0"/>
        <w:snapToGrid w:val="0"/>
        <w:spacing w:line="360" w:lineRule="auto"/>
        <w:jc w:val="center"/>
        <w:rPr>
          <w:rFonts w:hint="eastAsia"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bookmarkEnd w:id="186"/>
      <w:r>
        <w:rPr>
          <w:rFonts w:hint="eastAsia" w:ascii="仿宋_GB2312" w:hAnsi="宋体" w:eastAsia="仿宋_GB2312" w:cs="黑体"/>
          <w:kern w:val="0"/>
          <w:sz w:val="24"/>
          <w:szCs w:val="24"/>
        </w:rPr>
        <w:br w:type="page"/>
      </w:r>
    </w:p>
    <w:p w14:paraId="13BF643E">
      <w:pPr>
        <w:adjustRightInd w:val="0"/>
        <w:snapToGrid w:val="0"/>
        <w:spacing w:line="460" w:lineRule="exact"/>
        <w:rPr>
          <w:rFonts w:hint="eastAsia" w:ascii="宋体" w:hAnsi="宋体" w:eastAsia="宋体" w:cs="黑体"/>
          <w:kern w:val="0"/>
          <w:sz w:val="24"/>
          <w:szCs w:val="24"/>
        </w:rPr>
      </w:pPr>
      <w:bookmarkStart w:id="187" w:name="OLE_LINK52"/>
      <w:r>
        <w:rPr>
          <w:rFonts w:hint="eastAsia" w:ascii="方正小标宋简体" w:hAnsi="宋体" w:eastAsia="方正小标宋简体"/>
          <w:sz w:val="30"/>
          <w:szCs w:val="30"/>
        </w:rPr>
        <w:t>2-13-4</w:t>
      </w:r>
    </w:p>
    <w:bookmarkEnd w:id="187"/>
    <w:p w14:paraId="307564CF">
      <w:pPr>
        <w:spacing w:line="460" w:lineRule="exact"/>
        <w:jc w:val="center"/>
        <w:rPr>
          <w:rFonts w:hint="eastAsia" w:ascii="方正小标宋简体" w:hAnsi="宋体" w:eastAsia="方正小标宋简体"/>
          <w:sz w:val="30"/>
          <w:szCs w:val="30"/>
        </w:rPr>
      </w:pPr>
      <w:bookmarkStart w:id="188" w:name="_Hlk29247893"/>
      <w:bookmarkStart w:id="189" w:name="OLE_LINK9"/>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22A91B37">
      <w:pPr>
        <w:keepNext/>
        <w:keepLines/>
        <w:spacing w:before="260" w:after="260" w:line="460" w:lineRule="exact"/>
        <w:jc w:val="center"/>
        <w:outlineLvl w:val="2"/>
        <w:rPr>
          <w:rFonts w:hint="eastAsia" w:ascii="方正小标宋简体" w:hAnsi="宋体" w:eastAsia="方正小标宋简体"/>
          <w:b/>
          <w:bCs/>
          <w:sz w:val="36"/>
          <w:szCs w:val="36"/>
        </w:rPr>
      </w:pPr>
      <w:bookmarkStart w:id="190" w:name="_Toc29650500"/>
      <w:bookmarkStart w:id="191" w:name="_Toc29650857"/>
      <w:bookmarkStart w:id="192" w:name="_Toc29716332"/>
      <w:bookmarkStart w:id="193" w:name="_Toc29270449"/>
      <w:bookmarkStart w:id="194" w:name="_Toc29478944"/>
      <w:bookmarkStart w:id="195" w:name="_Toc29650733"/>
      <w:bookmarkStart w:id="196" w:name="_Toc44489501"/>
      <w:r>
        <w:rPr>
          <w:rFonts w:hint="eastAsia" w:ascii="方正小标宋简体" w:hAnsi="宋体" w:eastAsia="方正小标宋简体"/>
          <w:b/>
          <w:bCs/>
          <w:sz w:val="36"/>
          <w:szCs w:val="36"/>
        </w:rPr>
        <w:t>查封（扣押）物品清单/</w:t>
      </w:r>
    </w:p>
    <w:p w14:paraId="4C85C16E">
      <w:pPr>
        <w:keepNext/>
        <w:keepLines/>
        <w:spacing w:before="260" w:after="260" w:line="460" w:lineRule="exact"/>
        <w:jc w:val="center"/>
        <w:outlineLvl w:val="2"/>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解除查封（扣押）物品清单</w:t>
      </w:r>
      <w:bookmarkEnd w:id="190"/>
      <w:bookmarkEnd w:id="191"/>
      <w:bookmarkEnd w:id="192"/>
      <w:bookmarkEnd w:id="193"/>
      <w:bookmarkEnd w:id="194"/>
      <w:bookmarkEnd w:id="195"/>
      <w:bookmarkEnd w:id="196"/>
    </w:p>
    <w:bookmarkEnd w:id="188"/>
    <w:bookmarkEnd w:id="189"/>
    <w:p w14:paraId="425A787F">
      <w:pPr>
        <w:widowControl/>
        <w:adjustRightInd w:val="0"/>
        <w:snapToGrid w:val="0"/>
        <w:spacing w:line="360" w:lineRule="auto"/>
        <w:jc w:val="right"/>
        <w:rPr>
          <w:rFonts w:hint="eastAsia" w:ascii="宋体" w:hAnsi="宋体" w:eastAsia="宋体"/>
          <w:sz w:val="24"/>
          <w:szCs w:val="24"/>
        </w:rPr>
      </w:pPr>
    </w:p>
    <w:p w14:paraId="23CD6A51">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1A747886">
      <w:pPr>
        <w:widowControl/>
        <w:adjustRightInd w:val="0"/>
        <w:snapToGrid w:val="0"/>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当事人性别：           工作单位和职务：            联系电话：           </w:t>
      </w:r>
    </w:p>
    <w:p w14:paraId="01407105">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现场负责人姓名：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身份证号：</w:t>
      </w:r>
      <w:r>
        <w:rPr>
          <w:rFonts w:hint="eastAsia" w:ascii="仿宋_GB2312" w:hAnsi="宋体" w:eastAsia="仿宋_GB2312"/>
          <w:kern w:val="0"/>
          <w:sz w:val="24"/>
          <w:szCs w:val="24"/>
          <w:u w:val="single"/>
        </w:rPr>
        <w:t xml:space="preserve">                      </w:t>
      </w:r>
    </w:p>
    <w:p w14:paraId="203C731B">
      <w:pPr>
        <w:widowControl/>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14:paraId="4A18A5AE">
      <w:pPr>
        <w:widowControl/>
        <w:adjustRightInd w:val="0"/>
        <w:snapToGrid w:val="0"/>
        <w:spacing w:line="360" w:lineRule="auto"/>
        <w:ind w:firstLine="480" w:firstLineChars="200"/>
        <w:jc w:val="left"/>
        <w:rPr>
          <w:rFonts w:hint="eastAsia" w:ascii="仿宋_GB2312" w:hAnsi="宋体" w:eastAsia="仿宋_GB2312"/>
          <w:sz w:val="24"/>
          <w:szCs w:val="24"/>
          <w:u w:val="single"/>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p>
    <w:p w14:paraId="2E98E582">
      <w:pPr>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p>
    <w:p w14:paraId="3AA96D91">
      <w:pPr>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主文书名称及编号：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10DD1624">
      <w:pPr>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（解除）查封（扣押）清单：</w:t>
      </w:r>
    </w:p>
    <w:tbl>
      <w:tblPr>
        <w:tblStyle w:val="24"/>
        <w:tblW w:w="0" w:type="auto"/>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40"/>
        <w:gridCol w:w="1134"/>
        <w:gridCol w:w="1134"/>
        <w:gridCol w:w="1134"/>
        <w:gridCol w:w="992"/>
      </w:tblGrid>
      <w:tr w14:paraId="2676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A71AFA">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编号</w:t>
            </w:r>
          </w:p>
        </w:tc>
        <w:tc>
          <w:tcPr>
            <w:tcW w:w="2440" w:type="dxa"/>
          </w:tcPr>
          <w:p w14:paraId="01C2AFA2">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名称</w:t>
            </w:r>
          </w:p>
        </w:tc>
        <w:tc>
          <w:tcPr>
            <w:tcW w:w="1134" w:type="dxa"/>
          </w:tcPr>
          <w:p w14:paraId="24D87FEB">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规格</w:t>
            </w:r>
          </w:p>
        </w:tc>
        <w:tc>
          <w:tcPr>
            <w:tcW w:w="1134" w:type="dxa"/>
          </w:tcPr>
          <w:p w14:paraId="20B01857">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1134" w:type="dxa"/>
          </w:tcPr>
          <w:p w14:paraId="1EA29467">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型号</w:t>
            </w:r>
          </w:p>
        </w:tc>
        <w:tc>
          <w:tcPr>
            <w:tcW w:w="992" w:type="dxa"/>
          </w:tcPr>
          <w:p w14:paraId="5E24023E">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2A80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9BBE1C4">
            <w:pPr>
              <w:widowControl/>
              <w:spacing w:line="360" w:lineRule="auto"/>
              <w:jc w:val="center"/>
              <w:rPr>
                <w:rFonts w:hint="eastAsia" w:ascii="仿宋_GB2312" w:hAnsi="宋体" w:eastAsia="仿宋_GB2312"/>
                <w:sz w:val="24"/>
                <w:szCs w:val="24"/>
              </w:rPr>
            </w:pPr>
          </w:p>
        </w:tc>
        <w:tc>
          <w:tcPr>
            <w:tcW w:w="2440" w:type="dxa"/>
          </w:tcPr>
          <w:p w14:paraId="77D10014">
            <w:pPr>
              <w:widowControl/>
              <w:spacing w:line="360" w:lineRule="auto"/>
              <w:jc w:val="center"/>
              <w:rPr>
                <w:rFonts w:hint="eastAsia" w:ascii="仿宋_GB2312" w:hAnsi="宋体" w:eastAsia="仿宋_GB2312"/>
                <w:sz w:val="24"/>
                <w:szCs w:val="24"/>
              </w:rPr>
            </w:pPr>
          </w:p>
        </w:tc>
        <w:tc>
          <w:tcPr>
            <w:tcW w:w="1134" w:type="dxa"/>
          </w:tcPr>
          <w:p w14:paraId="27FD0457">
            <w:pPr>
              <w:widowControl/>
              <w:spacing w:line="360" w:lineRule="auto"/>
              <w:jc w:val="center"/>
              <w:rPr>
                <w:rFonts w:hint="eastAsia" w:ascii="仿宋_GB2312" w:hAnsi="宋体" w:eastAsia="仿宋_GB2312"/>
                <w:sz w:val="24"/>
                <w:szCs w:val="24"/>
              </w:rPr>
            </w:pPr>
          </w:p>
        </w:tc>
        <w:tc>
          <w:tcPr>
            <w:tcW w:w="1134" w:type="dxa"/>
          </w:tcPr>
          <w:p w14:paraId="309C47DC">
            <w:pPr>
              <w:widowControl/>
              <w:spacing w:line="360" w:lineRule="auto"/>
              <w:jc w:val="center"/>
              <w:rPr>
                <w:rFonts w:hint="eastAsia" w:ascii="仿宋_GB2312" w:hAnsi="宋体" w:eastAsia="仿宋_GB2312"/>
                <w:sz w:val="24"/>
                <w:szCs w:val="24"/>
              </w:rPr>
            </w:pPr>
          </w:p>
        </w:tc>
        <w:tc>
          <w:tcPr>
            <w:tcW w:w="1134" w:type="dxa"/>
          </w:tcPr>
          <w:p w14:paraId="767D9CFC">
            <w:pPr>
              <w:widowControl/>
              <w:spacing w:line="360" w:lineRule="auto"/>
              <w:jc w:val="center"/>
              <w:rPr>
                <w:rFonts w:hint="eastAsia" w:ascii="仿宋_GB2312" w:hAnsi="宋体" w:eastAsia="仿宋_GB2312"/>
                <w:sz w:val="24"/>
                <w:szCs w:val="24"/>
              </w:rPr>
            </w:pPr>
          </w:p>
        </w:tc>
        <w:tc>
          <w:tcPr>
            <w:tcW w:w="992" w:type="dxa"/>
          </w:tcPr>
          <w:p w14:paraId="4BFC5620">
            <w:pPr>
              <w:widowControl/>
              <w:spacing w:line="360" w:lineRule="auto"/>
              <w:jc w:val="center"/>
              <w:rPr>
                <w:rFonts w:hint="eastAsia" w:ascii="仿宋_GB2312" w:hAnsi="宋体" w:eastAsia="仿宋_GB2312"/>
                <w:sz w:val="24"/>
                <w:szCs w:val="24"/>
              </w:rPr>
            </w:pPr>
          </w:p>
        </w:tc>
      </w:tr>
      <w:tr w14:paraId="0ECB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BA73E4">
            <w:pPr>
              <w:widowControl/>
              <w:spacing w:line="360" w:lineRule="auto"/>
              <w:jc w:val="center"/>
              <w:rPr>
                <w:rFonts w:hint="eastAsia" w:ascii="仿宋_GB2312" w:hAnsi="宋体" w:eastAsia="仿宋_GB2312"/>
                <w:sz w:val="24"/>
                <w:szCs w:val="24"/>
              </w:rPr>
            </w:pPr>
          </w:p>
        </w:tc>
        <w:tc>
          <w:tcPr>
            <w:tcW w:w="2440" w:type="dxa"/>
          </w:tcPr>
          <w:p w14:paraId="2AFCAEE5">
            <w:pPr>
              <w:widowControl/>
              <w:spacing w:line="360" w:lineRule="auto"/>
              <w:jc w:val="center"/>
              <w:rPr>
                <w:rFonts w:hint="eastAsia" w:ascii="仿宋_GB2312" w:hAnsi="宋体" w:eastAsia="仿宋_GB2312"/>
                <w:sz w:val="24"/>
                <w:szCs w:val="24"/>
              </w:rPr>
            </w:pPr>
          </w:p>
        </w:tc>
        <w:tc>
          <w:tcPr>
            <w:tcW w:w="1134" w:type="dxa"/>
          </w:tcPr>
          <w:p w14:paraId="3ACE6274">
            <w:pPr>
              <w:widowControl/>
              <w:spacing w:line="360" w:lineRule="auto"/>
              <w:jc w:val="center"/>
              <w:rPr>
                <w:rFonts w:hint="eastAsia" w:ascii="仿宋_GB2312" w:hAnsi="宋体" w:eastAsia="仿宋_GB2312"/>
                <w:sz w:val="24"/>
                <w:szCs w:val="24"/>
              </w:rPr>
            </w:pPr>
          </w:p>
        </w:tc>
        <w:tc>
          <w:tcPr>
            <w:tcW w:w="1134" w:type="dxa"/>
          </w:tcPr>
          <w:p w14:paraId="1AA3DF20">
            <w:pPr>
              <w:widowControl/>
              <w:spacing w:line="360" w:lineRule="auto"/>
              <w:jc w:val="center"/>
              <w:rPr>
                <w:rFonts w:hint="eastAsia" w:ascii="仿宋_GB2312" w:hAnsi="宋体" w:eastAsia="仿宋_GB2312"/>
                <w:sz w:val="24"/>
                <w:szCs w:val="24"/>
              </w:rPr>
            </w:pPr>
          </w:p>
        </w:tc>
        <w:tc>
          <w:tcPr>
            <w:tcW w:w="1134" w:type="dxa"/>
          </w:tcPr>
          <w:p w14:paraId="1BB38015">
            <w:pPr>
              <w:widowControl/>
              <w:spacing w:line="360" w:lineRule="auto"/>
              <w:jc w:val="center"/>
              <w:rPr>
                <w:rFonts w:hint="eastAsia" w:ascii="仿宋_GB2312" w:hAnsi="宋体" w:eastAsia="仿宋_GB2312"/>
                <w:sz w:val="24"/>
                <w:szCs w:val="24"/>
              </w:rPr>
            </w:pPr>
          </w:p>
        </w:tc>
        <w:tc>
          <w:tcPr>
            <w:tcW w:w="992" w:type="dxa"/>
          </w:tcPr>
          <w:p w14:paraId="5045549C">
            <w:pPr>
              <w:widowControl/>
              <w:spacing w:line="360" w:lineRule="auto"/>
              <w:jc w:val="center"/>
              <w:rPr>
                <w:rFonts w:hint="eastAsia" w:ascii="仿宋_GB2312" w:hAnsi="宋体" w:eastAsia="仿宋_GB2312"/>
                <w:sz w:val="24"/>
                <w:szCs w:val="24"/>
              </w:rPr>
            </w:pPr>
          </w:p>
        </w:tc>
      </w:tr>
      <w:tr w14:paraId="7673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B4A0A2">
            <w:pPr>
              <w:widowControl/>
              <w:spacing w:line="360" w:lineRule="auto"/>
              <w:jc w:val="center"/>
              <w:rPr>
                <w:rFonts w:hint="eastAsia" w:ascii="仿宋_GB2312" w:hAnsi="宋体" w:eastAsia="仿宋_GB2312"/>
                <w:sz w:val="24"/>
                <w:szCs w:val="24"/>
              </w:rPr>
            </w:pPr>
          </w:p>
        </w:tc>
        <w:tc>
          <w:tcPr>
            <w:tcW w:w="2440" w:type="dxa"/>
          </w:tcPr>
          <w:p w14:paraId="048344F7">
            <w:pPr>
              <w:widowControl/>
              <w:spacing w:line="360" w:lineRule="auto"/>
              <w:jc w:val="center"/>
              <w:rPr>
                <w:rFonts w:hint="eastAsia" w:ascii="仿宋_GB2312" w:hAnsi="宋体" w:eastAsia="仿宋_GB2312"/>
                <w:sz w:val="24"/>
                <w:szCs w:val="24"/>
              </w:rPr>
            </w:pPr>
          </w:p>
        </w:tc>
        <w:tc>
          <w:tcPr>
            <w:tcW w:w="1134" w:type="dxa"/>
          </w:tcPr>
          <w:p w14:paraId="3AF9709A">
            <w:pPr>
              <w:widowControl/>
              <w:spacing w:line="360" w:lineRule="auto"/>
              <w:jc w:val="center"/>
              <w:rPr>
                <w:rFonts w:hint="eastAsia" w:ascii="仿宋_GB2312" w:hAnsi="宋体" w:eastAsia="仿宋_GB2312"/>
                <w:sz w:val="24"/>
                <w:szCs w:val="24"/>
              </w:rPr>
            </w:pPr>
          </w:p>
        </w:tc>
        <w:tc>
          <w:tcPr>
            <w:tcW w:w="1134" w:type="dxa"/>
          </w:tcPr>
          <w:p w14:paraId="0E61989E">
            <w:pPr>
              <w:widowControl/>
              <w:spacing w:line="360" w:lineRule="auto"/>
              <w:jc w:val="center"/>
              <w:rPr>
                <w:rFonts w:hint="eastAsia" w:ascii="仿宋_GB2312" w:hAnsi="宋体" w:eastAsia="仿宋_GB2312"/>
                <w:sz w:val="24"/>
                <w:szCs w:val="24"/>
              </w:rPr>
            </w:pPr>
          </w:p>
        </w:tc>
        <w:tc>
          <w:tcPr>
            <w:tcW w:w="1134" w:type="dxa"/>
          </w:tcPr>
          <w:p w14:paraId="5128A29D">
            <w:pPr>
              <w:widowControl/>
              <w:spacing w:line="360" w:lineRule="auto"/>
              <w:jc w:val="center"/>
              <w:rPr>
                <w:rFonts w:hint="eastAsia" w:ascii="仿宋_GB2312" w:hAnsi="宋体" w:eastAsia="仿宋_GB2312"/>
                <w:sz w:val="24"/>
                <w:szCs w:val="24"/>
              </w:rPr>
            </w:pPr>
          </w:p>
        </w:tc>
        <w:tc>
          <w:tcPr>
            <w:tcW w:w="992" w:type="dxa"/>
          </w:tcPr>
          <w:p w14:paraId="1EF34A3D">
            <w:pPr>
              <w:widowControl/>
              <w:spacing w:line="360" w:lineRule="auto"/>
              <w:jc w:val="center"/>
              <w:rPr>
                <w:rFonts w:hint="eastAsia" w:ascii="仿宋_GB2312" w:hAnsi="宋体" w:eastAsia="仿宋_GB2312"/>
                <w:sz w:val="24"/>
                <w:szCs w:val="24"/>
              </w:rPr>
            </w:pPr>
          </w:p>
        </w:tc>
      </w:tr>
      <w:tr w14:paraId="49C0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C7F256">
            <w:pPr>
              <w:widowControl/>
              <w:spacing w:line="360" w:lineRule="auto"/>
              <w:jc w:val="center"/>
              <w:rPr>
                <w:rFonts w:hint="eastAsia" w:ascii="仿宋_GB2312" w:hAnsi="宋体" w:eastAsia="仿宋_GB2312"/>
                <w:sz w:val="24"/>
                <w:szCs w:val="24"/>
              </w:rPr>
            </w:pPr>
          </w:p>
        </w:tc>
        <w:tc>
          <w:tcPr>
            <w:tcW w:w="2440" w:type="dxa"/>
          </w:tcPr>
          <w:p w14:paraId="21A89BB2">
            <w:pPr>
              <w:widowControl/>
              <w:spacing w:line="360" w:lineRule="auto"/>
              <w:jc w:val="center"/>
              <w:rPr>
                <w:rFonts w:hint="eastAsia" w:ascii="仿宋_GB2312" w:hAnsi="宋体" w:eastAsia="仿宋_GB2312"/>
                <w:sz w:val="24"/>
                <w:szCs w:val="24"/>
              </w:rPr>
            </w:pPr>
          </w:p>
        </w:tc>
        <w:tc>
          <w:tcPr>
            <w:tcW w:w="1134" w:type="dxa"/>
          </w:tcPr>
          <w:p w14:paraId="5C69B5F5">
            <w:pPr>
              <w:widowControl/>
              <w:spacing w:line="360" w:lineRule="auto"/>
              <w:jc w:val="center"/>
              <w:rPr>
                <w:rFonts w:hint="eastAsia" w:ascii="仿宋_GB2312" w:hAnsi="宋体" w:eastAsia="仿宋_GB2312"/>
                <w:sz w:val="24"/>
                <w:szCs w:val="24"/>
              </w:rPr>
            </w:pPr>
          </w:p>
        </w:tc>
        <w:tc>
          <w:tcPr>
            <w:tcW w:w="1134" w:type="dxa"/>
          </w:tcPr>
          <w:p w14:paraId="5E765DFB">
            <w:pPr>
              <w:widowControl/>
              <w:spacing w:line="360" w:lineRule="auto"/>
              <w:jc w:val="center"/>
              <w:rPr>
                <w:rFonts w:hint="eastAsia" w:ascii="仿宋_GB2312" w:hAnsi="宋体" w:eastAsia="仿宋_GB2312"/>
                <w:sz w:val="24"/>
                <w:szCs w:val="24"/>
              </w:rPr>
            </w:pPr>
          </w:p>
        </w:tc>
        <w:tc>
          <w:tcPr>
            <w:tcW w:w="1134" w:type="dxa"/>
          </w:tcPr>
          <w:p w14:paraId="7E004830">
            <w:pPr>
              <w:widowControl/>
              <w:spacing w:line="360" w:lineRule="auto"/>
              <w:jc w:val="center"/>
              <w:rPr>
                <w:rFonts w:hint="eastAsia" w:ascii="仿宋_GB2312" w:hAnsi="宋体" w:eastAsia="仿宋_GB2312"/>
                <w:sz w:val="24"/>
                <w:szCs w:val="24"/>
              </w:rPr>
            </w:pPr>
          </w:p>
        </w:tc>
        <w:tc>
          <w:tcPr>
            <w:tcW w:w="992" w:type="dxa"/>
          </w:tcPr>
          <w:p w14:paraId="6BDE49C1">
            <w:pPr>
              <w:widowControl/>
              <w:spacing w:line="360" w:lineRule="auto"/>
              <w:jc w:val="center"/>
              <w:rPr>
                <w:rFonts w:hint="eastAsia" w:ascii="仿宋_GB2312" w:hAnsi="宋体" w:eastAsia="仿宋_GB2312"/>
                <w:sz w:val="24"/>
                <w:szCs w:val="24"/>
              </w:rPr>
            </w:pPr>
          </w:p>
        </w:tc>
      </w:tr>
      <w:tr w14:paraId="13BE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2A631C3">
            <w:pPr>
              <w:widowControl/>
              <w:spacing w:line="360" w:lineRule="auto"/>
              <w:jc w:val="center"/>
              <w:rPr>
                <w:rFonts w:hint="eastAsia" w:ascii="仿宋_GB2312" w:hAnsi="宋体" w:eastAsia="仿宋_GB2312"/>
                <w:sz w:val="24"/>
                <w:szCs w:val="24"/>
              </w:rPr>
            </w:pPr>
          </w:p>
        </w:tc>
        <w:tc>
          <w:tcPr>
            <w:tcW w:w="2440" w:type="dxa"/>
          </w:tcPr>
          <w:p w14:paraId="6CCFFA93">
            <w:pPr>
              <w:widowControl/>
              <w:spacing w:line="360" w:lineRule="auto"/>
              <w:jc w:val="center"/>
              <w:rPr>
                <w:rFonts w:hint="eastAsia" w:ascii="仿宋_GB2312" w:hAnsi="宋体" w:eastAsia="仿宋_GB2312"/>
                <w:sz w:val="24"/>
                <w:szCs w:val="24"/>
              </w:rPr>
            </w:pPr>
          </w:p>
        </w:tc>
        <w:tc>
          <w:tcPr>
            <w:tcW w:w="1134" w:type="dxa"/>
          </w:tcPr>
          <w:p w14:paraId="01CCD99C">
            <w:pPr>
              <w:widowControl/>
              <w:spacing w:line="360" w:lineRule="auto"/>
              <w:jc w:val="center"/>
              <w:rPr>
                <w:rFonts w:hint="eastAsia" w:ascii="仿宋_GB2312" w:hAnsi="宋体" w:eastAsia="仿宋_GB2312"/>
                <w:sz w:val="24"/>
                <w:szCs w:val="24"/>
              </w:rPr>
            </w:pPr>
          </w:p>
        </w:tc>
        <w:tc>
          <w:tcPr>
            <w:tcW w:w="1134" w:type="dxa"/>
          </w:tcPr>
          <w:p w14:paraId="2AC4E10F">
            <w:pPr>
              <w:widowControl/>
              <w:spacing w:line="360" w:lineRule="auto"/>
              <w:jc w:val="center"/>
              <w:rPr>
                <w:rFonts w:hint="eastAsia" w:ascii="仿宋_GB2312" w:hAnsi="宋体" w:eastAsia="仿宋_GB2312"/>
                <w:sz w:val="24"/>
                <w:szCs w:val="24"/>
              </w:rPr>
            </w:pPr>
          </w:p>
        </w:tc>
        <w:tc>
          <w:tcPr>
            <w:tcW w:w="1134" w:type="dxa"/>
          </w:tcPr>
          <w:p w14:paraId="5DFAB672">
            <w:pPr>
              <w:widowControl/>
              <w:spacing w:line="360" w:lineRule="auto"/>
              <w:jc w:val="center"/>
              <w:rPr>
                <w:rFonts w:hint="eastAsia" w:ascii="仿宋_GB2312" w:hAnsi="宋体" w:eastAsia="仿宋_GB2312"/>
                <w:sz w:val="24"/>
                <w:szCs w:val="24"/>
              </w:rPr>
            </w:pPr>
          </w:p>
        </w:tc>
        <w:tc>
          <w:tcPr>
            <w:tcW w:w="992" w:type="dxa"/>
          </w:tcPr>
          <w:p w14:paraId="76361485">
            <w:pPr>
              <w:widowControl/>
              <w:spacing w:line="360" w:lineRule="auto"/>
              <w:jc w:val="center"/>
              <w:rPr>
                <w:rFonts w:hint="eastAsia" w:ascii="仿宋_GB2312" w:hAnsi="宋体" w:eastAsia="仿宋_GB2312"/>
                <w:sz w:val="24"/>
                <w:szCs w:val="24"/>
              </w:rPr>
            </w:pPr>
          </w:p>
        </w:tc>
      </w:tr>
      <w:tr w14:paraId="1F5D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3B1160">
            <w:pPr>
              <w:widowControl/>
              <w:spacing w:line="360" w:lineRule="auto"/>
              <w:jc w:val="center"/>
              <w:rPr>
                <w:rFonts w:hint="eastAsia" w:ascii="仿宋_GB2312" w:hAnsi="宋体" w:eastAsia="仿宋_GB2312"/>
                <w:sz w:val="24"/>
                <w:szCs w:val="24"/>
              </w:rPr>
            </w:pPr>
          </w:p>
        </w:tc>
        <w:tc>
          <w:tcPr>
            <w:tcW w:w="2440" w:type="dxa"/>
          </w:tcPr>
          <w:p w14:paraId="18168969">
            <w:pPr>
              <w:widowControl/>
              <w:spacing w:line="360" w:lineRule="auto"/>
              <w:jc w:val="center"/>
              <w:rPr>
                <w:rFonts w:hint="eastAsia" w:ascii="仿宋_GB2312" w:hAnsi="宋体" w:eastAsia="仿宋_GB2312"/>
                <w:sz w:val="24"/>
                <w:szCs w:val="24"/>
              </w:rPr>
            </w:pPr>
          </w:p>
        </w:tc>
        <w:tc>
          <w:tcPr>
            <w:tcW w:w="1134" w:type="dxa"/>
          </w:tcPr>
          <w:p w14:paraId="33A24C99">
            <w:pPr>
              <w:widowControl/>
              <w:spacing w:line="360" w:lineRule="auto"/>
              <w:jc w:val="center"/>
              <w:rPr>
                <w:rFonts w:hint="eastAsia" w:ascii="仿宋_GB2312" w:hAnsi="宋体" w:eastAsia="仿宋_GB2312"/>
                <w:sz w:val="24"/>
                <w:szCs w:val="24"/>
              </w:rPr>
            </w:pPr>
          </w:p>
        </w:tc>
        <w:tc>
          <w:tcPr>
            <w:tcW w:w="1134" w:type="dxa"/>
          </w:tcPr>
          <w:p w14:paraId="7461600C">
            <w:pPr>
              <w:widowControl/>
              <w:spacing w:line="360" w:lineRule="auto"/>
              <w:jc w:val="center"/>
              <w:rPr>
                <w:rFonts w:hint="eastAsia" w:ascii="仿宋_GB2312" w:hAnsi="宋体" w:eastAsia="仿宋_GB2312"/>
                <w:sz w:val="24"/>
                <w:szCs w:val="24"/>
              </w:rPr>
            </w:pPr>
          </w:p>
        </w:tc>
        <w:tc>
          <w:tcPr>
            <w:tcW w:w="1134" w:type="dxa"/>
          </w:tcPr>
          <w:p w14:paraId="56AE9DBA">
            <w:pPr>
              <w:widowControl/>
              <w:spacing w:line="360" w:lineRule="auto"/>
              <w:jc w:val="center"/>
              <w:rPr>
                <w:rFonts w:hint="eastAsia" w:ascii="仿宋_GB2312" w:hAnsi="宋体" w:eastAsia="仿宋_GB2312"/>
                <w:sz w:val="24"/>
                <w:szCs w:val="24"/>
              </w:rPr>
            </w:pPr>
          </w:p>
        </w:tc>
        <w:tc>
          <w:tcPr>
            <w:tcW w:w="992" w:type="dxa"/>
          </w:tcPr>
          <w:p w14:paraId="03E5BBAB">
            <w:pPr>
              <w:widowControl/>
              <w:spacing w:line="360" w:lineRule="auto"/>
              <w:jc w:val="center"/>
              <w:rPr>
                <w:rFonts w:hint="eastAsia" w:ascii="仿宋_GB2312" w:hAnsi="宋体" w:eastAsia="仿宋_GB2312"/>
                <w:sz w:val="24"/>
                <w:szCs w:val="24"/>
              </w:rPr>
            </w:pPr>
          </w:p>
        </w:tc>
      </w:tr>
    </w:tbl>
    <w:p w14:paraId="5A577C27">
      <w:pPr>
        <w:adjustRightInd w:val="0"/>
        <w:snapToGrid w:val="0"/>
        <w:spacing w:line="360" w:lineRule="auto"/>
        <w:ind w:firstLine="480" w:firstLineChars="200"/>
        <w:rPr>
          <w:rFonts w:hint="eastAsia" w:ascii="仿宋_GB2312" w:hAnsi="宋体" w:eastAsia="仿宋_GB2312" w:cs="黑体"/>
          <w:kern w:val="0"/>
          <w:sz w:val="24"/>
          <w:szCs w:val="24"/>
        </w:rPr>
      </w:pPr>
    </w:p>
    <w:p w14:paraId="6942DD66">
      <w:pPr>
        <w:widowControl/>
        <w:spacing w:line="360" w:lineRule="auto"/>
        <w:ind w:firstLine="480" w:firstLineChars="200"/>
        <w:jc w:val="left"/>
        <w:rPr>
          <w:rFonts w:hint="eastAsia" w:ascii="仿宋_GB2312" w:hAnsi="宋体" w:eastAsia="仿宋_GB2312"/>
          <w:sz w:val="24"/>
          <w:szCs w:val="24"/>
        </w:rPr>
      </w:pPr>
      <w:bookmarkStart w:id="197" w:name="_Hlk32019523"/>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14:paraId="45348E36">
      <w:pPr>
        <w:widowControl/>
        <w:spacing w:line="360" w:lineRule="auto"/>
        <w:ind w:firstLine="480"/>
        <w:jc w:val="left"/>
        <w:rPr>
          <w:rFonts w:hint="eastAsia"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0C4086A3">
      <w:pPr>
        <w:widowControl/>
        <w:spacing w:line="360" w:lineRule="auto"/>
        <w:ind w:firstLine="480"/>
        <w:jc w:val="left"/>
        <w:rPr>
          <w:rFonts w:hint="eastAsia"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2279C69A">
      <w:pPr>
        <w:widowControl/>
        <w:spacing w:line="36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34C4BBF1">
      <w:pPr>
        <w:adjustRightInd w:val="0"/>
        <w:snapToGrid w:val="0"/>
        <w:spacing w:line="360" w:lineRule="auto"/>
        <w:ind w:firstLine="480" w:firstLineChars="200"/>
        <w:jc w:val="left"/>
        <w:rPr>
          <w:rFonts w:hint="eastAsia"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（本文书一式四份，一份交当事人，一份随卷归档，一份随查封或扣押的物品资料备查，一份由本机关留存。）</w:t>
      </w:r>
    </w:p>
    <w:p w14:paraId="7A6AD6A7">
      <w:pPr>
        <w:adjustRightInd w:val="0"/>
        <w:snapToGrid w:val="0"/>
        <w:spacing w:line="360" w:lineRule="auto"/>
        <w:ind w:firstLine="480" w:firstLineChars="200"/>
        <w:jc w:val="center"/>
        <w:rPr>
          <w:rFonts w:hint="eastAsia" w:ascii="仿宋_GB2312" w:hAnsi="宋体" w:eastAsia="仿宋_GB2312" w:cs="Times New Roman"/>
          <w:color w:val="000000"/>
          <w:sz w:val="24"/>
          <w:szCs w:val="24"/>
        </w:rPr>
        <w:sectPr>
          <w:headerReference r:id="rId20"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bookmarkEnd w:id="197"/>
    <w:p w14:paraId="6FB9B728">
      <w:pPr>
        <w:adjustRightInd w:val="0"/>
        <w:snapToGrid w:val="0"/>
        <w:spacing w:line="360" w:lineRule="auto"/>
        <w:rPr>
          <w:rFonts w:hint="eastAsia" w:ascii="宋体" w:hAnsi="宋体" w:eastAsia="宋体" w:cs="黑体"/>
          <w:kern w:val="0"/>
          <w:sz w:val="24"/>
          <w:szCs w:val="24"/>
        </w:rPr>
      </w:pPr>
      <w:r>
        <w:rPr>
          <w:rFonts w:hint="eastAsia" w:ascii="方正小标宋简体" w:hAnsi="宋体" w:eastAsia="方正小标宋简体"/>
          <w:sz w:val="30"/>
          <w:szCs w:val="30"/>
        </w:rPr>
        <w:t>2-13-5</w:t>
      </w:r>
    </w:p>
    <w:p w14:paraId="42B4685A">
      <w:pPr>
        <w:adjustRightInd w:val="0"/>
        <w:snapToGrid w:val="0"/>
        <w:spacing w:line="360" w:lineRule="auto"/>
        <w:ind w:firstLine="480" w:firstLineChars="200"/>
        <w:jc w:val="center"/>
        <w:rPr>
          <w:rFonts w:hint="eastAsia" w:ascii="宋体" w:hAnsi="宋体" w:eastAsia="宋体" w:cs="Times New Roman"/>
          <w:color w:val="000000"/>
          <w:sz w:val="24"/>
          <w:szCs w:val="24"/>
        </w:rPr>
      </w:pPr>
    </w:p>
    <w:p w14:paraId="1E14110D">
      <w:pPr>
        <w:spacing w:line="460" w:lineRule="exact"/>
        <w:jc w:val="center"/>
        <w:rPr>
          <w:rFonts w:hint="eastAsia" w:ascii="方正小标宋简体" w:hAnsi="宋体" w:eastAsia="方正小标宋简体"/>
          <w:sz w:val="30"/>
          <w:szCs w:val="30"/>
        </w:rPr>
      </w:pPr>
      <w:bookmarkStart w:id="198" w:name="_Toc44489502"/>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02DED6B9">
      <w:pPr>
        <w:keepNext/>
        <w:keepLines/>
        <w:spacing w:before="260" w:after="260" w:line="416" w:lineRule="auto"/>
        <w:jc w:val="center"/>
        <w:outlineLvl w:val="2"/>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查封（扣押）物品移送告知书</w:t>
      </w:r>
    </w:p>
    <w:p w14:paraId="39E0371F">
      <w:pPr>
        <w:widowControl/>
        <w:adjustRightInd w:val="0"/>
        <w:snapToGrid w:val="0"/>
        <w:spacing w:line="360" w:lineRule="auto"/>
        <w:jc w:val="right"/>
        <w:rPr>
          <w:rFonts w:hint="eastAsia"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医保物移</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69AF77C7">
      <w:pPr>
        <w:spacing w:line="560" w:lineRule="exact"/>
        <w:jc w:val="left"/>
        <w:rPr>
          <w:rFonts w:hint="eastAsia" w:ascii="仿宋_GB2312" w:hAnsi="宋体" w:eastAsia="仿宋_GB2312" w:cs="仿宋_GB2312"/>
          <w:sz w:val="24"/>
          <w:szCs w:val="24"/>
          <w:lang w:bidi="ar"/>
        </w:rPr>
      </w:pPr>
      <w:r>
        <w:rPr>
          <w:rFonts w:hint="eastAsia" w:ascii="仿宋_GB2312" w:hAnsi="宋体" w:eastAsia="仿宋_GB2312" w:cs="Times New Roman"/>
          <w:sz w:val="24"/>
          <w:szCs w:val="24"/>
          <w:u w:val="single"/>
          <w:lang w:bidi="ar"/>
        </w:rPr>
        <w:t xml:space="preserve">                         </w:t>
      </w:r>
      <w:r>
        <w:rPr>
          <w:rFonts w:hint="eastAsia" w:ascii="仿宋_GB2312" w:hAnsi="宋体" w:eastAsia="仿宋_GB2312" w:cs="仿宋_GB2312"/>
          <w:sz w:val="24"/>
          <w:szCs w:val="24"/>
          <w:lang w:bidi="ar"/>
        </w:rPr>
        <w:t>：</w:t>
      </w:r>
    </w:p>
    <w:p w14:paraId="0B930422">
      <w:pPr>
        <w:spacing w:line="560" w:lineRule="exact"/>
        <w:jc w:val="left"/>
        <w:rPr>
          <w:rFonts w:hint="eastAsia" w:ascii="仿宋_GB2312" w:hAnsi="宋体" w:eastAsia="仿宋_GB2312" w:cs="仿宋_GB2312"/>
          <w:sz w:val="24"/>
          <w:szCs w:val="24"/>
          <w:lang w:bidi="ar"/>
        </w:rPr>
      </w:pPr>
      <w:r>
        <w:rPr>
          <w:rFonts w:hint="eastAsia" w:ascii="仿宋_GB2312" w:hAnsi="宋体" w:eastAsia="仿宋_GB2312" w:cs="仿宋_GB2312"/>
          <w:sz w:val="24"/>
          <w:szCs w:val="24"/>
          <w:lang w:bidi="ar"/>
        </w:rPr>
        <w:t xml:space="preserve">      </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 xml:space="preserve"> 年</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 xml:space="preserve"> 月</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 xml:space="preserve"> 日 ，本局根据《实施行政强制措施决定书》（文号：              ）对你（单位）场所/设施/财务实施了查封/扣押行政强制措施。</w:t>
      </w:r>
    </w:p>
    <w:p w14:paraId="221242FA">
      <w:pPr>
        <w:spacing w:line="560" w:lineRule="exact"/>
        <w:ind w:firstLine="480" w:firstLineChars="200"/>
        <w:jc w:val="left"/>
        <w:rPr>
          <w:rFonts w:hint="eastAsia" w:ascii="仿宋_GB2312" w:hAnsi="宋体" w:eastAsia="仿宋_GB2312" w:cs="仿宋_GB2312"/>
          <w:sz w:val="24"/>
          <w:szCs w:val="24"/>
          <w:lang w:bidi="ar"/>
        </w:rPr>
      </w:pPr>
      <w:r>
        <w:rPr>
          <w:rFonts w:hint="eastAsia" w:ascii="仿宋_GB2312" w:hAnsi="宋体" w:eastAsia="仿宋_GB2312" w:cs="仿宋_GB2312"/>
          <w:sz w:val="24"/>
          <w:szCs w:val="24"/>
          <w:lang w:bidi="ar"/>
        </w:rPr>
        <w:t>因违法行为涉嫌犯罪，依据《医疗保障行政处罚程序暂行规定》的规定，本局依法已将案件移送</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 xml:space="preserve">  [因</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，依据《医疗保障行政处罚程序暂行规定》的规定，本局已将</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案件/违法线索移送</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 xml:space="preserve"> ，]相关场所/设施/财务（详见《场所/设施/财务清单》文书编号：</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 xml:space="preserve">  ），已于 </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 xml:space="preserve">年 </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月</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日一并移送。</w:t>
      </w:r>
    </w:p>
    <w:p w14:paraId="31A03442">
      <w:pPr>
        <w:spacing w:line="560" w:lineRule="exact"/>
        <w:jc w:val="left"/>
        <w:rPr>
          <w:rFonts w:hint="eastAsia" w:ascii="仿宋_GB2312" w:hAnsi="宋体" w:eastAsia="仿宋_GB2312" w:cs="仿宋_GB2312"/>
          <w:sz w:val="24"/>
          <w:szCs w:val="24"/>
          <w:lang w:bidi="ar"/>
        </w:rPr>
      </w:pPr>
    </w:p>
    <w:p w14:paraId="6A018DBC">
      <w:pPr>
        <w:spacing w:line="560" w:lineRule="exact"/>
        <w:jc w:val="left"/>
        <w:rPr>
          <w:rFonts w:hint="eastAsia" w:ascii="仿宋_GB2312" w:hAnsi="宋体" w:eastAsia="仿宋_GB2312" w:cs="仿宋_GB2312"/>
          <w:sz w:val="24"/>
          <w:szCs w:val="24"/>
          <w:lang w:bidi="ar"/>
        </w:rPr>
      </w:pPr>
      <w:r>
        <w:rPr>
          <w:rFonts w:hint="eastAsia" w:ascii="仿宋_GB2312" w:hAnsi="宋体" w:eastAsia="仿宋_GB2312" w:cs="仿宋_GB2312"/>
          <w:sz w:val="24"/>
          <w:szCs w:val="24"/>
          <w:lang w:bidi="ar"/>
        </w:rPr>
        <w:t>联系人：</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 xml:space="preserve">     联系电话：</w:t>
      </w:r>
      <w:r>
        <w:rPr>
          <w:rFonts w:hint="eastAsia" w:ascii="仿宋_GB2312" w:hAnsi="宋体" w:eastAsia="仿宋_GB2312" w:cs="仿宋_GB2312"/>
          <w:sz w:val="24"/>
          <w:szCs w:val="24"/>
          <w:u w:val="single"/>
          <w:lang w:bidi="ar"/>
        </w:rPr>
        <w:t xml:space="preserve">               </w:t>
      </w:r>
      <w:r>
        <w:rPr>
          <w:rFonts w:hint="eastAsia" w:ascii="仿宋_GB2312" w:hAnsi="宋体" w:eastAsia="仿宋_GB2312" w:cs="仿宋_GB2312"/>
          <w:sz w:val="24"/>
          <w:szCs w:val="24"/>
          <w:lang w:bidi="ar"/>
        </w:rPr>
        <w:t xml:space="preserve">        </w:t>
      </w:r>
    </w:p>
    <w:p w14:paraId="58A74341">
      <w:pPr>
        <w:spacing w:line="560" w:lineRule="exact"/>
        <w:jc w:val="left"/>
        <w:rPr>
          <w:rFonts w:hint="eastAsia" w:ascii="仿宋_GB2312" w:hAnsi="宋体" w:eastAsia="仿宋_GB2312" w:cs="仿宋_GB2312"/>
          <w:sz w:val="24"/>
          <w:szCs w:val="24"/>
          <w:u w:val="single"/>
          <w:lang w:bidi="ar"/>
        </w:rPr>
      </w:pPr>
      <w:r>
        <w:rPr>
          <w:rFonts w:hint="eastAsia" w:ascii="仿宋_GB2312" w:hAnsi="宋体" w:eastAsia="仿宋_GB2312" w:cs="仿宋_GB2312"/>
          <w:sz w:val="24"/>
          <w:szCs w:val="24"/>
          <w:lang w:bidi="ar"/>
        </w:rPr>
        <w:t>联系地址：</w:t>
      </w:r>
      <w:r>
        <w:rPr>
          <w:rFonts w:hint="eastAsia" w:ascii="仿宋_GB2312" w:hAnsi="宋体" w:eastAsia="仿宋_GB2312" w:cs="仿宋_GB2312"/>
          <w:sz w:val="24"/>
          <w:szCs w:val="24"/>
          <w:u w:val="single"/>
          <w:lang w:bidi="ar"/>
        </w:rPr>
        <w:t xml:space="preserve">                                    </w:t>
      </w:r>
    </w:p>
    <w:p w14:paraId="23CC0C47">
      <w:pPr>
        <w:spacing w:line="560" w:lineRule="exact"/>
        <w:jc w:val="left"/>
        <w:rPr>
          <w:rFonts w:hint="eastAsia" w:ascii="仿宋_GB2312" w:hAnsi="宋体" w:eastAsia="仿宋_GB2312" w:cs="仿宋_GB2312"/>
          <w:sz w:val="24"/>
          <w:szCs w:val="24"/>
          <w:u w:val="single"/>
          <w:lang w:bidi="ar"/>
        </w:rPr>
      </w:pPr>
    </w:p>
    <w:p w14:paraId="65FFB657">
      <w:pPr>
        <w:widowControl/>
        <w:adjustRightInd w:val="0"/>
        <w:snapToGrid w:val="0"/>
        <w:spacing w:line="360" w:lineRule="auto"/>
        <w:jc w:val="right"/>
        <w:rPr>
          <w:rFonts w:hint="eastAsia" w:ascii="仿宋_GB2312" w:hAnsi="宋体" w:eastAsia="仿宋_GB2312"/>
          <w:sz w:val="28"/>
          <w:szCs w:val="28"/>
        </w:rPr>
      </w:pPr>
    </w:p>
    <w:p w14:paraId="1E030A70">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×××医疗保障局</w:t>
      </w:r>
    </w:p>
    <w:p w14:paraId="75B43490">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1D517C43">
      <w:pPr>
        <w:widowControl/>
        <w:adjustRightInd w:val="0"/>
        <w:snapToGrid w:val="0"/>
        <w:spacing w:line="360" w:lineRule="auto"/>
        <w:ind w:firstLine="1440" w:firstLineChars="600"/>
        <w:jc w:val="right"/>
        <w:rPr>
          <w:rFonts w:hint="eastAsia" w:ascii="仿宋_GB2312" w:hAnsi="宋体" w:eastAsia="仿宋_GB2312"/>
          <w:sz w:val="24"/>
          <w:szCs w:val="24"/>
        </w:rPr>
      </w:pPr>
      <w:r>
        <w:rPr>
          <w:rFonts w:hint="eastAsia" w:ascii="仿宋_GB2312" w:hAnsi="宋体" w:eastAsia="仿宋_GB2312"/>
          <w:sz w:val="24"/>
          <w:szCs w:val="24"/>
        </w:rPr>
        <w:t>年   月   日</w:t>
      </w:r>
    </w:p>
    <w:p w14:paraId="5A18EB3B">
      <w:pPr>
        <w:widowControl/>
        <w:adjustRightInd w:val="0"/>
        <w:snapToGrid w:val="0"/>
        <w:spacing w:line="360" w:lineRule="auto"/>
        <w:ind w:firstLine="1440" w:firstLineChars="600"/>
        <w:jc w:val="right"/>
        <w:rPr>
          <w:rFonts w:hint="eastAsia" w:ascii="仿宋_GB2312" w:hAnsi="宋体" w:eastAsia="仿宋_GB2312"/>
          <w:sz w:val="24"/>
          <w:szCs w:val="24"/>
        </w:rPr>
      </w:pPr>
    </w:p>
    <w:p w14:paraId="09052EEC">
      <w:pPr>
        <w:adjustRightInd w:val="0"/>
        <w:snapToGrid w:val="0"/>
        <w:spacing w:line="360" w:lineRule="auto"/>
        <w:jc w:val="center"/>
        <w:rPr>
          <w:rFonts w:hint="eastAsia"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p>
    <w:p w14:paraId="26E5CA36">
      <w:pPr>
        <w:spacing w:line="440" w:lineRule="exact"/>
        <w:rPr>
          <w:rFonts w:hint="eastAsia" w:ascii="方正小标宋简体" w:hAnsi="方正小标宋简体" w:eastAsia="方正小标宋简体" w:cs="方正小标宋简体"/>
          <w:sz w:val="30"/>
          <w:szCs w:val="30"/>
          <w:lang w:bidi="ar"/>
        </w:rPr>
      </w:pPr>
      <w:bookmarkStart w:id="199" w:name="OLE_LINK35"/>
    </w:p>
    <w:p w14:paraId="588B2F1D">
      <w:pPr>
        <w:spacing w:line="440" w:lineRule="exact"/>
        <w:rPr>
          <w:rFonts w:hint="eastAsia" w:ascii="方正小标宋简体" w:hAnsi="方正小标宋简体" w:eastAsia="方正小标宋简体" w:cs="方正小标宋简体"/>
          <w:sz w:val="30"/>
          <w:szCs w:val="30"/>
          <w:lang w:bidi="ar"/>
        </w:rPr>
      </w:pPr>
      <w:r>
        <w:rPr>
          <w:rFonts w:hint="eastAsia" w:ascii="方正小标宋简体" w:hAnsi="方正小标宋简体" w:eastAsia="方正小标宋简体" w:cs="方正小标宋简体"/>
          <w:sz w:val="30"/>
          <w:szCs w:val="30"/>
          <w:lang w:bidi="ar"/>
        </w:rPr>
        <w:t>2-1</w:t>
      </w:r>
      <w:bookmarkEnd w:id="199"/>
      <w:r>
        <w:rPr>
          <w:rFonts w:hint="eastAsia" w:ascii="方正小标宋简体" w:hAnsi="方正小标宋简体" w:eastAsia="方正小标宋简体" w:cs="方正小标宋简体"/>
          <w:sz w:val="30"/>
          <w:szCs w:val="30"/>
          <w:lang w:bidi="ar"/>
        </w:rPr>
        <w:t xml:space="preserve">4               </w:t>
      </w:r>
    </w:p>
    <w:p w14:paraId="6E9B5FE5">
      <w:pPr>
        <w:spacing w:line="440" w:lineRule="exact"/>
        <w:ind w:firstLine="3000" w:firstLineChars="1000"/>
        <w:rPr>
          <w:rFonts w:hint="eastAsia" w:ascii="方正小标宋简体" w:hAnsi="宋体" w:eastAsia="方正小标宋简体" w:cs="Times New Roman"/>
          <w:sz w:val="30"/>
          <w:szCs w:val="30"/>
        </w:rPr>
      </w:pPr>
      <w:r>
        <w:rPr>
          <w:rFonts w:hint="eastAsia" w:ascii="方正小标宋简体" w:hAnsi="方正小标宋简体" w:eastAsia="方正小标宋简体" w:cs="方正小标宋简体"/>
          <w:sz w:val="30"/>
          <w:szCs w:val="30"/>
          <w:lang w:bidi="ar"/>
        </w:rPr>
        <w:t>×××医疗保障局</w:t>
      </w:r>
    </w:p>
    <w:p w14:paraId="59BAD7C4">
      <w:pPr>
        <w:keepNext/>
        <w:keepLines/>
        <w:spacing w:before="260" w:after="260" w:line="440" w:lineRule="exact"/>
        <w:jc w:val="center"/>
        <w:outlineLvl w:val="2"/>
        <w:rPr>
          <w:rFonts w:hint="eastAsia" w:ascii="方正小标宋简体" w:hAnsi="宋体" w:eastAsia="方正小标宋简体" w:cs="Times New Roman"/>
          <w:b/>
          <w:bCs/>
          <w:sz w:val="36"/>
          <w:szCs w:val="36"/>
        </w:rPr>
      </w:pPr>
      <w:r>
        <w:rPr>
          <w:rFonts w:hint="eastAsia" w:ascii="方正小标宋简体" w:hAnsi="方正小标宋简体" w:eastAsia="方正小标宋简体" w:cs="方正小标宋简体"/>
          <w:b/>
          <w:bCs/>
          <w:sz w:val="36"/>
          <w:szCs w:val="36"/>
          <w:lang w:bidi="ar"/>
        </w:rPr>
        <w:t>调查终结报告</w:t>
      </w:r>
    </w:p>
    <w:p w14:paraId="6FF4528A">
      <w:pPr>
        <w:adjustRightInd w:val="0"/>
        <w:snapToGrid w:val="0"/>
        <w:spacing w:line="360" w:lineRule="auto"/>
        <w:ind w:firstLine="480" w:firstLineChars="200"/>
        <w:rPr>
          <w:rFonts w:hint="eastAsia" w:ascii="仿宋_GB2312" w:hAnsi="宋体" w:eastAsia="仿宋_GB2312" w:cs="仿宋_GB2312"/>
          <w:bCs/>
          <w:kern w:val="0"/>
          <w:sz w:val="24"/>
          <w:szCs w:val="24"/>
          <w:lang w:bidi="ar"/>
        </w:rPr>
      </w:pPr>
    </w:p>
    <w:p w14:paraId="0B0F7E42">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案由：</w:t>
      </w:r>
      <w:r>
        <w:rPr>
          <w:rFonts w:hint="eastAsia" w:ascii="仿宋_GB2312" w:hAnsi="宋体" w:eastAsia="仿宋_GB2312" w:cs="黑体"/>
          <w:bCs/>
          <w:kern w:val="0"/>
          <w:sz w:val="24"/>
          <w:szCs w:val="24"/>
          <w:u w:val="single"/>
          <w:lang w:bidi="ar"/>
        </w:rPr>
        <w:t xml:space="preserve">                        </w:t>
      </w:r>
      <w:r>
        <w:rPr>
          <w:rFonts w:hint="eastAsia" w:ascii="仿宋_GB2312" w:hAnsi="宋体" w:eastAsia="仿宋_GB2312" w:cs="仿宋_GB2312"/>
          <w:bCs/>
          <w:kern w:val="0"/>
          <w:sz w:val="24"/>
          <w:szCs w:val="24"/>
          <w:lang w:bidi="ar"/>
        </w:rPr>
        <w:t>立案号：</w:t>
      </w:r>
      <w:r>
        <w:rPr>
          <w:rFonts w:hint="eastAsia" w:ascii="仿宋_GB2312" w:hAnsi="宋体" w:eastAsia="仿宋_GB2312" w:cs="黑体"/>
          <w:bCs/>
          <w:kern w:val="0"/>
          <w:sz w:val="24"/>
          <w:szCs w:val="24"/>
          <w:u w:val="single"/>
          <w:lang w:bidi="ar"/>
        </w:rPr>
        <w:t xml:space="preserve">                           </w:t>
      </w:r>
    </w:p>
    <w:p w14:paraId="6C6B62D8">
      <w:pPr>
        <w:adjustRightInd w:val="0"/>
        <w:snapToGrid w:val="0"/>
        <w:spacing w:line="460" w:lineRule="exact"/>
        <w:ind w:firstLine="480" w:firstLineChars="200"/>
        <w:rPr>
          <w:rFonts w:hint="eastAsia" w:ascii="仿宋_GB2312" w:hAnsi="宋体" w:eastAsia="仿宋_GB2312" w:cs="黑体"/>
          <w:bCs/>
          <w:kern w:val="0"/>
          <w:sz w:val="24"/>
          <w:szCs w:val="24"/>
          <w:u w:val="single"/>
        </w:rPr>
      </w:pPr>
      <w:r>
        <w:rPr>
          <w:rFonts w:hint="eastAsia" w:ascii="仿宋_GB2312" w:hAnsi="宋体" w:eastAsia="仿宋_GB2312" w:cs="仿宋_GB2312"/>
          <w:bCs/>
          <w:kern w:val="0"/>
          <w:sz w:val="24"/>
          <w:szCs w:val="24"/>
          <w:lang w:bidi="ar"/>
        </w:rPr>
        <w:t>调查人员：</w:t>
      </w:r>
      <w:r>
        <w:rPr>
          <w:rFonts w:hint="eastAsia" w:ascii="仿宋_GB2312" w:hAnsi="宋体" w:eastAsia="仿宋_GB2312" w:cs="黑体"/>
          <w:bCs/>
          <w:kern w:val="0"/>
          <w:sz w:val="24"/>
          <w:szCs w:val="24"/>
          <w:u w:val="single"/>
          <w:lang w:bidi="ar"/>
        </w:rPr>
        <w:t xml:space="preserve">                                                        </w:t>
      </w:r>
    </w:p>
    <w:p w14:paraId="6EBBF380">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调查时间：自</w:t>
      </w:r>
      <w:r>
        <w:rPr>
          <w:rFonts w:hint="eastAsia" w:ascii="宋体" w:hAnsi="宋体" w:eastAsia="宋体" w:cs="宋体"/>
          <w:bCs/>
          <w:kern w:val="0"/>
          <w:sz w:val="24"/>
          <w:szCs w:val="24"/>
          <w:u w:val="single"/>
          <w:lang w:bidi="ar"/>
        </w:rPr>
        <w:t xml:space="preserve">       </w:t>
      </w:r>
      <w:r>
        <w:rPr>
          <w:rFonts w:hint="eastAsia" w:ascii="仿宋_GB2312" w:hAnsi="宋体" w:eastAsia="仿宋_GB2312" w:cs="仿宋_GB2312"/>
          <w:bCs/>
          <w:kern w:val="0"/>
          <w:sz w:val="24"/>
          <w:szCs w:val="24"/>
          <w:lang w:bidi="ar"/>
        </w:rPr>
        <w:t>年</w:t>
      </w:r>
      <w:r>
        <w:rPr>
          <w:rFonts w:hint="eastAsia" w:ascii="宋体" w:hAnsi="宋体" w:eastAsia="宋体" w:cs="宋体"/>
          <w:bCs/>
          <w:kern w:val="0"/>
          <w:sz w:val="24"/>
          <w:szCs w:val="24"/>
          <w:u w:val="single"/>
          <w:lang w:bidi="ar"/>
        </w:rPr>
        <w:t xml:space="preserve">     </w:t>
      </w:r>
      <w:r>
        <w:rPr>
          <w:rFonts w:hint="eastAsia" w:ascii="仿宋_GB2312" w:hAnsi="宋体" w:eastAsia="仿宋_GB2312" w:cs="仿宋_GB2312"/>
          <w:bCs/>
          <w:kern w:val="0"/>
          <w:sz w:val="24"/>
          <w:szCs w:val="24"/>
          <w:lang w:bidi="ar"/>
        </w:rPr>
        <w:t>月</w:t>
      </w:r>
      <w:r>
        <w:rPr>
          <w:rFonts w:hint="eastAsia" w:ascii="仿宋_GB2312" w:hAnsi="宋体" w:eastAsia="仿宋_GB2312" w:cs="黑体"/>
          <w:bCs/>
          <w:kern w:val="0"/>
          <w:sz w:val="24"/>
          <w:szCs w:val="24"/>
          <w:lang w:bidi="ar"/>
        </w:rPr>
        <w:t xml:space="preserve"> </w:t>
      </w:r>
      <w:r>
        <w:rPr>
          <w:rFonts w:hint="eastAsia" w:ascii="仿宋_GB2312" w:hAnsi="宋体" w:eastAsia="仿宋_GB2312" w:cs="黑体"/>
          <w:bCs/>
          <w:kern w:val="0"/>
          <w:sz w:val="24"/>
          <w:szCs w:val="24"/>
          <w:u w:val="single"/>
          <w:lang w:bidi="ar"/>
        </w:rPr>
        <w:t xml:space="preserve">    </w:t>
      </w:r>
      <w:r>
        <w:rPr>
          <w:rFonts w:hint="eastAsia" w:ascii="仿宋_GB2312" w:hAnsi="宋体" w:eastAsia="仿宋_GB2312" w:cs="仿宋_GB2312"/>
          <w:bCs/>
          <w:kern w:val="0"/>
          <w:sz w:val="24"/>
          <w:szCs w:val="24"/>
          <w:lang w:bidi="ar"/>
        </w:rPr>
        <w:t>日至</w:t>
      </w:r>
      <w:r>
        <w:rPr>
          <w:rFonts w:hint="eastAsia" w:ascii="宋体" w:hAnsi="宋体" w:eastAsia="宋体" w:cs="宋体"/>
          <w:bCs/>
          <w:kern w:val="0"/>
          <w:sz w:val="24"/>
          <w:szCs w:val="24"/>
          <w:u w:val="single"/>
          <w:lang w:bidi="ar"/>
        </w:rPr>
        <w:t xml:space="preserve">       </w:t>
      </w:r>
      <w:r>
        <w:rPr>
          <w:rFonts w:hint="eastAsia" w:ascii="仿宋_GB2312" w:hAnsi="宋体" w:eastAsia="仿宋_GB2312" w:cs="仿宋_GB2312"/>
          <w:bCs/>
          <w:kern w:val="0"/>
          <w:sz w:val="24"/>
          <w:szCs w:val="24"/>
          <w:lang w:bidi="ar"/>
        </w:rPr>
        <w:t>年</w:t>
      </w:r>
      <w:r>
        <w:rPr>
          <w:rFonts w:hint="eastAsia" w:ascii="宋体" w:hAnsi="宋体" w:eastAsia="宋体" w:cs="宋体"/>
          <w:bCs/>
          <w:kern w:val="0"/>
          <w:sz w:val="24"/>
          <w:szCs w:val="24"/>
          <w:u w:val="single"/>
          <w:lang w:bidi="ar"/>
        </w:rPr>
        <w:t xml:space="preserve">     </w:t>
      </w:r>
      <w:r>
        <w:rPr>
          <w:rFonts w:hint="eastAsia" w:ascii="仿宋_GB2312" w:hAnsi="宋体" w:eastAsia="仿宋_GB2312" w:cs="仿宋_GB2312"/>
          <w:bCs/>
          <w:kern w:val="0"/>
          <w:sz w:val="24"/>
          <w:szCs w:val="24"/>
          <w:lang w:bidi="ar"/>
        </w:rPr>
        <w:t>月</w:t>
      </w:r>
      <w:r>
        <w:rPr>
          <w:rFonts w:hint="eastAsia" w:ascii="仿宋_GB2312" w:hAnsi="宋体" w:eastAsia="仿宋_GB2312" w:cs="仿宋_GB2312"/>
          <w:bCs/>
          <w:kern w:val="0"/>
          <w:sz w:val="24"/>
          <w:szCs w:val="24"/>
          <w:u w:val="single"/>
          <w:lang w:bidi="ar"/>
        </w:rPr>
        <w:t xml:space="preserve"> </w:t>
      </w:r>
      <w:r>
        <w:rPr>
          <w:rFonts w:hint="eastAsia" w:ascii="仿宋_GB2312" w:hAnsi="宋体" w:eastAsia="仿宋_GB2312" w:cs="黑体"/>
          <w:bCs/>
          <w:kern w:val="0"/>
          <w:sz w:val="24"/>
          <w:szCs w:val="24"/>
          <w:u w:val="single"/>
          <w:lang w:bidi="ar"/>
        </w:rPr>
        <w:t xml:space="preserve">   </w:t>
      </w:r>
      <w:r>
        <w:rPr>
          <w:rFonts w:hint="eastAsia" w:ascii="仿宋_GB2312" w:hAnsi="宋体" w:eastAsia="仿宋_GB2312" w:cs="仿宋_GB2312"/>
          <w:bCs/>
          <w:kern w:val="0"/>
          <w:sz w:val="24"/>
          <w:szCs w:val="24"/>
          <w:lang w:bidi="ar"/>
        </w:rPr>
        <w:t>日</w:t>
      </w:r>
    </w:p>
    <w:p w14:paraId="3B79593B">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当事人姓名或名称（单位）：</w:t>
      </w:r>
      <w:r>
        <w:rPr>
          <w:rFonts w:hint="eastAsia" w:ascii="仿宋_GB2312" w:hAnsi="宋体" w:eastAsia="仿宋_GB2312" w:cs="黑体"/>
          <w:bCs/>
          <w:kern w:val="0"/>
          <w:sz w:val="24"/>
          <w:szCs w:val="24"/>
          <w:u w:val="single"/>
          <w:lang w:bidi="ar"/>
        </w:rPr>
        <w:t xml:space="preserve">                                       </w:t>
      </w:r>
    </w:p>
    <w:p w14:paraId="3960FD48">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当事人身份证号或社会统一信用代码（单位）：</w:t>
      </w:r>
      <w:r>
        <w:rPr>
          <w:rFonts w:hint="eastAsia" w:ascii="仿宋_GB2312" w:hAnsi="宋体" w:eastAsia="仿宋_GB2312" w:cs="黑体"/>
          <w:bCs/>
          <w:kern w:val="0"/>
          <w:sz w:val="24"/>
          <w:szCs w:val="24"/>
          <w:u w:val="single"/>
          <w:lang w:bidi="ar"/>
        </w:rPr>
        <w:t xml:space="preserve">                       </w:t>
      </w:r>
    </w:p>
    <w:p w14:paraId="58E18C9F">
      <w:pPr>
        <w:adjustRightInd w:val="0"/>
        <w:snapToGrid w:val="0"/>
        <w:spacing w:line="460" w:lineRule="exact"/>
        <w:ind w:firstLine="480" w:firstLineChars="200"/>
        <w:rPr>
          <w:rFonts w:hint="eastAsia" w:ascii="仿宋_GB2312" w:hAnsi="宋体" w:eastAsia="仿宋_GB2312" w:cs="仿宋_GB2312"/>
          <w:bCs/>
          <w:kern w:val="0"/>
          <w:sz w:val="24"/>
          <w:szCs w:val="24"/>
          <w:lang w:bidi="ar"/>
        </w:rPr>
      </w:pPr>
      <w:r>
        <w:rPr>
          <w:rFonts w:hint="eastAsia" w:ascii="仿宋_GB2312" w:hAnsi="宋体" w:eastAsia="仿宋_GB2312" w:cs="仿宋_GB2312"/>
          <w:bCs/>
          <w:kern w:val="0"/>
          <w:sz w:val="24"/>
          <w:szCs w:val="24"/>
          <w:lang w:bidi="ar"/>
        </w:rPr>
        <w:t xml:space="preserve">当事人性别：           </w:t>
      </w:r>
    </w:p>
    <w:p w14:paraId="5FDC84F4">
      <w:pPr>
        <w:adjustRightInd w:val="0"/>
        <w:snapToGrid w:val="0"/>
        <w:spacing w:line="460" w:lineRule="exact"/>
        <w:ind w:firstLine="480" w:firstLineChars="200"/>
        <w:rPr>
          <w:rFonts w:hint="eastAsia" w:ascii="仿宋_GB2312" w:hAnsi="宋体" w:eastAsia="仿宋_GB2312" w:cs="仿宋_GB2312"/>
          <w:bCs/>
          <w:kern w:val="0"/>
          <w:sz w:val="24"/>
          <w:szCs w:val="24"/>
          <w:lang w:bidi="ar"/>
        </w:rPr>
      </w:pPr>
      <w:r>
        <w:rPr>
          <w:rFonts w:hint="eastAsia" w:ascii="仿宋_GB2312" w:hAnsi="宋体" w:eastAsia="仿宋_GB2312" w:cs="仿宋_GB2312"/>
          <w:bCs/>
          <w:kern w:val="0"/>
          <w:sz w:val="24"/>
          <w:szCs w:val="24"/>
          <w:lang w:bidi="ar"/>
        </w:rPr>
        <w:t xml:space="preserve">当事人工作单位和职务：            </w:t>
      </w:r>
    </w:p>
    <w:p w14:paraId="29E572A3">
      <w:pPr>
        <w:adjustRightInd w:val="0"/>
        <w:snapToGrid w:val="0"/>
        <w:spacing w:line="460" w:lineRule="exact"/>
        <w:ind w:firstLine="480" w:firstLineChars="200"/>
        <w:rPr>
          <w:rFonts w:hint="eastAsia" w:ascii="仿宋_GB2312" w:hAnsi="宋体" w:eastAsia="仿宋_GB2312" w:cs="仿宋_GB2312"/>
          <w:bCs/>
          <w:kern w:val="0"/>
          <w:sz w:val="24"/>
          <w:szCs w:val="24"/>
          <w:lang w:bidi="ar"/>
        </w:rPr>
      </w:pPr>
      <w:r>
        <w:rPr>
          <w:rFonts w:hint="eastAsia" w:ascii="仿宋_GB2312" w:hAnsi="宋体" w:eastAsia="仿宋_GB2312" w:cs="仿宋_GB2312"/>
          <w:bCs/>
          <w:kern w:val="0"/>
          <w:sz w:val="24"/>
          <w:szCs w:val="24"/>
          <w:lang w:bidi="ar"/>
        </w:rPr>
        <w:t xml:space="preserve">当事人联系电话：           </w:t>
      </w:r>
    </w:p>
    <w:p w14:paraId="626BA391">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当事人住址或住所（单位）：</w:t>
      </w:r>
      <w:r>
        <w:rPr>
          <w:rFonts w:hint="eastAsia" w:ascii="仿宋_GB2312" w:hAnsi="宋体" w:eastAsia="仿宋_GB2312" w:cs="黑体"/>
          <w:bCs/>
          <w:kern w:val="0"/>
          <w:sz w:val="24"/>
          <w:szCs w:val="24"/>
          <w:u w:val="single"/>
          <w:lang w:bidi="ar"/>
        </w:rPr>
        <w:t xml:space="preserve">                                       </w:t>
      </w:r>
    </w:p>
    <w:p w14:paraId="566ECF09">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法定代表人（负责人）：</w:t>
      </w:r>
      <w:r>
        <w:rPr>
          <w:rFonts w:hint="eastAsia" w:ascii="仿宋_GB2312" w:hAnsi="宋体" w:eastAsia="仿宋_GB2312" w:cs="黑体"/>
          <w:bCs/>
          <w:kern w:val="0"/>
          <w:sz w:val="24"/>
          <w:szCs w:val="24"/>
          <w:u w:val="single"/>
          <w:lang w:bidi="ar"/>
        </w:rPr>
        <w:t xml:space="preserve">                         </w:t>
      </w:r>
    </w:p>
    <w:p w14:paraId="7409728B">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案件由来及调查经过：</w:t>
      </w:r>
      <w:r>
        <w:rPr>
          <w:rFonts w:hint="eastAsia" w:ascii="仿宋_GB2312" w:hAnsi="宋体" w:eastAsia="仿宋_GB2312" w:cs="黑体"/>
          <w:bCs/>
          <w:kern w:val="0"/>
          <w:sz w:val="24"/>
          <w:szCs w:val="24"/>
          <w:lang w:bidi="ar"/>
        </w:rPr>
        <w:t xml:space="preserve"> </w:t>
      </w:r>
      <w:r>
        <w:rPr>
          <w:rFonts w:hint="eastAsia" w:ascii="仿宋_GB2312" w:hAnsi="宋体" w:eastAsia="仿宋_GB2312" w:cs="黑体"/>
          <w:bCs/>
          <w:kern w:val="0"/>
          <w:sz w:val="24"/>
          <w:szCs w:val="24"/>
          <w:u w:val="single"/>
          <w:lang w:bidi="ar"/>
        </w:rPr>
        <w:t xml:space="preserve">                                            </w:t>
      </w:r>
    </w:p>
    <w:p w14:paraId="297C3C61">
      <w:pPr>
        <w:adjustRightInd w:val="0"/>
        <w:snapToGrid w:val="0"/>
        <w:spacing w:line="460" w:lineRule="exac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lang w:bidi="ar"/>
        </w:rPr>
        <w:t xml:space="preserve">                                                                    </w:t>
      </w:r>
      <w:r>
        <w:rPr>
          <w:rFonts w:hint="eastAsia" w:ascii="仿宋_GB2312" w:hAnsi="宋体" w:eastAsia="仿宋_GB2312" w:cs="仿宋_GB2312"/>
          <w:bCs/>
          <w:kern w:val="0"/>
          <w:sz w:val="24"/>
          <w:szCs w:val="24"/>
          <w:lang w:bidi="ar"/>
        </w:rPr>
        <w:t>。</w:t>
      </w:r>
    </w:p>
    <w:p w14:paraId="1E250EB6">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违法事实：</w:t>
      </w:r>
      <w:r>
        <w:rPr>
          <w:rFonts w:hint="eastAsia" w:ascii="仿宋_GB2312" w:hAnsi="宋体" w:eastAsia="仿宋_GB2312" w:cs="黑体"/>
          <w:bCs/>
          <w:kern w:val="0"/>
          <w:sz w:val="24"/>
          <w:szCs w:val="24"/>
          <w:u w:val="single"/>
          <w:lang w:bidi="ar"/>
        </w:rPr>
        <w:t xml:space="preserve">                                                       </w:t>
      </w:r>
    </w:p>
    <w:p w14:paraId="0EB21BCF">
      <w:pPr>
        <w:adjustRightInd w:val="0"/>
        <w:snapToGrid w:val="0"/>
        <w:spacing w:line="460" w:lineRule="exac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lang w:bidi="ar"/>
        </w:rPr>
        <w:t xml:space="preserve">                                                                                                                                                                                                                                                                                                                                                                                                                             </w:t>
      </w:r>
      <w:r>
        <w:rPr>
          <w:rFonts w:hint="eastAsia" w:ascii="仿宋_GB2312" w:hAnsi="宋体" w:eastAsia="仿宋_GB2312" w:cs="仿宋_GB2312"/>
          <w:bCs/>
          <w:kern w:val="0"/>
          <w:sz w:val="24"/>
          <w:szCs w:val="24"/>
          <w:lang w:bidi="ar"/>
        </w:rPr>
        <w:t>。</w:t>
      </w:r>
    </w:p>
    <w:p w14:paraId="61E196CF">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kern w:val="0"/>
          <w:sz w:val="24"/>
          <w:szCs w:val="24"/>
          <w:lang w:bidi="ar"/>
        </w:rPr>
        <w:t>主要证据及证明事项：</w:t>
      </w:r>
      <w:r>
        <w:rPr>
          <w:rFonts w:hint="eastAsia" w:ascii="仿宋_GB2312" w:hAnsi="宋体" w:eastAsia="仿宋_GB2312" w:cs="黑体"/>
          <w:bCs/>
          <w:kern w:val="0"/>
          <w:sz w:val="24"/>
          <w:szCs w:val="24"/>
          <w:u w:val="single"/>
          <w:lang w:bidi="ar"/>
        </w:rPr>
        <w:t xml:space="preserve">                                             </w:t>
      </w:r>
    </w:p>
    <w:p w14:paraId="26636F66">
      <w:pPr>
        <w:adjustRightInd w:val="0"/>
        <w:snapToGrid w:val="0"/>
        <w:spacing w:line="460" w:lineRule="exac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lang w:bidi="ar"/>
        </w:rPr>
        <w:t xml:space="preserve">                                                                                                                                                                                                                                                                                                                                                                                                                             </w:t>
      </w:r>
      <w:r>
        <w:rPr>
          <w:rFonts w:hint="eastAsia" w:ascii="仿宋_GB2312" w:hAnsi="宋体" w:eastAsia="仿宋_GB2312" w:cs="仿宋_GB2312"/>
          <w:bCs/>
          <w:kern w:val="0"/>
          <w:sz w:val="24"/>
          <w:szCs w:val="24"/>
          <w:lang w:bidi="ar"/>
        </w:rPr>
        <w:t>。</w:t>
      </w:r>
    </w:p>
    <w:p w14:paraId="4FB55A9F">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当事人陈述申辩意见：</w:t>
      </w:r>
      <w:r>
        <w:rPr>
          <w:rFonts w:hint="eastAsia" w:ascii="仿宋_GB2312" w:hAnsi="宋体" w:eastAsia="仿宋_GB2312" w:cs="黑体"/>
          <w:bCs/>
          <w:kern w:val="0"/>
          <w:sz w:val="24"/>
          <w:szCs w:val="24"/>
          <w:u w:val="single"/>
          <w:lang w:bidi="ar"/>
        </w:rPr>
        <w:t xml:space="preserve">                                             </w:t>
      </w:r>
    </w:p>
    <w:p w14:paraId="7B6252EF">
      <w:pPr>
        <w:adjustRightInd w:val="0"/>
        <w:snapToGrid w:val="0"/>
        <w:spacing w:line="460" w:lineRule="exact"/>
        <w:rPr>
          <w:rFonts w:hint="eastAsia" w:ascii="仿宋_GB2312" w:hAnsi="宋体" w:eastAsia="仿宋_GB2312" w:cs="黑体"/>
          <w:bCs/>
          <w:kern w:val="0"/>
          <w:sz w:val="24"/>
          <w:szCs w:val="24"/>
        </w:rPr>
      </w:pPr>
      <w:r>
        <w:rPr>
          <w:rFonts w:hint="eastAsia" w:ascii="仿宋_GB2312" w:hAnsi="宋体" w:eastAsia="仿宋_GB2312" w:cs="Times New Roman"/>
          <w:color w:val="000000"/>
          <w:sz w:val="24"/>
          <w:szCs w:val="24"/>
          <w:u w:val="single"/>
          <w:lang w:bidi="ar"/>
        </w:rPr>
        <w:t xml:space="preserve">                                                                    </w:t>
      </w:r>
      <w:r>
        <w:rPr>
          <w:rFonts w:hint="eastAsia" w:ascii="仿宋_GB2312" w:hAnsi="宋体" w:eastAsia="仿宋_GB2312" w:cs="仿宋_GB2312"/>
          <w:bCs/>
          <w:kern w:val="0"/>
          <w:sz w:val="24"/>
          <w:szCs w:val="24"/>
          <w:lang w:bidi="ar"/>
        </w:rPr>
        <w:t>。</w:t>
      </w:r>
    </w:p>
    <w:p w14:paraId="06149E7A">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争议要点：</w:t>
      </w:r>
      <w:r>
        <w:rPr>
          <w:rFonts w:hint="eastAsia" w:ascii="仿宋_GB2312" w:hAnsi="宋体" w:eastAsia="仿宋_GB2312" w:cs="黑体"/>
          <w:bCs/>
          <w:kern w:val="0"/>
          <w:sz w:val="24"/>
          <w:szCs w:val="24"/>
          <w:u w:val="single"/>
          <w:lang w:bidi="ar"/>
        </w:rPr>
        <w:t xml:space="preserve">                                                           </w:t>
      </w:r>
    </w:p>
    <w:p w14:paraId="60106757">
      <w:pPr>
        <w:adjustRightInd w:val="0"/>
        <w:snapToGrid w:val="0"/>
        <w:spacing w:line="460" w:lineRule="exact"/>
        <w:rPr>
          <w:rFonts w:hint="eastAsia" w:ascii="仿宋_GB2312" w:hAnsi="宋体" w:eastAsia="仿宋_GB2312" w:cs="黑体"/>
          <w:bCs/>
          <w:kern w:val="0"/>
          <w:sz w:val="24"/>
          <w:szCs w:val="24"/>
        </w:rPr>
      </w:pPr>
      <w:r>
        <w:rPr>
          <w:rFonts w:hint="eastAsia" w:ascii="仿宋_GB2312" w:hAnsi="宋体" w:eastAsia="仿宋_GB2312" w:cs="黑体"/>
          <w:bCs/>
          <w:kern w:val="0"/>
          <w:sz w:val="24"/>
          <w:szCs w:val="24"/>
          <w:u w:val="single"/>
          <w:lang w:bidi="ar"/>
        </w:rPr>
        <w:t xml:space="preserve">                                                                     </w:t>
      </w:r>
      <w:r>
        <w:rPr>
          <w:rFonts w:hint="eastAsia" w:ascii="仿宋_GB2312" w:hAnsi="宋体" w:eastAsia="仿宋_GB2312" w:cs="仿宋_GB2312"/>
          <w:bCs/>
          <w:kern w:val="0"/>
          <w:sz w:val="24"/>
          <w:szCs w:val="24"/>
          <w:lang w:bidi="ar"/>
        </w:rPr>
        <w:t>。</w:t>
      </w:r>
    </w:p>
    <w:p w14:paraId="70595735">
      <w:pPr>
        <w:adjustRightInd w:val="0"/>
        <w:snapToGrid w:val="0"/>
        <w:spacing w:line="460" w:lineRule="exact"/>
        <w:ind w:firstLine="480" w:firstLineChars="20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从轻、减轻处罚的理由：</w:t>
      </w:r>
      <w:r>
        <w:rPr>
          <w:rFonts w:hint="eastAsia" w:ascii="仿宋_GB2312" w:hAnsi="宋体" w:eastAsia="仿宋_GB2312" w:cs="黑体"/>
          <w:bCs/>
          <w:kern w:val="0"/>
          <w:sz w:val="24"/>
          <w:szCs w:val="24"/>
          <w:u w:val="single"/>
          <w:lang w:bidi="ar"/>
        </w:rPr>
        <w:t xml:space="preserve">                                           </w:t>
      </w:r>
    </w:p>
    <w:p w14:paraId="2E738DF5">
      <w:pPr>
        <w:adjustRightInd w:val="0"/>
        <w:snapToGrid w:val="0"/>
        <w:spacing w:line="460" w:lineRule="exact"/>
        <w:rPr>
          <w:rFonts w:hint="eastAsia" w:ascii="仿宋_GB2312" w:hAnsi="宋体" w:eastAsia="仿宋_GB2312" w:cs="黑体"/>
          <w:bCs/>
          <w:kern w:val="0"/>
          <w:sz w:val="24"/>
          <w:szCs w:val="24"/>
        </w:rPr>
      </w:pPr>
      <w:r>
        <w:rPr>
          <w:rFonts w:hint="eastAsia" w:ascii="仿宋_GB2312" w:hAnsi="宋体" w:eastAsia="仿宋_GB2312" w:cs="黑体"/>
          <w:bCs/>
          <w:kern w:val="0"/>
          <w:sz w:val="24"/>
          <w:szCs w:val="24"/>
          <w:u w:val="single"/>
          <w:lang w:bidi="ar"/>
        </w:rPr>
        <w:t xml:space="preserve">                                                                     </w:t>
      </w:r>
      <w:r>
        <w:rPr>
          <w:rFonts w:hint="eastAsia" w:ascii="仿宋_GB2312" w:hAnsi="宋体" w:eastAsia="仿宋_GB2312" w:cs="仿宋_GB2312"/>
          <w:bCs/>
          <w:kern w:val="0"/>
          <w:sz w:val="24"/>
          <w:szCs w:val="24"/>
          <w:lang w:bidi="ar"/>
        </w:rPr>
        <w:t>。</w:t>
      </w:r>
    </w:p>
    <w:p w14:paraId="2219B3AB">
      <w:pPr>
        <w:adjustRightInd w:val="0"/>
        <w:snapToGrid w:val="0"/>
        <w:spacing w:line="460" w:lineRule="exact"/>
        <w:ind w:firstLine="480" w:firstLineChars="200"/>
        <w:rPr>
          <w:rFonts w:hint="eastAsia" w:ascii="仿宋_GB2312" w:hAnsi="宋体" w:eastAsia="仿宋_GB2312" w:cs="黑体"/>
          <w:bCs/>
          <w:kern w:val="0"/>
          <w:sz w:val="24"/>
          <w:szCs w:val="24"/>
          <w:u w:val="single"/>
        </w:rPr>
      </w:pPr>
      <w:r>
        <w:rPr>
          <w:rFonts w:hint="eastAsia" w:ascii="仿宋_GB2312" w:hAnsi="宋体" w:eastAsia="仿宋_GB2312" w:cs="仿宋_GB2312"/>
          <w:bCs/>
          <w:kern w:val="0"/>
          <w:sz w:val="24"/>
          <w:szCs w:val="24"/>
          <w:lang w:bidi="ar"/>
        </w:rPr>
        <w:t>处罚依据及处罚建议</w:t>
      </w:r>
      <w:r>
        <w:rPr>
          <w:rFonts w:hint="eastAsia" w:ascii="仿宋_GB2312" w:hAnsi="宋体" w:eastAsia="仿宋_GB2312" w:cs="仿宋_GB2312"/>
          <w:kern w:val="0"/>
          <w:sz w:val="24"/>
          <w:szCs w:val="24"/>
          <w:lang w:bidi="ar"/>
        </w:rPr>
        <w:t>：</w:t>
      </w:r>
      <w:r>
        <w:rPr>
          <w:rFonts w:hint="eastAsia" w:ascii="仿宋_GB2312" w:hAnsi="宋体" w:eastAsia="仿宋_GB2312" w:cs="仿宋_GB2312"/>
          <w:bCs/>
          <w:kern w:val="0"/>
          <w:sz w:val="24"/>
          <w:szCs w:val="24"/>
          <w:lang w:bidi="ar"/>
        </w:rPr>
        <w:t>当事人上述行为违反了/构成了</w:t>
      </w:r>
      <w:r>
        <w:rPr>
          <w:rFonts w:hint="eastAsia" w:ascii="仿宋_GB2312" w:hAnsi="宋体" w:eastAsia="仿宋_GB2312" w:cs="黑体"/>
          <w:bCs/>
          <w:kern w:val="0"/>
          <w:sz w:val="24"/>
          <w:szCs w:val="24"/>
          <w:u w:val="single"/>
          <w:lang w:bidi="ar"/>
        </w:rPr>
        <w:t xml:space="preserve">                      </w:t>
      </w:r>
    </w:p>
    <w:p w14:paraId="4F0E5B6C">
      <w:pPr>
        <w:adjustRightInd w:val="0"/>
        <w:snapToGrid w:val="0"/>
        <w:spacing w:line="460" w:lineRule="exact"/>
        <w:rPr>
          <w:rFonts w:hint="eastAsia" w:ascii="仿宋_GB2312" w:hAnsi="宋体" w:eastAsia="仿宋_GB2312" w:cs="黑体"/>
          <w:bCs/>
          <w:kern w:val="0"/>
          <w:sz w:val="24"/>
          <w:szCs w:val="24"/>
        </w:rPr>
      </w:pPr>
      <w:r>
        <w:rPr>
          <w:rFonts w:hint="eastAsia" w:ascii="仿宋_GB2312" w:hAnsi="宋体" w:eastAsia="仿宋_GB2312" w:cs="黑体"/>
          <w:bCs/>
          <w:kern w:val="0"/>
          <w:sz w:val="24"/>
          <w:szCs w:val="24"/>
          <w:u w:val="single"/>
          <w:lang w:bidi="ar"/>
        </w:rPr>
        <w:t xml:space="preserve">                                                                     </w:t>
      </w:r>
    </w:p>
    <w:p w14:paraId="74D60FD4">
      <w:pPr>
        <w:adjustRightInd w:val="0"/>
        <w:snapToGrid w:val="0"/>
        <w:spacing w:line="460" w:lineRule="exact"/>
        <w:rPr>
          <w:rFonts w:hint="eastAsia" w:ascii="仿宋_GB2312" w:hAnsi="宋体" w:eastAsia="仿宋_GB2312" w:cs="黑体"/>
          <w:bCs/>
          <w:kern w:val="0"/>
          <w:sz w:val="24"/>
          <w:szCs w:val="24"/>
          <w:u w:val="single"/>
        </w:rPr>
      </w:pPr>
      <w:r>
        <w:rPr>
          <w:rFonts w:hint="eastAsia" w:ascii="仿宋_GB2312" w:hAnsi="宋体" w:eastAsia="仿宋_GB2312" w:cs="仿宋_GB2312"/>
          <w:bCs/>
          <w:kern w:val="0"/>
          <w:sz w:val="24"/>
          <w:szCs w:val="24"/>
          <w:lang w:bidi="ar"/>
        </w:rPr>
        <w:t>的规定/所指的违法行为，依据</w:t>
      </w:r>
      <w:r>
        <w:rPr>
          <w:rFonts w:hint="eastAsia" w:ascii="仿宋_GB2312" w:hAnsi="宋体" w:eastAsia="仿宋_GB2312" w:cs="黑体"/>
          <w:bCs/>
          <w:kern w:val="0"/>
          <w:sz w:val="24"/>
          <w:szCs w:val="24"/>
          <w:u w:val="single"/>
          <w:lang w:bidi="ar"/>
        </w:rPr>
        <w:t xml:space="preserve">                                                             </w:t>
      </w:r>
    </w:p>
    <w:p w14:paraId="532A30CD">
      <w:pPr>
        <w:adjustRightInd w:val="0"/>
        <w:snapToGrid w:val="0"/>
        <w:spacing w:line="460" w:lineRule="exact"/>
        <w:rPr>
          <w:rFonts w:hint="eastAsia" w:ascii="仿宋_GB2312" w:hAnsi="宋体" w:eastAsia="仿宋_GB2312" w:cs="黑体"/>
          <w:bCs/>
          <w:kern w:val="0"/>
          <w:sz w:val="24"/>
          <w:szCs w:val="24"/>
          <w:u w:val="single"/>
        </w:rPr>
      </w:pPr>
      <w:r>
        <w:rPr>
          <w:rFonts w:hint="eastAsia" w:ascii="仿宋_GB2312" w:hAnsi="宋体" w:eastAsia="仿宋_GB2312" w:cs="黑体"/>
          <w:bCs/>
          <w:kern w:val="0"/>
          <w:sz w:val="24"/>
          <w:szCs w:val="24"/>
          <w:u w:val="single"/>
          <w:lang w:bidi="ar"/>
        </w:rPr>
        <w:t xml:space="preserve">                                               </w:t>
      </w:r>
      <w:r>
        <w:rPr>
          <w:rFonts w:hint="eastAsia" w:ascii="仿宋_GB2312" w:hAnsi="宋体" w:eastAsia="仿宋_GB2312" w:cs="仿宋_GB2312"/>
          <w:bCs/>
          <w:kern w:val="0"/>
          <w:sz w:val="24"/>
          <w:szCs w:val="24"/>
          <w:lang w:bidi="ar"/>
        </w:rPr>
        <w:t>的规定，拟应当予以</w:t>
      </w:r>
      <w:r>
        <w:rPr>
          <w:rFonts w:hint="eastAsia" w:ascii="仿宋_GB2312" w:hAnsi="宋体" w:eastAsia="仿宋_GB2312" w:cs="黑体"/>
          <w:bCs/>
          <w:kern w:val="0"/>
          <w:sz w:val="24"/>
          <w:szCs w:val="24"/>
          <w:u w:val="single"/>
          <w:lang w:bidi="ar"/>
        </w:rPr>
        <w:t xml:space="preserve">     </w:t>
      </w:r>
    </w:p>
    <w:p w14:paraId="149EFAD2">
      <w:pPr>
        <w:adjustRightInd w:val="0"/>
        <w:snapToGrid w:val="0"/>
        <w:spacing w:line="460" w:lineRule="exact"/>
        <w:rPr>
          <w:rFonts w:hint="eastAsia" w:ascii="仿宋_GB2312" w:hAnsi="宋体" w:eastAsia="仿宋_GB2312" w:cs="黑体"/>
          <w:bCs/>
          <w:kern w:val="0"/>
          <w:sz w:val="24"/>
          <w:szCs w:val="24"/>
        </w:rPr>
      </w:pPr>
      <w:r>
        <w:rPr>
          <w:rFonts w:hint="eastAsia" w:ascii="仿宋_GB2312" w:hAnsi="宋体" w:eastAsia="仿宋_GB2312" w:cs="黑体"/>
          <w:bCs/>
          <w:kern w:val="0"/>
          <w:sz w:val="24"/>
          <w:szCs w:val="24"/>
          <w:u w:val="single"/>
          <w:lang w:bidi="ar"/>
        </w:rPr>
        <w:t xml:space="preserve">                                                               </w:t>
      </w:r>
      <w:r>
        <w:rPr>
          <w:rFonts w:hint="eastAsia" w:ascii="仿宋_GB2312" w:hAnsi="宋体" w:eastAsia="仿宋_GB2312" w:cs="黑体"/>
          <w:bCs/>
          <w:kern w:val="0"/>
          <w:sz w:val="24"/>
          <w:szCs w:val="24"/>
          <w:lang w:bidi="ar"/>
        </w:rPr>
        <w:t xml:space="preserve"> </w:t>
      </w:r>
      <w:r>
        <w:rPr>
          <w:rFonts w:hint="eastAsia" w:ascii="仿宋_GB2312" w:hAnsi="宋体" w:eastAsia="仿宋_GB2312" w:cs="仿宋_GB2312"/>
          <w:bCs/>
          <w:kern w:val="0"/>
          <w:sz w:val="24"/>
          <w:szCs w:val="24"/>
          <w:lang w:bidi="ar"/>
        </w:rPr>
        <w:t>处罚。</w:t>
      </w:r>
    </w:p>
    <w:p w14:paraId="320915AB">
      <w:pPr>
        <w:adjustRightInd w:val="0"/>
        <w:snapToGrid w:val="0"/>
        <w:spacing w:line="460" w:lineRule="exact"/>
        <w:ind w:right="960" w:firstLine="3840" w:firstLineChars="1600"/>
        <w:rPr>
          <w:rFonts w:hint="eastAsia" w:ascii="仿宋_GB2312" w:hAnsi="宋体" w:eastAsia="仿宋_GB2312" w:cs="黑体"/>
          <w:kern w:val="0"/>
          <w:sz w:val="24"/>
          <w:szCs w:val="24"/>
          <w:u w:val="single"/>
          <w:lang w:bidi="ar"/>
        </w:rPr>
      </w:pPr>
    </w:p>
    <w:p w14:paraId="2191109F">
      <w:pPr>
        <w:adjustRightInd w:val="0"/>
        <w:snapToGrid w:val="0"/>
        <w:spacing w:line="460" w:lineRule="exact"/>
        <w:ind w:right="960" w:firstLine="3840" w:firstLineChars="1600"/>
        <w:rPr>
          <w:rFonts w:hint="eastAsia" w:ascii="仿宋_GB2312" w:hAnsi="宋体" w:eastAsia="仿宋_GB2312" w:cs="黑体"/>
          <w:kern w:val="0"/>
          <w:sz w:val="24"/>
          <w:szCs w:val="24"/>
          <w:u w:val="single"/>
          <w:lang w:bidi="ar"/>
        </w:rPr>
      </w:pPr>
    </w:p>
    <w:p w14:paraId="553772E3">
      <w:pPr>
        <w:adjustRightInd w:val="0"/>
        <w:snapToGrid w:val="0"/>
        <w:spacing w:line="460" w:lineRule="exact"/>
        <w:ind w:right="960" w:firstLine="3840" w:firstLineChars="1600"/>
        <w:rPr>
          <w:rFonts w:hint="eastAsia" w:ascii="仿宋_GB2312" w:hAnsi="宋体" w:eastAsia="仿宋_GB2312" w:cs="黑体"/>
          <w:kern w:val="0"/>
          <w:sz w:val="24"/>
          <w:szCs w:val="24"/>
          <w:u w:val="single"/>
          <w:lang w:bidi="ar"/>
        </w:rPr>
      </w:pPr>
    </w:p>
    <w:p w14:paraId="4B3F411C">
      <w:pPr>
        <w:adjustRightInd w:val="0"/>
        <w:snapToGrid w:val="0"/>
        <w:spacing w:line="460" w:lineRule="exact"/>
        <w:ind w:right="960" w:firstLine="3840" w:firstLineChars="1600"/>
        <w:rPr>
          <w:rFonts w:hint="eastAsia" w:ascii="仿宋_GB2312" w:hAnsi="宋体" w:eastAsia="仿宋_GB2312" w:cs="黑体"/>
          <w:kern w:val="0"/>
          <w:sz w:val="24"/>
          <w:szCs w:val="24"/>
          <w:u w:val="single"/>
          <w:lang w:bidi="ar"/>
        </w:rPr>
      </w:pPr>
    </w:p>
    <w:p w14:paraId="54B1B66C">
      <w:pPr>
        <w:adjustRightInd w:val="0"/>
        <w:snapToGrid w:val="0"/>
        <w:spacing w:line="460" w:lineRule="exact"/>
        <w:ind w:right="960" w:firstLine="3840" w:firstLineChars="1600"/>
        <w:rPr>
          <w:rFonts w:hint="eastAsia" w:ascii="仿宋_GB2312" w:hAnsi="宋体" w:eastAsia="仿宋_GB2312" w:cs="黑体"/>
          <w:kern w:val="0"/>
          <w:sz w:val="24"/>
          <w:szCs w:val="24"/>
          <w:u w:val="single"/>
          <w:lang w:bidi="ar"/>
        </w:rPr>
      </w:pPr>
    </w:p>
    <w:p w14:paraId="40B0329D">
      <w:pPr>
        <w:adjustRightInd w:val="0"/>
        <w:snapToGrid w:val="0"/>
        <w:spacing w:line="460" w:lineRule="exact"/>
        <w:ind w:right="960" w:firstLine="3840" w:firstLineChars="1600"/>
        <w:rPr>
          <w:rFonts w:hint="eastAsia" w:ascii="仿宋_GB2312" w:hAnsi="宋体" w:eastAsia="仿宋_GB2312" w:cs="黑体"/>
          <w:kern w:val="0"/>
          <w:sz w:val="24"/>
          <w:szCs w:val="24"/>
          <w:u w:val="single"/>
          <w:lang w:bidi="ar"/>
        </w:rPr>
      </w:pPr>
    </w:p>
    <w:p w14:paraId="429281A8">
      <w:pPr>
        <w:adjustRightInd w:val="0"/>
        <w:snapToGrid w:val="0"/>
        <w:spacing w:line="460" w:lineRule="exact"/>
        <w:ind w:right="960" w:firstLine="3840" w:firstLineChars="1600"/>
        <w:rPr>
          <w:rFonts w:hint="eastAsia" w:ascii="仿宋_GB2312" w:hAnsi="宋体" w:eastAsia="仿宋_GB2312" w:cs="黑体"/>
          <w:kern w:val="0"/>
          <w:sz w:val="24"/>
          <w:szCs w:val="24"/>
          <w:u w:val="single"/>
          <w:lang w:bidi="ar"/>
        </w:rPr>
      </w:pPr>
    </w:p>
    <w:p w14:paraId="0984F4F5">
      <w:pPr>
        <w:adjustRightInd w:val="0"/>
        <w:snapToGrid w:val="0"/>
        <w:spacing w:line="460" w:lineRule="exact"/>
        <w:ind w:right="960" w:firstLine="3960" w:firstLineChars="1650"/>
        <w:rPr>
          <w:rFonts w:hint="eastAsia" w:ascii="仿宋_GB2312" w:hAnsi="宋体" w:eastAsia="仿宋_GB2312" w:cs="黑体"/>
          <w:bCs/>
          <w:kern w:val="0"/>
          <w:sz w:val="24"/>
          <w:szCs w:val="24"/>
        </w:rPr>
      </w:pPr>
      <w:r>
        <w:rPr>
          <w:rFonts w:hint="eastAsia" w:ascii="仿宋_GB2312" w:hAnsi="宋体" w:eastAsia="仿宋_GB2312" w:cs="仿宋_GB2312"/>
          <w:bCs/>
          <w:kern w:val="0"/>
          <w:sz w:val="24"/>
          <w:szCs w:val="24"/>
          <w:lang w:bidi="ar"/>
        </w:rPr>
        <w:t>调查人员（签名）：</w:t>
      </w:r>
      <w:r>
        <w:rPr>
          <w:rFonts w:hint="eastAsia" w:ascii="仿宋_GB2312" w:hAnsi="宋体" w:eastAsia="仿宋_GB2312" w:cs="黑体"/>
          <w:bCs/>
          <w:kern w:val="0"/>
          <w:sz w:val="24"/>
          <w:szCs w:val="24"/>
          <w:lang w:bidi="ar"/>
        </w:rPr>
        <w:t xml:space="preserve"> </w:t>
      </w:r>
    </w:p>
    <w:p w14:paraId="4CB61632">
      <w:pPr>
        <w:adjustRightInd w:val="0"/>
        <w:snapToGrid w:val="0"/>
        <w:spacing w:line="460" w:lineRule="exact"/>
        <w:ind w:right="1920" w:firstLine="4080" w:firstLineChars="1700"/>
        <w:rPr>
          <w:rFonts w:hint="eastAsia" w:ascii="仿宋_GB2312" w:hAnsi="宋体" w:eastAsia="仿宋_GB2312" w:cs="黑体"/>
          <w:bCs/>
          <w:kern w:val="0"/>
          <w:sz w:val="24"/>
          <w:szCs w:val="24"/>
        </w:rPr>
      </w:pPr>
      <w:r>
        <w:rPr>
          <w:rFonts w:hint="eastAsia" w:ascii="仿宋_GB2312" w:hAnsi="宋体" w:eastAsia="仿宋_GB2312" w:cs="黑体"/>
          <w:bCs/>
          <w:kern w:val="0"/>
          <w:sz w:val="24"/>
          <w:szCs w:val="24"/>
          <w:lang w:bidi="ar"/>
        </w:rPr>
        <w:t xml:space="preserve"> </w:t>
      </w:r>
    </w:p>
    <w:p w14:paraId="007E690A">
      <w:pPr>
        <w:adjustRightInd w:val="0"/>
        <w:snapToGrid w:val="0"/>
        <w:spacing w:line="460" w:lineRule="exact"/>
        <w:ind w:right="1920" w:firstLine="1984" w:firstLineChars="827"/>
        <w:rPr>
          <w:rFonts w:hint="eastAsia" w:ascii="仿宋_GB2312" w:hAnsi="宋体" w:eastAsia="仿宋_GB2312" w:cs="黑体"/>
          <w:bCs/>
          <w:kern w:val="0"/>
          <w:sz w:val="24"/>
          <w:szCs w:val="24"/>
          <w:lang w:bidi="ar"/>
        </w:rPr>
      </w:pPr>
      <w:r>
        <w:rPr>
          <w:rFonts w:hint="eastAsia" w:ascii="仿宋_GB2312" w:hAnsi="宋体" w:eastAsia="仿宋_GB2312" w:cs="仿宋_GB2312"/>
          <w:bCs/>
          <w:kern w:val="0"/>
          <w:sz w:val="24"/>
          <w:szCs w:val="24"/>
          <w:lang w:bidi="ar"/>
        </w:rPr>
        <w:t>承办机构（部门、科室）负责人签名：</w:t>
      </w:r>
      <w:r>
        <w:rPr>
          <w:rFonts w:hint="eastAsia" w:ascii="仿宋_GB2312" w:hAnsi="宋体" w:eastAsia="仿宋_GB2312" w:cs="黑体"/>
          <w:bCs/>
          <w:kern w:val="0"/>
          <w:sz w:val="24"/>
          <w:szCs w:val="24"/>
          <w:lang w:bidi="ar"/>
        </w:rPr>
        <w:t xml:space="preserve"> </w:t>
      </w:r>
    </w:p>
    <w:p w14:paraId="0C905531">
      <w:pPr>
        <w:adjustRightInd w:val="0"/>
        <w:snapToGrid w:val="0"/>
        <w:spacing w:line="460" w:lineRule="exact"/>
        <w:ind w:right="1920" w:firstLine="1984" w:firstLineChars="827"/>
        <w:rPr>
          <w:rFonts w:hint="eastAsia" w:ascii="仿宋_GB2312" w:hAnsi="宋体" w:eastAsia="仿宋_GB2312" w:cs="黑体"/>
          <w:bCs/>
          <w:kern w:val="0"/>
          <w:sz w:val="24"/>
          <w:szCs w:val="24"/>
          <w:u w:val="single"/>
        </w:rPr>
      </w:pPr>
    </w:p>
    <w:p w14:paraId="1820E0E4">
      <w:pPr>
        <w:adjustRightInd w:val="0"/>
        <w:snapToGrid w:val="0"/>
        <w:spacing w:line="460" w:lineRule="exact"/>
        <w:ind w:firstLine="480" w:firstLineChars="200"/>
        <w:jc w:val="right"/>
        <w:rPr>
          <w:rFonts w:hint="eastAsia" w:ascii="仿宋_GB2312" w:hAnsi="宋体" w:eastAsia="仿宋_GB2312" w:cs="黑体"/>
          <w:kern w:val="0"/>
          <w:sz w:val="24"/>
          <w:szCs w:val="24"/>
        </w:rPr>
      </w:pPr>
      <w:r>
        <w:rPr>
          <w:rFonts w:hint="eastAsia" w:ascii="仿宋_GB2312" w:hAnsi="宋体" w:eastAsia="仿宋_GB2312" w:cs="仿宋_GB2312"/>
          <w:kern w:val="0"/>
          <w:sz w:val="24"/>
          <w:szCs w:val="24"/>
          <w:lang w:bidi="ar"/>
        </w:rPr>
        <w:t>年</w:t>
      </w:r>
      <w:r>
        <w:rPr>
          <w:rFonts w:hint="eastAsia" w:ascii="仿宋_GB2312" w:hAnsi="宋体" w:eastAsia="仿宋_GB2312" w:cs="黑体"/>
          <w:kern w:val="0"/>
          <w:sz w:val="24"/>
          <w:szCs w:val="24"/>
          <w:lang w:bidi="ar"/>
        </w:rPr>
        <w:t xml:space="preserve">    </w:t>
      </w:r>
      <w:r>
        <w:rPr>
          <w:rFonts w:hint="eastAsia" w:ascii="仿宋_GB2312" w:hAnsi="宋体" w:eastAsia="仿宋_GB2312" w:cs="仿宋_GB2312"/>
          <w:kern w:val="0"/>
          <w:sz w:val="24"/>
          <w:szCs w:val="24"/>
          <w:lang w:bidi="ar"/>
        </w:rPr>
        <w:t>月</w:t>
      </w:r>
      <w:r>
        <w:rPr>
          <w:rFonts w:hint="eastAsia" w:ascii="仿宋_GB2312" w:hAnsi="宋体" w:eastAsia="仿宋_GB2312" w:cs="黑体"/>
          <w:kern w:val="0"/>
          <w:sz w:val="24"/>
          <w:szCs w:val="24"/>
          <w:lang w:bidi="ar"/>
        </w:rPr>
        <w:t xml:space="preserve">   </w:t>
      </w:r>
      <w:r>
        <w:rPr>
          <w:rFonts w:hint="eastAsia" w:ascii="仿宋_GB2312" w:hAnsi="宋体" w:eastAsia="仿宋_GB2312" w:cs="仿宋_GB2312"/>
          <w:kern w:val="0"/>
          <w:sz w:val="24"/>
          <w:szCs w:val="24"/>
          <w:lang w:bidi="ar"/>
        </w:rPr>
        <w:t>日</w:t>
      </w:r>
    </w:p>
    <w:p w14:paraId="406050A0">
      <w:pPr>
        <w:widowControl/>
        <w:spacing w:line="460" w:lineRule="exact"/>
        <w:jc w:val="left"/>
        <w:rPr>
          <w:rFonts w:hint="eastAsia" w:ascii="仿宋_GB2312" w:hAnsi="宋体" w:eastAsia="仿宋_GB2312" w:cs="黑体"/>
          <w:kern w:val="0"/>
          <w:sz w:val="24"/>
          <w:szCs w:val="24"/>
        </w:rPr>
      </w:pPr>
      <w:r>
        <w:rPr>
          <w:rFonts w:hint="eastAsia" w:ascii="仿宋_GB2312" w:hAnsi="宋体" w:eastAsia="仿宋_GB2312" w:cs="黑体"/>
          <w:kern w:val="0"/>
          <w:sz w:val="24"/>
          <w:szCs w:val="24"/>
          <w:lang w:bidi="ar"/>
        </w:rPr>
        <w:br w:type="page"/>
      </w:r>
    </w:p>
    <w:bookmarkEnd w:id="124"/>
    <w:bookmarkEnd w:id="198"/>
    <w:p w14:paraId="4A01D863">
      <w:pPr>
        <w:adjustRightInd w:val="0"/>
        <w:snapToGrid w:val="0"/>
        <w:rPr>
          <w:rFonts w:hint="eastAsia" w:ascii="方正小标宋简体" w:hAnsi="宋体" w:eastAsia="方正小标宋简体"/>
          <w:sz w:val="30"/>
          <w:szCs w:val="30"/>
        </w:rPr>
      </w:pPr>
      <w:bookmarkStart w:id="200" w:name="OLE_LINK36"/>
      <w:r>
        <w:rPr>
          <w:rFonts w:hint="eastAsia" w:ascii="方正小标宋简体" w:hAnsi="宋体" w:eastAsia="方正小标宋简体"/>
          <w:sz w:val="30"/>
          <w:szCs w:val="30"/>
        </w:rPr>
        <w:t>3</w:t>
      </w:r>
      <w:bookmarkStart w:id="201" w:name="OLE_LINK72"/>
      <w:r>
        <w:rPr>
          <w:rFonts w:hint="eastAsia" w:ascii="方正小标宋简体" w:hAnsi="宋体" w:eastAsia="方正小标宋简体"/>
          <w:sz w:val="30"/>
          <w:szCs w:val="30"/>
        </w:rPr>
        <w:t>-1-1</w:t>
      </w:r>
    </w:p>
    <w:p w14:paraId="43D7306C">
      <w:pPr>
        <w:adjustRightInd w:val="0"/>
        <w:snapToGrid w:val="0"/>
        <w:rPr>
          <w:rFonts w:hint="eastAsia" w:ascii="方正小标宋简体" w:hAnsi="宋体" w:eastAsia="方正小标宋简体"/>
          <w:sz w:val="30"/>
          <w:szCs w:val="30"/>
        </w:rPr>
      </w:pPr>
    </w:p>
    <w:bookmarkEnd w:id="201"/>
    <w:p w14:paraId="31696CA3">
      <w:pPr>
        <w:adjustRightInd w:val="0"/>
        <w:snapToGrid w:val="0"/>
        <w:spacing w:line="560" w:lineRule="exact"/>
        <w:jc w:val="center"/>
        <w:rPr>
          <w:rFonts w:hint="eastAsia" w:ascii="方正小标宋简体" w:hAnsi="宋体" w:eastAsia="方正小标宋简体"/>
          <w:sz w:val="24"/>
        </w:rPr>
      </w:pPr>
      <w:r>
        <w:rPr>
          <w:rFonts w:hint="eastAsia" w:ascii="方正小标宋简体" w:hAnsi="宋体" w:eastAsia="方正小标宋简体"/>
          <w:sz w:val="30"/>
          <w:szCs w:val="30"/>
        </w:rPr>
        <w:t>×××医疗保障局</w:t>
      </w:r>
    </w:p>
    <w:p w14:paraId="3479750B">
      <w:pPr>
        <w:pStyle w:val="4"/>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法制审核意见书</w:t>
      </w:r>
    </w:p>
    <w:p w14:paraId="328BF9F1">
      <w:pPr>
        <w:widowControl/>
        <w:wordWrap w:val="0"/>
        <w:adjustRightInd w:val="0"/>
        <w:snapToGrid w:val="0"/>
        <w:spacing w:line="360" w:lineRule="auto"/>
        <w:jc w:val="right"/>
        <w:rPr>
          <w:rFonts w:hint="eastAsia" w:ascii="仿宋_GB2312" w:hAnsi="宋体" w:eastAsia="仿宋_GB2312"/>
          <w:sz w:val="28"/>
          <w:szCs w:val="28"/>
        </w:rPr>
      </w:pPr>
      <w:r>
        <w:rPr>
          <w:rFonts w:hint="eastAsia" w:ascii="仿宋_GB2312" w:hAnsi="宋体" w:eastAsia="仿宋_GB2312"/>
          <w:sz w:val="28"/>
          <w:szCs w:val="28"/>
        </w:rPr>
        <w:t>吉医保案审字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14:paraId="3F006F50">
      <w:pPr>
        <w:widowControl/>
        <w:adjustRightInd w:val="0"/>
        <w:snapToGrid w:val="0"/>
        <w:spacing w:line="480" w:lineRule="auto"/>
        <w:rPr>
          <w:rFonts w:hint="eastAsia" w:ascii="仿宋_GB2312" w:hAnsi="宋体" w:eastAsia="仿宋_GB2312"/>
          <w:sz w:val="24"/>
          <w:szCs w:val="24"/>
          <w:u w:val="single"/>
        </w:rPr>
      </w:pPr>
      <w:bookmarkStart w:id="202" w:name="OLE_LINK76"/>
    </w:p>
    <w:p w14:paraId="0EBB24F6">
      <w:pPr>
        <w:widowControl/>
        <w:adjustRightInd w:val="0"/>
        <w:snapToGrid w:val="0"/>
        <w:spacing w:line="480" w:lineRule="auto"/>
        <w:rPr>
          <w:rFonts w:hint="eastAsia"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14:paraId="3C859D20">
      <w:pPr>
        <w:widowControl/>
        <w:spacing w:line="480" w:lineRule="auto"/>
        <w:ind w:firstLine="720" w:firstLineChars="300"/>
        <w:rPr>
          <w:rFonts w:hint="eastAsia" w:ascii="仿宋_GB2312" w:hAnsi="宋体" w:eastAsia="仿宋_GB2312"/>
          <w:sz w:val="24"/>
          <w:szCs w:val="24"/>
        </w:rPr>
      </w:pPr>
      <w:r>
        <w:rPr>
          <w:rFonts w:hint="eastAsia" w:ascii="仿宋_GB2312" w:hAnsi="宋体" w:eastAsia="仿宋_GB2312"/>
          <w:sz w:val="24"/>
          <w:szCs w:val="24"/>
        </w:rPr>
        <w:t>你单位提交的</w:t>
      </w:r>
      <w:r>
        <w:rPr>
          <w:rFonts w:hint="eastAsia" w:ascii="仿宋_GB2312" w:hAnsi="宋体" w:eastAsia="仿宋_GB2312"/>
          <w:sz w:val="24"/>
          <w:szCs w:val="24"/>
          <w:u w:val="single"/>
        </w:rPr>
        <w:t xml:space="preserve">                                          </w:t>
      </w:r>
      <w:r>
        <w:rPr>
          <w:rFonts w:hint="eastAsia" w:ascii="仿宋_GB2312" w:hAnsi="宋体" w:eastAsia="仿宋_GB2312"/>
          <w:sz w:val="24"/>
          <w:szCs w:val="24"/>
        </w:rPr>
        <w:t>案，根据相关法律法规的规定以及你单位提供的相关材料，经法制审核，该案件违法主体认定正确、当事人的基本情况清楚、违法事实清楚、证据确凿充分、案件定性准确、适用法律法规正确、处罚适当。</w:t>
      </w:r>
    </w:p>
    <w:bookmarkEnd w:id="202"/>
    <w:p w14:paraId="6CE9B175">
      <w:pPr>
        <w:widowControl/>
        <w:spacing w:line="480" w:lineRule="auto"/>
        <w:ind w:firstLine="720" w:firstLineChars="300"/>
        <w:rPr>
          <w:rFonts w:hint="eastAsia" w:ascii="仿宋_GB2312" w:hAnsi="宋体" w:eastAsia="仿宋_GB2312"/>
          <w:sz w:val="24"/>
          <w:szCs w:val="24"/>
        </w:rPr>
      </w:pPr>
    </w:p>
    <w:p w14:paraId="5C49D7BA">
      <w:pPr>
        <w:widowControl/>
        <w:spacing w:line="360" w:lineRule="auto"/>
        <w:ind w:firstLine="720" w:firstLineChars="300"/>
        <w:rPr>
          <w:rFonts w:hint="eastAsia" w:ascii="仿宋_GB2312" w:hAnsi="宋体" w:eastAsia="仿宋_GB2312"/>
          <w:sz w:val="24"/>
          <w:szCs w:val="24"/>
        </w:rPr>
      </w:pPr>
    </w:p>
    <w:p w14:paraId="17E5EF16">
      <w:pPr>
        <w:widowControl/>
        <w:spacing w:line="360" w:lineRule="auto"/>
        <w:ind w:firstLine="720" w:firstLineChars="300"/>
        <w:rPr>
          <w:rFonts w:hint="eastAsia" w:ascii="仿宋_GB2312" w:hAnsi="宋体" w:eastAsia="仿宋_GB2312"/>
          <w:sz w:val="24"/>
          <w:szCs w:val="24"/>
        </w:rPr>
      </w:pPr>
    </w:p>
    <w:p w14:paraId="6B11E3C6">
      <w:pPr>
        <w:widowControl/>
        <w:autoSpaceDN w:val="0"/>
        <w:adjustRightInd w:val="0"/>
        <w:snapToGrid w:val="0"/>
        <w:spacing w:line="500" w:lineRule="exact"/>
        <w:ind w:right="630" w:rightChars="300" w:firstLine="5244" w:firstLineChars="2185"/>
        <w:jc w:val="center"/>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285C1965">
      <w:pPr>
        <w:widowControl/>
        <w:autoSpaceDN w:val="0"/>
        <w:adjustRightInd w:val="0"/>
        <w:snapToGrid w:val="0"/>
        <w:spacing w:line="500" w:lineRule="exact"/>
        <w:ind w:right="630" w:rightChars="300" w:firstLine="5244" w:firstLineChars="2185"/>
        <w:jc w:val="center"/>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szCs w:val="24"/>
        </w:rPr>
        <w:t>（法制审核专用章</w:t>
      </w:r>
    </w:p>
    <w:p w14:paraId="7046F1E8">
      <w:pPr>
        <w:widowControl/>
        <w:autoSpaceDN w:val="0"/>
        <w:adjustRightInd w:val="0"/>
        <w:snapToGrid w:val="0"/>
        <w:spacing w:line="500" w:lineRule="exact"/>
        <w:ind w:right="630" w:rightChars="300" w:firstLine="5244" w:firstLineChars="2185"/>
        <w:jc w:val="center"/>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或</w:t>
      </w:r>
      <w:r>
        <w:rPr>
          <w:rFonts w:hint="eastAsia" w:ascii="仿宋_GB2312" w:hAnsi="宋体" w:eastAsia="仿宋_GB2312"/>
          <w:sz w:val="24"/>
          <w:szCs w:val="24"/>
        </w:rPr>
        <w:t>法制审核机构</w:t>
      </w:r>
      <w:r>
        <w:rPr>
          <w:rFonts w:hint="eastAsia" w:ascii="仿宋_GB2312" w:hAnsi="宋体" w:eastAsia="仿宋_GB2312"/>
          <w:color w:val="000000" w:themeColor="text1"/>
          <w:kern w:val="0"/>
          <w:sz w:val="24"/>
          <w14:textFill>
            <w14:solidFill>
              <w14:schemeClr w14:val="tx1"/>
            </w14:solidFill>
          </w14:textFill>
        </w:rPr>
        <w:t>公章）</w:t>
      </w:r>
    </w:p>
    <w:p w14:paraId="6CBB56A7">
      <w:pPr>
        <w:widowControl/>
        <w:autoSpaceDN w:val="0"/>
        <w:adjustRightInd w:val="0"/>
        <w:snapToGrid w:val="0"/>
        <w:spacing w:line="500" w:lineRule="exact"/>
        <w:ind w:left="420" w:right="630" w:rightChars="300" w:firstLine="480" w:firstLineChars="200"/>
        <w:jc w:val="righ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69F82ACB">
      <w:pPr>
        <w:adjustRightInd w:val="0"/>
        <w:snapToGrid w:val="0"/>
        <w:spacing w:line="500" w:lineRule="exact"/>
        <w:jc w:val="right"/>
        <w:rPr>
          <w:rFonts w:hint="eastAsia" w:ascii="仿宋_GB2312" w:hAnsi="宋体" w:eastAsia="仿宋_GB2312" w:cs="Times New Roman"/>
          <w:sz w:val="24"/>
          <w:szCs w:val="24"/>
          <w:u w:val="single"/>
        </w:rPr>
      </w:pPr>
    </w:p>
    <w:p w14:paraId="708E9DC3">
      <w:pPr>
        <w:adjustRightInd w:val="0"/>
        <w:snapToGrid w:val="0"/>
        <w:spacing w:line="500" w:lineRule="exact"/>
        <w:rPr>
          <w:rFonts w:ascii="仿宋_GB2312" w:hAnsi="Calibri" w:eastAsia="仿宋_GB2312" w:cs="Times New Roman"/>
          <w:sz w:val="32"/>
          <w:szCs w:val="24"/>
        </w:rPr>
      </w:pPr>
    </w:p>
    <w:p w14:paraId="2A4730E3">
      <w:pPr>
        <w:widowControl/>
        <w:spacing w:line="360" w:lineRule="auto"/>
        <w:rPr>
          <w:rFonts w:hint="eastAsia" w:ascii="仿宋_GB2312" w:hAnsi="宋体" w:eastAsia="仿宋_GB2312"/>
          <w:sz w:val="24"/>
          <w:szCs w:val="24"/>
        </w:rPr>
      </w:pPr>
      <w:r>
        <w:rPr>
          <w:rFonts w:hint="eastAsia" w:ascii="仿宋_GB2312" w:hAnsi="宋体" w:eastAsia="仿宋_GB2312"/>
          <w:color w:val="000000" w:themeColor="text1"/>
          <w:kern w:val="0"/>
          <w:sz w:val="24"/>
          <w14:textFill>
            <w14:solidFill>
              <w14:schemeClr w14:val="tx1"/>
            </w14:solidFill>
          </w14:textFill>
        </w:rPr>
        <w:t>（本文书一式三份，一份办案单位留存，一份法制审核机关留存，一份随卷存档。）</w:t>
      </w:r>
    </w:p>
    <w:p w14:paraId="082B2F70">
      <w:pPr>
        <w:adjustRightInd w:val="0"/>
        <w:snapToGrid w:val="0"/>
        <w:spacing w:line="560" w:lineRule="exact"/>
        <w:ind w:firstLine="2700" w:firstLineChars="900"/>
        <w:rPr>
          <w:rFonts w:hint="eastAsia" w:ascii="方正小标宋简体" w:hAnsi="宋体" w:eastAsia="方正小标宋简体"/>
          <w:sz w:val="30"/>
          <w:szCs w:val="30"/>
        </w:rPr>
      </w:pPr>
    </w:p>
    <w:p w14:paraId="7BC78D49">
      <w:pPr>
        <w:adjustRightInd w:val="0"/>
        <w:snapToGrid w:val="0"/>
        <w:spacing w:line="560" w:lineRule="exact"/>
        <w:ind w:firstLine="2700" w:firstLineChars="900"/>
        <w:rPr>
          <w:rFonts w:hint="eastAsia" w:ascii="方正小标宋简体" w:hAnsi="宋体" w:eastAsia="方正小标宋简体"/>
          <w:sz w:val="30"/>
          <w:szCs w:val="30"/>
        </w:rPr>
      </w:pPr>
    </w:p>
    <w:p w14:paraId="3184332A">
      <w:pPr>
        <w:adjustRightInd w:val="0"/>
        <w:snapToGrid w:val="0"/>
        <w:rPr>
          <w:rFonts w:hint="eastAsia" w:ascii="方正小标宋简体" w:hAnsi="宋体" w:eastAsia="方正小标宋简体"/>
          <w:sz w:val="30"/>
          <w:szCs w:val="30"/>
        </w:rPr>
      </w:pPr>
      <w:bookmarkStart w:id="203" w:name="OLE_LINK71"/>
    </w:p>
    <w:p w14:paraId="37AB9FA9">
      <w:pPr>
        <w:adjustRightInd w:val="0"/>
        <w:snapToGrid w:val="0"/>
        <w:rPr>
          <w:rFonts w:hint="eastAsia" w:ascii="方正小标宋简体" w:hAnsi="宋体" w:eastAsia="方正小标宋简体"/>
          <w:sz w:val="30"/>
          <w:szCs w:val="30"/>
        </w:rPr>
      </w:pPr>
    </w:p>
    <w:p w14:paraId="4E18E239">
      <w:pPr>
        <w:adjustRightInd w:val="0"/>
        <w:snapToGrid w:val="0"/>
        <w:rPr>
          <w:rFonts w:hint="eastAsia" w:ascii="方正小标宋简体" w:hAnsi="宋体" w:eastAsia="方正小标宋简体"/>
          <w:sz w:val="30"/>
          <w:szCs w:val="30"/>
        </w:rPr>
      </w:pPr>
      <w:r>
        <w:rPr>
          <w:rFonts w:hint="eastAsia" w:ascii="方正小标宋简体" w:hAnsi="宋体" w:eastAsia="方正小标宋简体"/>
          <w:sz w:val="30"/>
          <w:szCs w:val="30"/>
        </w:rPr>
        <w:t>3-1-2</w:t>
      </w:r>
    </w:p>
    <w:p w14:paraId="2BAB77A7">
      <w:pPr>
        <w:adjustRightInd w:val="0"/>
        <w:snapToGrid w:val="0"/>
        <w:spacing w:line="460" w:lineRule="exact"/>
        <w:jc w:val="center"/>
        <w:rPr>
          <w:rFonts w:hint="eastAsia" w:ascii="方正小标宋简体" w:hAnsi="宋体" w:eastAsia="方正小标宋简体"/>
          <w:sz w:val="24"/>
        </w:rPr>
      </w:pPr>
      <w:r>
        <w:rPr>
          <w:rFonts w:hint="eastAsia" w:ascii="方正小标宋简体" w:hAnsi="宋体" w:eastAsia="方正小标宋简体"/>
          <w:sz w:val="30"/>
          <w:szCs w:val="30"/>
        </w:rPr>
        <w:t>×××医疗保障局</w:t>
      </w:r>
    </w:p>
    <w:p w14:paraId="6C1A1E6D">
      <w:pPr>
        <w:pStyle w:val="4"/>
        <w:spacing w:line="460" w:lineRule="exact"/>
        <w:jc w:val="center"/>
        <w:rPr>
          <w:rFonts w:hint="eastAsia" w:ascii="方正小标宋简体" w:hAnsi="宋体" w:eastAsia="方正小标宋简体"/>
          <w:sz w:val="36"/>
          <w:szCs w:val="36"/>
        </w:rPr>
      </w:pPr>
      <w:bookmarkStart w:id="204" w:name="_Toc29242878"/>
      <w:bookmarkStart w:id="205" w:name="_Toc44489514"/>
      <w:bookmarkStart w:id="206" w:name="_Toc31185373"/>
      <w:bookmarkStart w:id="207" w:name="_Toc29478954"/>
      <w:r>
        <w:rPr>
          <w:rFonts w:hint="eastAsia" w:ascii="方正小标宋简体" w:hAnsi="宋体" w:eastAsia="方正小标宋简体"/>
          <w:sz w:val="36"/>
          <w:szCs w:val="36"/>
        </w:rPr>
        <w:t>法制审核意见</w:t>
      </w:r>
      <w:bookmarkEnd w:id="204"/>
      <w:bookmarkEnd w:id="205"/>
      <w:bookmarkEnd w:id="206"/>
      <w:bookmarkEnd w:id="207"/>
      <w:r>
        <w:rPr>
          <w:rFonts w:hint="eastAsia" w:ascii="方正小标宋简体" w:hAnsi="宋体" w:eastAsia="方正小标宋简体"/>
          <w:sz w:val="36"/>
          <w:szCs w:val="36"/>
        </w:rPr>
        <w:t>表</w:t>
      </w:r>
    </w:p>
    <w:bookmarkEnd w:id="203"/>
    <w:tbl>
      <w:tblPr>
        <w:tblStyle w:val="23"/>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678"/>
        <w:gridCol w:w="5176"/>
      </w:tblGrid>
      <w:tr w14:paraId="1CF6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94" w:type="dxa"/>
            <w:vAlign w:val="center"/>
          </w:tcPr>
          <w:p w14:paraId="410E36DB">
            <w:pPr>
              <w:snapToGrid w:val="0"/>
              <w:jc w:val="center"/>
              <w:rPr>
                <w:rFonts w:hint="eastAsia" w:ascii="仿宋_GB2312" w:hAnsi="宋体" w:eastAsia="仿宋_GB2312" w:cs="Times New Roman"/>
                <w:color w:val="000000"/>
                <w:sz w:val="24"/>
              </w:rPr>
            </w:pPr>
            <w:bookmarkStart w:id="208" w:name="_Hlk5564027"/>
            <w:r>
              <w:rPr>
                <w:rFonts w:hint="eastAsia" w:ascii="仿宋_GB2312" w:hAnsi="宋体" w:eastAsia="仿宋_GB2312" w:cs="Times New Roman"/>
                <w:color w:val="000000"/>
                <w:sz w:val="24"/>
              </w:rPr>
              <w:t>案件名称</w:t>
            </w:r>
          </w:p>
        </w:tc>
        <w:tc>
          <w:tcPr>
            <w:tcW w:w="6854" w:type="dxa"/>
            <w:gridSpan w:val="2"/>
            <w:vAlign w:val="center"/>
          </w:tcPr>
          <w:p w14:paraId="595B41C1">
            <w:pPr>
              <w:snapToGrid w:val="0"/>
              <w:ind w:right="42" w:rightChars="20"/>
              <w:jc w:val="center"/>
              <w:rPr>
                <w:rFonts w:hint="eastAsia" w:ascii="仿宋_GB2312" w:hAnsi="宋体" w:eastAsia="仿宋_GB2312" w:cs="Times New Roman"/>
                <w:color w:val="000000"/>
                <w:sz w:val="24"/>
              </w:rPr>
            </w:pPr>
          </w:p>
        </w:tc>
      </w:tr>
      <w:tr w14:paraId="1A0D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1294" w:type="dxa"/>
            <w:vAlign w:val="center"/>
          </w:tcPr>
          <w:p w14:paraId="34BD4B1D">
            <w:pPr>
              <w:jc w:val="center"/>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送审机构</w:t>
            </w:r>
          </w:p>
        </w:tc>
        <w:tc>
          <w:tcPr>
            <w:tcW w:w="6854" w:type="dxa"/>
            <w:gridSpan w:val="2"/>
            <w:vAlign w:val="center"/>
          </w:tcPr>
          <w:p w14:paraId="5CF765E9">
            <w:pPr>
              <w:ind w:firstLine="1680" w:firstLineChars="700"/>
              <w:rPr>
                <w:rFonts w:hint="eastAsia" w:ascii="仿宋_GB2312" w:hAnsi="宋体" w:eastAsia="仿宋_GB2312" w:cs="Times New Roman"/>
                <w:color w:val="000000"/>
                <w:sz w:val="24"/>
              </w:rPr>
            </w:pPr>
          </w:p>
        </w:tc>
      </w:tr>
      <w:tr w14:paraId="7AD4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94" w:type="dxa"/>
            <w:vAlign w:val="center"/>
          </w:tcPr>
          <w:p w14:paraId="115B27FB">
            <w:pPr>
              <w:jc w:val="center"/>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送审日期</w:t>
            </w:r>
          </w:p>
        </w:tc>
        <w:tc>
          <w:tcPr>
            <w:tcW w:w="6854" w:type="dxa"/>
            <w:gridSpan w:val="2"/>
            <w:vAlign w:val="center"/>
          </w:tcPr>
          <w:p w14:paraId="71198373">
            <w:pPr>
              <w:ind w:firstLine="1680" w:firstLineChars="700"/>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 xml:space="preserve">                  年      月      日</w:t>
            </w:r>
          </w:p>
        </w:tc>
      </w:tr>
      <w:tr w14:paraId="666A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972" w:type="dxa"/>
            <w:gridSpan w:val="2"/>
            <w:vAlign w:val="center"/>
          </w:tcPr>
          <w:p w14:paraId="4FD46E58">
            <w:pPr>
              <w:jc w:val="center"/>
              <w:rPr>
                <w:rFonts w:hint="eastAsia" w:ascii="华文中宋" w:hAnsi="华文中宋" w:eastAsia="华文中宋" w:cs="Times New Roman"/>
                <w:color w:val="000000"/>
                <w:sz w:val="24"/>
              </w:rPr>
            </w:pPr>
            <w:r>
              <w:rPr>
                <w:rFonts w:hint="eastAsia" w:ascii="华文中宋" w:hAnsi="华文中宋" w:eastAsia="华文中宋" w:cs="Times New Roman"/>
                <w:color w:val="000000"/>
                <w:sz w:val="24"/>
              </w:rPr>
              <w:t>审核内容</w:t>
            </w:r>
          </w:p>
        </w:tc>
        <w:tc>
          <w:tcPr>
            <w:tcW w:w="5176" w:type="dxa"/>
            <w:vAlign w:val="center"/>
          </w:tcPr>
          <w:p w14:paraId="239A02CF">
            <w:pPr>
              <w:snapToGrid w:val="0"/>
              <w:jc w:val="center"/>
              <w:rPr>
                <w:rFonts w:hint="eastAsia" w:ascii="华文中宋" w:hAnsi="华文中宋" w:eastAsia="华文中宋" w:cs="Times New Roman"/>
                <w:color w:val="000000"/>
                <w:sz w:val="24"/>
              </w:rPr>
            </w:pPr>
            <w:r>
              <w:rPr>
                <w:rFonts w:hint="eastAsia" w:ascii="华文中宋" w:hAnsi="华文中宋" w:eastAsia="华文中宋" w:cs="Times New Roman"/>
                <w:color w:val="000000"/>
                <w:sz w:val="24"/>
              </w:rPr>
              <w:t>具体意见</w:t>
            </w:r>
          </w:p>
        </w:tc>
      </w:tr>
      <w:tr w14:paraId="797C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72" w:type="dxa"/>
            <w:gridSpan w:val="2"/>
            <w:vAlign w:val="center"/>
          </w:tcPr>
          <w:p w14:paraId="1D0BC508">
            <w:pPr>
              <w:tabs>
                <w:tab w:val="left" w:pos="2232"/>
              </w:tabs>
              <w:rPr>
                <w:rFonts w:hint="eastAsia" w:ascii="仿宋_GB2312" w:hAnsi="宋体" w:eastAsia="仿宋_GB2312" w:cs="Times New Roman"/>
                <w:sz w:val="24"/>
              </w:rPr>
            </w:pPr>
            <w:r>
              <w:rPr>
                <w:rFonts w:hint="eastAsia" w:ascii="仿宋_GB2312" w:hAnsi="宋体" w:eastAsia="仿宋_GB2312" w:cs="Times New Roman"/>
                <w:color w:val="000000"/>
                <w:sz w:val="24"/>
              </w:rPr>
              <w:t>执法主体是否合法</w:t>
            </w:r>
          </w:p>
        </w:tc>
        <w:tc>
          <w:tcPr>
            <w:tcW w:w="5176" w:type="dxa"/>
            <w:vAlign w:val="center"/>
          </w:tcPr>
          <w:p w14:paraId="67927AC0">
            <w:pPr>
              <w:snapToGrid w:val="0"/>
              <w:jc w:val="center"/>
              <w:rPr>
                <w:rFonts w:hint="eastAsia" w:ascii="仿宋_GB2312" w:hAnsi="宋体" w:eastAsia="仿宋_GB2312" w:cs="Times New Roman"/>
                <w:color w:val="000000"/>
                <w:sz w:val="24"/>
              </w:rPr>
            </w:pPr>
          </w:p>
        </w:tc>
      </w:tr>
      <w:tr w14:paraId="147B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72" w:type="dxa"/>
            <w:gridSpan w:val="2"/>
            <w:vAlign w:val="center"/>
          </w:tcPr>
          <w:p w14:paraId="28763FE7">
            <w:pPr>
              <w:tabs>
                <w:tab w:val="left" w:pos="2232"/>
              </w:tabs>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执法人员是否有执法资格</w:t>
            </w:r>
          </w:p>
        </w:tc>
        <w:tc>
          <w:tcPr>
            <w:tcW w:w="5176" w:type="dxa"/>
            <w:vAlign w:val="center"/>
          </w:tcPr>
          <w:p w14:paraId="5B7E39CA">
            <w:pPr>
              <w:snapToGrid w:val="0"/>
              <w:jc w:val="center"/>
              <w:rPr>
                <w:rFonts w:hint="eastAsia" w:ascii="仿宋_GB2312" w:hAnsi="宋体" w:eastAsia="仿宋_GB2312" w:cs="Times New Roman"/>
                <w:color w:val="000000"/>
                <w:sz w:val="24"/>
              </w:rPr>
            </w:pPr>
          </w:p>
        </w:tc>
      </w:tr>
      <w:tr w14:paraId="2DCE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14:paraId="6CC3094D">
            <w:pPr>
              <w:tabs>
                <w:tab w:val="left" w:pos="2232"/>
              </w:tabs>
              <w:adjustRightInd w:val="0"/>
              <w:snapToGrid w:val="0"/>
              <w:rPr>
                <w:rFonts w:hint="eastAsia" w:ascii="仿宋_GB2312" w:hAnsi="宋体" w:eastAsia="仿宋_GB2312" w:cs="Times New Roman"/>
                <w:sz w:val="24"/>
              </w:rPr>
            </w:pPr>
            <w:r>
              <w:rPr>
                <w:rFonts w:hint="eastAsia" w:ascii="仿宋_GB2312" w:hAnsi="宋体" w:eastAsia="仿宋_GB2312" w:cs="Times New Roman"/>
                <w:sz w:val="24"/>
              </w:rPr>
              <w:t>案件事实是否清楚，证据是否充分确凿</w:t>
            </w:r>
          </w:p>
        </w:tc>
        <w:tc>
          <w:tcPr>
            <w:tcW w:w="5176" w:type="dxa"/>
            <w:vAlign w:val="center"/>
          </w:tcPr>
          <w:p w14:paraId="1148B82D">
            <w:pPr>
              <w:snapToGrid w:val="0"/>
              <w:jc w:val="center"/>
              <w:rPr>
                <w:rFonts w:hint="eastAsia" w:ascii="仿宋_GB2312" w:hAnsi="宋体" w:eastAsia="仿宋_GB2312" w:cs="Times New Roman"/>
                <w:color w:val="000000"/>
                <w:sz w:val="24"/>
              </w:rPr>
            </w:pPr>
          </w:p>
        </w:tc>
      </w:tr>
      <w:tr w14:paraId="495E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72" w:type="dxa"/>
            <w:gridSpan w:val="2"/>
            <w:vAlign w:val="center"/>
          </w:tcPr>
          <w:p w14:paraId="5E1573C5">
            <w:pPr>
              <w:tabs>
                <w:tab w:val="left" w:pos="2232"/>
              </w:tabs>
              <w:rPr>
                <w:rFonts w:hint="eastAsia" w:ascii="仿宋_GB2312" w:hAnsi="宋体" w:eastAsia="仿宋_GB2312" w:cs="Times New Roman"/>
                <w:sz w:val="24"/>
              </w:rPr>
            </w:pPr>
            <w:r>
              <w:rPr>
                <w:rFonts w:hint="eastAsia" w:ascii="仿宋_GB2312" w:hAnsi="宋体" w:eastAsia="仿宋_GB2312" w:cs="Times New Roman"/>
                <w:color w:val="000000"/>
                <w:sz w:val="24"/>
              </w:rPr>
              <w:t>定性是否准确</w:t>
            </w:r>
          </w:p>
        </w:tc>
        <w:tc>
          <w:tcPr>
            <w:tcW w:w="5176" w:type="dxa"/>
            <w:vAlign w:val="center"/>
          </w:tcPr>
          <w:p w14:paraId="7807413A">
            <w:pPr>
              <w:snapToGrid w:val="0"/>
              <w:jc w:val="center"/>
              <w:rPr>
                <w:rFonts w:hint="eastAsia" w:ascii="仿宋_GB2312" w:hAnsi="宋体" w:eastAsia="仿宋_GB2312" w:cs="Times New Roman"/>
                <w:color w:val="000000"/>
                <w:sz w:val="24"/>
              </w:rPr>
            </w:pPr>
          </w:p>
        </w:tc>
      </w:tr>
      <w:tr w14:paraId="048B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2" w:type="dxa"/>
            <w:gridSpan w:val="2"/>
            <w:vAlign w:val="center"/>
          </w:tcPr>
          <w:p w14:paraId="40DC9163">
            <w:pPr>
              <w:tabs>
                <w:tab w:val="left" w:pos="2232"/>
              </w:tabs>
              <w:rPr>
                <w:rFonts w:hint="eastAsia" w:ascii="仿宋_GB2312" w:hAnsi="宋体" w:eastAsia="仿宋_GB2312" w:cs="Times New Roman"/>
                <w:sz w:val="24"/>
              </w:rPr>
            </w:pPr>
            <w:r>
              <w:rPr>
                <w:rFonts w:hint="eastAsia" w:ascii="仿宋_GB2312" w:hAnsi="宋体" w:eastAsia="仿宋_GB2312" w:cs="Times New Roman"/>
                <w:color w:val="000000"/>
                <w:sz w:val="24"/>
              </w:rPr>
              <w:t>适用依据是否准确</w:t>
            </w:r>
          </w:p>
        </w:tc>
        <w:tc>
          <w:tcPr>
            <w:tcW w:w="5176" w:type="dxa"/>
            <w:vAlign w:val="center"/>
          </w:tcPr>
          <w:p w14:paraId="68C26438">
            <w:pPr>
              <w:snapToGrid w:val="0"/>
              <w:jc w:val="center"/>
              <w:rPr>
                <w:rFonts w:hint="eastAsia" w:ascii="仿宋_GB2312" w:hAnsi="宋体" w:eastAsia="仿宋_GB2312" w:cs="Times New Roman"/>
                <w:color w:val="000000"/>
                <w:sz w:val="24"/>
              </w:rPr>
            </w:pPr>
          </w:p>
        </w:tc>
      </w:tr>
      <w:tr w14:paraId="3B4C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2" w:type="dxa"/>
            <w:gridSpan w:val="2"/>
            <w:vAlign w:val="center"/>
          </w:tcPr>
          <w:p w14:paraId="7DE073CA">
            <w:pPr>
              <w:tabs>
                <w:tab w:val="left" w:pos="2232"/>
              </w:tabs>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裁量基准的适用是否恰当</w:t>
            </w:r>
          </w:p>
        </w:tc>
        <w:tc>
          <w:tcPr>
            <w:tcW w:w="5176" w:type="dxa"/>
            <w:vAlign w:val="center"/>
          </w:tcPr>
          <w:p w14:paraId="26C6FFB3">
            <w:pPr>
              <w:snapToGrid w:val="0"/>
              <w:jc w:val="center"/>
              <w:rPr>
                <w:rFonts w:hint="eastAsia" w:ascii="仿宋_GB2312" w:hAnsi="宋体" w:eastAsia="仿宋_GB2312" w:cs="Times New Roman"/>
                <w:color w:val="000000"/>
                <w:sz w:val="24"/>
              </w:rPr>
            </w:pPr>
          </w:p>
        </w:tc>
      </w:tr>
      <w:tr w14:paraId="5BE1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2" w:type="dxa"/>
            <w:gridSpan w:val="2"/>
            <w:vAlign w:val="center"/>
          </w:tcPr>
          <w:p w14:paraId="7705E752">
            <w:pPr>
              <w:tabs>
                <w:tab w:val="left" w:pos="2232"/>
              </w:tabs>
              <w:rPr>
                <w:rFonts w:hint="eastAsia" w:ascii="仿宋_GB2312" w:hAnsi="宋体" w:eastAsia="仿宋_GB2312" w:cs="Times New Roman"/>
                <w:sz w:val="24"/>
              </w:rPr>
            </w:pPr>
            <w:r>
              <w:rPr>
                <w:rFonts w:hint="eastAsia" w:ascii="仿宋_GB2312" w:hAnsi="宋体" w:eastAsia="仿宋_GB2312" w:cs="Times New Roman"/>
                <w:color w:val="000000"/>
                <w:sz w:val="24"/>
              </w:rPr>
              <w:t>处理建议是否适当</w:t>
            </w:r>
          </w:p>
        </w:tc>
        <w:tc>
          <w:tcPr>
            <w:tcW w:w="5176" w:type="dxa"/>
            <w:vAlign w:val="center"/>
          </w:tcPr>
          <w:p w14:paraId="3888318C">
            <w:pPr>
              <w:snapToGrid w:val="0"/>
              <w:jc w:val="center"/>
              <w:rPr>
                <w:rFonts w:hint="eastAsia" w:ascii="仿宋_GB2312" w:hAnsi="宋体" w:eastAsia="仿宋_GB2312" w:cs="Times New Roman"/>
                <w:color w:val="000000"/>
                <w:sz w:val="24"/>
              </w:rPr>
            </w:pPr>
          </w:p>
        </w:tc>
      </w:tr>
      <w:tr w14:paraId="55FF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72" w:type="dxa"/>
            <w:gridSpan w:val="2"/>
            <w:vAlign w:val="center"/>
          </w:tcPr>
          <w:p w14:paraId="76C38733">
            <w:pPr>
              <w:tabs>
                <w:tab w:val="left" w:pos="2232"/>
              </w:tabs>
              <w:rPr>
                <w:rFonts w:hint="eastAsia" w:ascii="仿宋_GB2312" w:hAnsi="宋体" w:eastAsia="仿宋_GB2312" w:cs="Times New Roman"/>
                <w:sz w:val="24"/>
              </w:rPr>
            </w:pPr>
            <w:r>
              <w:rPr>
                <w:rFonts w:hint="eastAsia" w:ascii="仿宋_GB2312" w:hAnsi="宋体" w:eastAsia="仿宋_GB2312" w:cs="Times New Roman"/>
                <w:color w:val="000000"/>
                <w:sz w:val="24"/>
              </w:rPr>
              <w:t>程序是否合法</w:t>
            </w:r>
          </w:p>
        </w:tc>
        <w:tc>
          <w:tcPr>
            <w:tcW w:w="5176" w:type="dxa"/>
            <w:vAlign w:val="center"/>
          </w:tcPr>
          <w:p w14:paraId="4626B520">
            <w:pPr>
              <w:snapToGrid w:val="0"/>
              <w:jc w:val="center"/>
              <w:rPr>
                <w:rFonts w:hint="eastAsia" w:ascii="仿宋_GB2312" w:hAnsi="宋体" w:eastAsia="仿宋_GB2312" w:cs="Times New Roman"/>
                <w:color w:val="000000"/>
                <w:sz w:val="24"/>
              </w:rPr>
            </w:pPr>
          </w:p>
        </w:tc>
      </w:tr>
      <w:tr w14:paraId="3406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72" w:type="dxa"/>
            <w:gridSpan w:val="2"/>
            <w:vAlign w:val="center"/>
          </w:tcPr>
          <w:p w14:paraId="41473DB2">
            <w:pPr>
              <w:tabs>
                <w:tab w:val="left" w:pos="2232"/>
              </w:tabs>
              <w:rPr>
                <w:rFonts w:hint="eastAsia" w:ascii="仿宋_GB2312" w:hAnsi="宋体" w:eastAsia="仿宋_GB2312" w:cs="Times New Roman"/>
                <w:sz w:val="24"/>
              </w:rPr>
            </w:pPr>
            <w:r>
              <w:rPr>
                <w:rFonts w:hint="eastAsia" w:ascii="仿宋_GB2312" w:hAnsi="宋体" w:eastAsia="仿宋_GB2312" w:cs="Times New Roman"/>
                <w:sz w:val="24"/>
              </w:rPr>
              <w:t>文书是否规范</w:t>
            </w:r>
          </w:p>
        </w:tc>
        <w:tc>
          <w:tcPr>
            <w:tcW w:w="5176" w:type="dxa"/>
            <w:vAlign w:val="center"/>
          </w:tcPr>
          <w:p w14:paraId="6516BABE">
            <w:pPr>
              <w:snapToGrid w:val="0"/>
              <w:jc w:val="center"/>
              <w:rPr>
                <w:rFonts w:hint="eastAsia" w:ascii="仿宋_GB2312" w:hAnsi="宋体" w:eastAsia="仿宋_GB2312" w:cs="Times New Roman"/>
                <w:color w:val="000000"/>
                <w:sz w:val="24"/>
              </w:rPr>
            </w:pPr>
          </w:p>
        </w:tc>
      </w:tr>
      <w:tr w14:paraId="7354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72" w:type="dxa"/>
            <w:gridSpan w:val="2"/>
            <w:vAlign w:val="center"/>
          </w:tcPr>
          <w:p w14:paraId="07B7A1C3">
            <w:pPr>
              <w:tabs>
                <w:tab w:val="left" w:pos="2232"/>
              </w:tabs>
              <w:rPr>
                <w:rFonts w:hint="eastAsia" w:ascii="仿宋_GB2312" w:hAnsi="宋体" w:eastAsia="仿宋_GB2312" w:cs="Times New Roman"/>
                <w:sz w:val="24"/>
              </w:rPr>
            </w:pPr>
            <w:r>
              <w:rPr>
                <w:rFonts w:hint="eastAsia" w:ascii="仿宋_GB2312" w:hAnsi="宋体" w:eastAsia="仿宋_GB2312" w:cs="Times New Roman"/>
                <w:sz w:val="24"/>
              </w:rPr>
              <w:t>文书是否齐备</w:t>
            </w:r>
          </w:p>
        </w:tc>
        <w:tc>
          <w:tcPr>
            <w:tcW w:w="5176" w:type="dxa"/>
            <w:vAlign w:val="center"/>
          </w:tcPr>
          <w:p w14:paraId="2AC56F89">
            <w:pPr>
              <w:snapToGrid w:val="0"/>
              <w:jc w:val="center"/>
              <w:rPr>
                <w:rFonts w:hint="eastAsia" w:ascii="仿宋_GB2312" w:hAnsi="宋体" w:eastAsia="仿宋_GB2312" w:cs="Times New Roman"/>
                <w:color w:val="000000"/>
                <w:sz w:val="24"/>
              </w:rPr>
            </w:pPr>
          </w:p>
        </w:tc>
      </w:tr>
      <w:tr w14:paraId="09A4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2972" w:type="dxa"/>
            <w:gridSpan w:val="2"/>
            <w:vAlign w:val="center"/>
          </w:tcPr>
          <w:p w14:paraId="12D85F66">
            <w:pPr>
              <w:tabs>
                <w:tab w:val="left" w:pos="2232"/>
              </w:tabs>
              <w:adjustRightInd w:val="0"/>
              <w:snapToGrid w:val="0"/>
              <w:rPr>
                <w:rFonts w:hint="eastAsia" w:ascii="仿宋_GB2312" w:hAnsi="宋体" w:eastAsia="仿宋_GB2312" w:cs="Times New Roman"/>
                <w:sz w:val="24"/>
              </w:rPr>
            </w:pPr>
            <w:r>
              <w:rPr>
                <w:rFonts w:hint="eastAsia" w:ascii="仿宋_GB2312" w:hAnsi="宋体" w:eastAsia="仿宋_GB2312" w:cs="Times New Roman"/>
                <w:sz w:val="24"/>
              </w:rPr>
              <w:t>是否有超越本机关职权范围或滥用职权情形</w:t>
            </w:r>
          </w:p>
        </w:tc>
        <w:tc>
          <w:tcPr>
            <w:tcW w:w="5176" w:type="dxa"/>
            <w:vAlign w:val="center"/>
          </w:tcPr>
          <w:p w14:paraId="11D09304">
            <w:pPr>
              <w:snapToGrid w:val="0"/>
              <w:jc w:val="center"/>
              <w:rPr>
                <w:rFonts w:hint="eastAsia" w:ascii="仿宋_GB2312" w:hAnsi="宋体" w:eastAsia="仿宋_GB2312" w:cs="Times New Roman"/>
                <w:color w:val="000000"/>
                <w:sz w:val="24"/>
              </w:rPr>
            </w:pPr>
          </w:p>
        </w:tc>
      </w:tr>
      <w:tr w14:paraId="3F36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14:paraId="0EABA23B">
            <w:pPr>
              <w:tabs>
                <w:tab w:val="left" w:pos="2232"/>
              </w:tabs>
              <w:adjustRightInd w:val="0"/>
              <w:snapToGrid w:val="0"/>
              <w:rPr>
                <w:rFonts w:hint="eastAsia" w:ascii="仿宋_GB2312" w:hAnsi="宋体" w:eastAsia="仿宋_GB2312" w:cs="Times New Roman"/>
                <w:sz w:val="24"/>
              </w:rPr>
            </w:pPr>
            <w:r>
              <w:rPr>
                <w:rFonts w:hint="eastAsia" w:ascii="仿宋_GB2312" w:hAnsi="宋体" w:eastAsia="仿宋_GB2312" w:cs="Times New Roman"/>
                <w:sz w:val="24"/>
              </w:rPr>
              <w:t>是否涉嫌犯罪需要移送司法机关</w:t>
            </w:r>
          </w:p>
        </w:tc>
        <w:tc>
          <w:tcPr>
            <w:tcW w:w="5176" w:type="dxa"/>
            <w:vAlign w:val="center"/>
          </w:tcPr>
          <w:p w14:paraId="697B6DF9">
            <w:pPr>
              <w:snapToGrid w:val="0"/>
              <w:jc w:val="center"/>
              <w:rPr>
                <w:rFonts w:hint="eastAsia" w:ascii="仿宋_GB2312" w:hAnsi="宋体" w:eastAsia="仿宋_GB2312" w:cs="Times New Roman"/>
                <w:color w:val="000000"/>
                <w:sz w:val="24"/>
              </w:rPr>
            </w:pPr>
          </w:p>
        </w:tc>
      </w:tr>
      <w:tr w14:paraId="6F51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2972" w:type="dxa"/>
            <w:gridSpan w:val="2"/>
            <w:tcBorders>
              <w:bottom w:val="single" w:color="auto" w:sz="4" w:space="0"/>
            </w:tcBorders>
            <w:vAlign w:val="center"/>
          </w:tcPr>
          <w:p w14:paraId="3755D996">
            <w:pPr>
              <w:tabs>
                <w:tab w:val="left" w:pos="2232"/>
              </w:tabs>
              <w:rPr>
                <w:rFonts w:hint="eastAsia" w:ascii="仿宋_GB2312" w:hAnsi="宋体" w:eastAsia="仿宋_GB2312" w:cs="Times New Roman"/>
                <w:sz w:val="24"/>
              </w:rPr>
            </w:pPr>
            <w:r>
              <w:rPr>
                <w:rFonts w:hint="eastAsia" w:ascii="仿宋_GB2312" w:hAnsi="宋体" w:eastAsia="仿宋_GB2312" w:cs="Times New Roman"/>
                <w:sz w:val="24"/>
              </w:rPr>
              <w:t>其他</w:t>
            </w:r>
          </w:p>
        </w:tc>
        <w:tc>
          <w:tcPr>
            <w:tcW w:w="5176" w:type="dxa"/>
            <w:tcBorders>
              <w:bottom w:val="single" w:color="auto" w:sz="4" w:space="0"/>
            </w:tcBorders>
            <w:vAlign w:val="center"/>
          </w:tcPr>
          <w:p w14:paraId="738924AF">
            <w:pPr>
              <w:snapToGrid w:val="0"/>
              <w:jc w:val="center"/>
              <w:rPr>
                <w:rFonts w:hint="eastAsia" w:ascii="仿宋_GB2312" w:hAnsi="宋体" w:eastAsia="仿宋_GB2312" w:cs="Times New Roman"/>
                <w:color w:val="000000"/>
                <w:sz w:val="24"/>
              </w:rPr>
            </w:pPr>
          </w:p>
        </w:tc>
      </w:tr>
      <w:tr w14:paraId="007E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8148" w:type="dxa"/>
            <w:gridSpan w:val="3"/>
            <w:tcBorders>
              <w:bottom w:val="single" w:color="auto" w:sz="4" w:space="0"/>
            </w:tcBorders>
            <w:vAlign w:val="center"/>
          </w:tcPr>
          <w:p w14:paraId="1A671C65">
            <w:pPr>
              <w:snapToGrid w:val="0"/>
              <w:rPr>
                <w:rFonts w:hint="eastAsia" w:ascii="仿宋_GB2312" w:hAnsi="宋体" w:eastAsia="仿宋_GB2312" w:cs="Times New Roman"/>
                <w:sz w:val="24"/>
              </w:rPr>
            </w:pPr>
            <w:r>
              <w:rPr>
                <w:rFonts w:hint="eastAsia" w:ascii="仿宋_GB2312" w:hAnsi="宋体" w:eastAsia="仿宋_GB2312" w:cs="Times New Roman"/>
                <w:sz w:val="24"/>
              </w:rPr>
              <w:t>（填写审核意见）</w:t>
            </w:r>
          </w:p>
          <w:p w14:paraId="00B905C5">
            <w:pPr>
              <w:snapToGrid w:val="0"/>
              <w:rPr>
                <w:rFonts w:hint="eastAsia" w:ascii="仿宋_GB2312" w:hAnsi="宋体" w:eastAsia="仿宋_GB2312" w:cs="Times New Roman"/>
                <w:sz w:val="24"/>
              </w:rPr>
            </w:pPr>
          </w:p>
          <w:p w14:paraId="551EF716">
            <w:pPr>
              <w:snapToGrid w:val="0"/>
              <w:rPr>
                <w:rFonts w:hint="eastAsia" w:ascii="仿宋_GB2312" w:hAnsi="宋体" w:eastAsia="仿宋_GB2312" w:cs="Times New Roman"/>
                <w:sz w:val="24"/>
              </w:rPr>
            </w:pPr>
          </w:p>
          <w:p w14:paraId="1FF9DA64">
            <w:pPr>
              <w:snapToGrid w:val="0"/>
              <w:rPr>
                <w:rFonts w:hint="eastAsia" w:ascii="仿宋_GB2312" w:hAnsi="宋体" w:eastAsia="仿宋_GB2312" w:cs="Times New Roman"/>
                <w:sz w:val="24"/>
              </w:rPr>
            </w:pPr>
          </w:p>
          <w:p w14:paraId="4F3BF3A3">
            <w:pPr>
              <w:snapToGrid w:val="0"/>
              <w:rPr>
                <w:rFonts w:hint="eastAsia" w:ascii="仿宋_GB2312" w:hAnsi="宋体" w:eastAsia="仿宋_GB2312" w:cs="Times New Roman"/>
                <w:sz w:val="24"/>
              </w:rPr>
            </w:pPr>
            <w:r>
              <w:rPr>
                <w:rFonts w:hint="eastAsia" w:ascii="仿宋_GB2312" w:hAnsi="宋体" w:eastAsia="仿宋_GB2312" w:cs="Times New Roman"/>
                <w:sz w:val="24"/>
              </w:rPr>
              <w:t xml:space="preserve">                         法制审核人员签名：</w:t>
            </w:r>
          </w:p>
          <w:p w14:paraId="49FE8EBA">
            <w:pPr>
              <w:wordWrap w:val="0"/>
              <w:snapToGrid w:val="0"/>
              <w:jc w:val="center"/>
              <w:rPr>
                <w:rFonts w:hint="eastAsia" w:ascii="仿宋_GB2312" w:hAnsi="宋体" w:eastAsia="仿宋_GB2312" w:cs="Times New Roman"/>
                <w:sz w:val="24"/>
              </w:rPr>
            </w:pPr>
          </w:p>
          <w:p w14:paraId="45B65F98">
            <w:pPr>
              <w:wordWrap w:val="0"/>
              <w:snapToGrid w:val="0"/>
              <w:jc w:val="center"/>
              <w:rPr>
                <w:rFonts w:hint="eastAsia" w:ascii="仿宋_GB2312" w:hAnsi="宋体" w:eastAsia="仿宋_GB2312" w:cs="Times New Roman"/>
                <w:sz w:val="24"/>
              </w:rPr>
            </w:pPr>
            <w:r>
              <w:rPr>
                <w:rFonts w:hint="eastAsia" w:ascii="仿宋_GB2312" w:hAnsi="宋体" w:eastAsia="仿宋_GB2312" w:cs="Times New Roman"/>
                <w:sz w:val="24"/>
              </w:rPr>
              <w:t xml:space="preserve">                                              年   月   日</w:t>
            </w:r>
          </w:p>
        </w:tc>
      </w:tr>
      <w:bookmarkEnd w:id="208"/>
    </w:tbl>
    <w:p w14:paraId="0259C3B4">
      <w:pPr>
        <w:widowControl/>
        <w:ind w:firstLine="120" w:firstLineChars="50"/>
        <w:jc w:val="left"/>
        <w:rPr>
          <w:rFonts w:hint="eastAsia" w:ascii="仿宋_GB2312" w:hAnsi="宋体" w:eastAsia="仿宋_GB2312" w:cs="Times New Roman"/>
          <w:sz w:val="24"/>
        </w:rPr>
      </w:pPr>
    </w:p>
    <w:p w14:paraId="48B57C73">
      <w:pPr>
        <w:widowControl/>
        <w:ind w:firstLine="120" w:firstLineChars="50"/>
        <w:jc w:val="left"/>
        <w:rPr>
          <w:rFonts w:hint="eastAsia"/>
        </w:rPr>
      </w:pPr>
      <w:r>
        <w:rPr>
          <w:rFonts w:hint="eastAsia" w:ascii="仿宋_GB2312" w:hAnsi="宋体" w:eastAsia="仿宋_GB2312" w:cs="Times New Roman"/>
          <w:sz w:val="24"/>
        </w:rPr>
        <w:t>备注：此表与法制审核意见书两者选其一，属于</w:t>
      </w:r>
      <w:r>
        <w:rPr>
          <w:rFonts w:hint="eastAsia" w:ascii="仿宋_GB2312" w:hAnsi="仿宋_GB2312" w:eastAsia="仿宋_GB2312" w:cs="仿宋_GB2312"/>
          <w:sz w:val="24"/>
          <w:szCs w:val="24"/>
        </w:rPr>
        <w:t>医疗保障部门内部文书。</w:t>
      </w:r>
    </w:p>
    <w:p w14:paraId="7574259F">
      <w:pPr>
        <w:widowControl/>
        <w:jc w:val="left"/>
        <w:rPr>
          <w:rFonts w:hint="eastAsia" w:ascii="方正小标宋简体" w:hAnsi="方正小标宋简体" w:eastAsia="方正小标宋简体" w:cs="方正小标宋简体"/>
          <w:color w:val="000000"/>
          <w:kern w:val="0"/>
          <w:sz w:val="30"/>
          <w:szCs w:val="30"/>
        </w:rPr>
      </w:pPr>
      <w:r>
        <w:rPr>
          <w:rFonts w:hint="eastAsia" w:ascii="方正小标宋简体" w:hAnsi="方正小标宋简体" w:eastAsia="方正小标宋简体" w:cs="方正小标宋简体"/>
          <w:color w:val="000000"/>
          <w:kern w:val="0"/>
          <w:sz w:val="30"/>
          <w:szCs w:val="30"/>
        </w:rPr>
        <w:t>3-1-3</w:t>
      </w:r>
    </w:p>
    <w:p w14:paraId="03D42E31">
      <w:pPr>
        <w:adjustRightInd w:val="0"/>
        <w:snapToGrid w:val="0"/>
        <w:spacing w:line="420" w:lineRule="exact"/>
        <w:jc w:val="center"/>
        <w:rPr>
          <w:rFonts w:hint="eastAsia" w:ascii="方正小标宋简体" w:hAnsi="宋体" w:eastAsia="方正小标宋简体"/>
          <w:sz w:val="24"/>
        </w:rPr>
      </w:pPr>
      <w:r>
        <w:rPr>
          <w:rFonts w:hint="eastAsia" w:ascii="方正小标宋简体" w:hAnsi="宋体" w:eastAsia="方正小标宋简体"/>
          <w:sz w:val="30"/>
          <w:szCs w:val="30"/>
        </w:rPr>
        <w:t>×××医疗保障局</w:t>
      </w:r>
    </w:p>
    <w:p w14:paraId="7DFCB0CA">
      <w:pPr>
        <w:pStyle w:val="4"/>
        <w:spacing w:line="420" w:lineRule="exact"/>
        <w:jc w:val="center"/>
        <w:rPr>
          <w:rFonts w:hint="eastAsia" w:ascii="仿宋_GB2312" w:hAnsi="仿宋_GB2312" w:eastAsia="仿宋_GB2312" w:cs="仿宋_GB2312"/>
          <w:sz w:val="24"/>
          <w:szCs w:val="24"/>
        </w:rPr>
      </w:pPr>
      <w:r>
        <w:rPr>
          <w:rFonts w:hint="eastAsia" w:ascii="方正小标宋简体" w:hAnsi="宋体" w:eastAsia="方正小标宋简体"/>
          <w:sz w:val="36"/>
          <w:szCs w:val="36"/>
        </w:rPr>
        <w:t>法制审核意见呈报表</w:t>
      </w:r>
    </w:p>
    <w:tbl>
      <w:tblPr>
        <w:tblStyle w:val="23"/>
        <w:tblpPr w:leftFromText="180" w:rightFromText="180" w:vertAnchor="text" w:tblpX="201" w:tblpY="1"/>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761"/>
        <w:gridCol w:w="1920"/>
        <w:gridCol w:w="2690"/>
      </w:tblGrid>
      <w:tr w14:paraId="0F12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71" w:type="dxa"/>
          </w:tcPr>
          <w:p w14:paraId="62172EEA">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案件名称</w:t>
            </w:r>
          </w:p>
        </w:tc>
        <w:tc>
          <w:tcPr>
            <w:tcW w:w="7371" w:type="dxa"/>
            <w:gridSpan w:val="3"/>
          </w:tcPr>
          <w:p w14:paraId="2E6FB8D3">
            <w:pPr>
              <w:widowControl/>
              <w:spacing w:line="360" w:lineRule="auto"/>
              <w:ind w:firstLine="720" w:firstLineChars="300"/>
              <w:jc w:val="center"/>
              <w:rPr>
                <w:rFonts w:hint="eastAsia" w:ascii="仿宋_GB2312" w:hAnsi="宋体" w:eastAsia="仿宋_GB2312"/>
                <w:sz w:val="24"/>
                <w:szCs w:val="24"/>
              </w:rPr>
            </w:pPr>
          </w:p>
        </w:tc>
      </w:tr>
      <w:tr w14:paraId="1BD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71" w:type="dxa"/>
          </w:tcPr>
          <w:p w14:paraId="4C256944">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送审机构</w:t>
            </w:r>
          </w:p>
        </w:tc>
        <w:tc>
          <w:tcPr>
            <w:tcW w:w="7371" w:type="dxa"/>
            <w:gridSpan w:val="3"/>
          </w:tcPr>
          <w:p w14:paraId="524428B9">
            <w:pPr>
              <w:widowControl/>
              <w:spacing w:line="360" w:lineRule="auto"/>
              <w:ind w:firstLine="720" w:firstLineChars="300"/>
              <w:jc w:val="center"/>
              <w:rPr>
                <w:rFonts w:hint="eastAsia" w:ascii="仿宋_GB2312" w:hAnsi="宋体" w:eastAsia="仿宋_GB2312"/>
                <w:sz w:val="24"/>
                <w:szCs w:val="24"/>
              </w:rPr>
            </w:pPr>
          </w:p>
        </w:tc>
      </w:tr>
      <w:tr w14:paraId="51F3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71" w:type="dxa"/>
          </w:tcPr>
          <w:p w14:paraId="4124DBF6">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送审人员</w:t>
            </w:r>
          </w:p>
        </w:tc>
        <w:tc>
          <w:tcPr>
            <w:tcW w:w="2761" w:type="dxa"/>
          </w:tcPr>
          <w:p w14:paraId="3E173EDD">
            <w:pPr>
              <w:widowControl/>
              <w:spacing w:line="360" w:lineRule="auto"/>
              <w:ind w:firstLine="720" w:firstLineChars="300"/>
              <w:jc w:val="center"/>
              <w:rPr>
                <w:rFonts w:hint="eastAsia" w:ascii="仿宋_GB2312" w:hAnsi="宋体" w:eastAsia="仿宋_GB2312"/>
                <w:sz w:val="24"/>
                <w:szCs w:val="24"/>
              </w:rPr>
            </w:pPr>
          </w:p>
        </w:tc>
        <w:tc>
          <w:tcPr>
            <w:tcW w:w="1920" w:type="dxa"/>
          </w:tcPr>
          <w:p w14:paraId="1CD37D9A">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送审日期</w:t>
            </w:r>
          </w:p>
        </w:tc>
        <w:tc>
          <w:tcPr>
            <w:tcW w:w="2690" w:type="dxa"/>
          </w:tcPr>
          <w:p w14:paraId="78864433">
            <w:pPr>
              <w:widowControl/>
              <w:spacing w:line="360" w:lineRule="auto"/>
              <w:ind w:firstLine="720" w:firstLineChars="300"/>
              <w:rPr>
                <w:rFonts w:hint="eastAsia" w:ascii="仿宋_GB2312" w:hAnsi="宋体" w:eastAsia="仿宋_GB2312"/>
                <w:sz w:val="24"/>
                <w:szCs w:val="24"/>
              </w:rPr>
            </w:pPr>
          </w:p>
        </w:tc>
      </w:tr>
      <w:tr w14:paraId="3147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1271" w:type="dxa"/>
          </w:tcPr>
          <w:p w14:paraId="7E2180F4">
            <w:pPr>
              <w:widowControl/>
              <w:spacing w:line="360" w:lineRule="auto"/>
              <w:ind w:right="-107" w:rightChars="-51"/>
              <w:jc w:val="center"/>
              <w:rPr>
                <w:rFonts w:hint="eastAsia" w:ascii="仿宋_GB2312" w:hAnsi="宋体" w:eastAsia="仿宋_GB2312"/>
                <w:sz w:val="24"/>
                <w:szCs w:val="24"/>
              </w:rPr>
            </w:pPr>
          </w:p>
          <w:p w14:paraId="665D02FB">
            <w:pPr>
              <w:widowControl/>
              <w:spacing w:line="360" w:lineRule="auto"/>
              <w:ind w:right="-107" w:rightChars="-51"/>
              <w:jc w:val="center"/>
              <w:rPr>
                <w:rFonts w:hint="eastAsia" w:ascii="仿宋_GB2312" w:hAnsi="宋体" w:eastAsia="仿宋_GB2312"/>
                <w:sz w:val="24"/>
                <w:szCs w:val="24"/>
              </w:rPr>
            </w:pPr>
          </w:p>
          <w:p w14:paraId="19483838">
            <w:pPr>
              <w:widowControl/>
              <w:spacing w:line="360" w:lineRule="auto"/>
              <w:ind w:right="-107" w:rightChars="-51"/>
              <w:jc w:val="center"/>
              <w:rPr>
                <w:rFonts w:hint="eastAsia" w:ascii="仿宋_GB2312" w:hAnsi="宋体" w:eastAsia="仿宋_GB2312"/>
                <w:sz w:val="24"/>
                <w:szCs w:val="24"/>
              </w:rPr>
            </w:pPr>
          </w:p>
          <w:p w14:paraId="02A17871">
            <w:pPr>
              <w:widowControl/>
              <w:spacing w:line="360" w:lineRule="auto"/>
              <w:ind w:right="-107" w:rightChars="-51"/>
              <w:jc w:val="center"/>
              <w:rPr>
                <w:rFonts w:hint="eastAsia" w:ascii="仿宋_GB2312" w:hAnsi="宋体" w:eastAsia="仿宋_GB2312"/>
                <w:sz w:val="24"/>
                <w:szCs w:val="24"/>
              </w:rPr>
            </w:pPr>
          </w:p>
          <w:p w14:paraId="07962E18">
            <w:pPr>
              <w:widowControl/>
              <w:spacing w:line="360" w:lineRule="auto"/>
              <w:ind w:right="-107" w:rightChars="-51"/>
              <w:jc w:val="center"/>
              <w:rPr>
                <w:rFonts w:hint="eastAsia" w:ascii="仿宋_GB2312" w:hAnsi="宋体" w:eastAsia="仿宋_GB2312"/>
                <w:sz w:val="24"/>
                <w:szCs w:val="24"/>
              </w:rPr>
            </w:pPr>
          </w:p>
          <w:p w14:paraId="2772F430">
            <w:pPr>
              <w:widowControl/>
              <w:spacing w:line="360" w:lineRule="auto"/>
              <w:ind w:right="-107" w:rightChars="-51"/>
              <w:jc w:val="center"/>
              <w:rPr>
                <w:rFonts w:hint="eastAsia" w:ascii="仿宋_GB2312" w:hAnsi="宋体" w:eastAsia="仿宋_GB2312"/>
                <w:sz w:val="24"/>
                <w:szCs w:val="24"/>
              </w:rPr>
            </w:pPr>
            <w:r>
              <w:rPr>
                <w:rFonts w:hint="eastAsia" w:ascii="仿宋_GB2312" w:hAnsi="宋体" w:eastAsia="仿宋_GB2312"/>
                <w:sz w:val="24"/>
                <w:szCs w:val="24"/>
              </w:rPr>
              <w:t>法制审核</w:t>
            </w:r>
          </w:p>
          <w:p w14:paraId="000E9905">
            <w:pPr>
              <w:widowControl/>
              <w:spacing w:line="360" w:lineRule="auto"/>
              <w:ind w:right="-107" w:rightChars="-51"/>
              <w:jc w:val="center"/>
              <w:rPr>
                <w:rFonts w:hint="eastAsia" w:ascii="仿宋_GB2312" w:hAnsi="宋体" w:eastAsia="仿宋_GB2312"/>
                <w:sz w:val="24"/>
                <w:szCs w:val="24"/>
              </w:rPr>
            </w:pPr>
            <w:r>
              <w:rPr>
                <w:rFonts w:hint="eastAsia" w:ascii="仿宋_GB2312" w:hAnsi="宋体" w:eastAsia="仿宋_GB2312"/>
                <w:sz w:val="24"/>
                <w:szCs w:val="24"/>
              </w:rPr>
              <w:t>机构意见</w:t>
            </w:r>
          </w:p>
        </w:tc>
        <w:tc>
          <w:tcPr>
            <w:tcW w:w="7371" w:type="dxa"/>
            <w:gridSpan w:val="3"/>
          </w:tcPr>
          <w:p w14:paraId="4B10F2E6">
            <w:pPr>
              <w:widowControl/>
              <w:spacing w:line="360" w:lineRule="auto"/>
              <w:rPr>
                <w:rFonts w:hint="eastAsia" w:ascii="仿宋_GB2312" w:hAnsi="宋体" w:eastAsia="仿宋_GB2312"/>
                <w:sz w:val="24"/>
                <w:szCs w:val="24"/>
              </w:rPr>
            </w:pPr>
            <w:r>
              <w:rPr>
                <w:rFonts w:hint="eastAsia" w:ascii="仿宋_GB2312" w:hAnsi="宋体" w:eastAsia="仿宋_GB2312"/>
                <w:sz w:val="24"/>
                <w:szCs w:val="24"/>
              </w:rPr>
              <w:t>1.事实清楚、证据确凿充分、定性准确、适用法律正确、处罚适当、程序合法的，提出同意的意见。</w:t>
            </w:r>
            <w:bookmarkStart w:id="209" w:name="OLE_LINK85"/>
            <w:r>
              <w:rPr>
                <w:rFonts w:hint="eastAsia" w:ascii="仿宋_GB2312" w:hAnsi="宋体" w:eastAsia="仿宋_GB2312"/>
                <w:szCs w:val="21"/>
              </w:rPr>
              <w:t>□</w:t>
            </w:r>
            <w:r>
              <w:rPr>
                <w:rFonts w:hint="eastAsia" w:ascii="仿宋_GB2312" w:hAnsi="宋体" w:eastAsia="仿宋_GB2312"/>
                <w:sz w:val="24"/>
                <w:szCs w:val="24"/>
              </w:rPr>
              <w:t xml:space="preserve"> </w:t>
            </w:r>
            <w:bookmarkEnd w:id="209"/>
          </w:p>
          <w:p w14:paraId="64434BD7">
            <w:pPr>
              <w:widowControl/>
              <w:spacing w:line="360" w:lineRule="auto"/>
              <w:rPr>
                <w:rFonts w:hint="eastAsia" w:ascii="仿宋_GB2312" w:hAnsi="宋体" w:eastAsia="仿宋_GB2312"/>
                <w:sz w:val="24"/>
                <w:szCs w:val="24"/>
              </w:rPr>
            </w:pPr>
            <w:r>
              <w:rPr>
                <w:rFonts w:hint="eastAsia" w:ascii="仿宋_GB2312" w:hAnsi="宋体" w:eastAsia="仿宋_GB2312"/>
                <w:sz w:val="24"/>
                <w:szCs w:val="24"/>
              </w:rPr>
              <w:t xml:space="preserve">2.主要事实不清、证据不足的，提出继续调查的意见 </w:t>
            </w:r>
            <w:bookmarkStart w:id="210" w:name="OLE_LINK45"/>
            <w:r>
              <w:rPr>
                <w:rFonts w:hint="eastAsia" w:ascii="仿宋_GB2312" w:hAnsi="宋体" w:eastAsia="仿宋_GB2312"/>
                <w:szCs w:val="21"/>
              </w:rPr>
              <w:t>□</w:t>
            </w:r>
          </w:p>
          <w:bookmarkEnd w:id="210"/>
          <w:p w14:paraId="04C164A8">
            <w:pPr>
              <w:widowControl/>
              <w:spacing w:line="360" w:lineRule="auto"/>
              <w:rPr>
                <w:rFonts w:hint="eastAsia" w:ascii="仿宋_GB2312" w:hAnsi="宋体" w:eastAsia="仿宋_GB2312"/>
                <w:sz w:val="24"/>
                <w:szCs w:val="24"/>
              </w:rPr>
            </w:pPr>
            <w:r>
              <w:rPr>
                <w:rFonts w:hint="eastAsia" w:ascii="仿宋_GB2312" w:hAnsi="宋体" w:eastAsia="仿宋_GB2312"/>
                <w:sz w:val="24"/>
                <w:szCs w:val="24"/>
              </w:rPr>
              <w:t>3.主要事实不清、证据不足的，提出不予作出行政处罚决定的意见</w:t>
            </w:r>
            <w:r>
              <w:rPr>
                <w:rFonts w:hint="eastAsia" w:ascii="仿宋_GB2312" w:hAnsi="宋体" w:eastAsia="仿宋_GB2312"/>
                <w:szCs w:val="21"/>
              </w:rPr>
              <w:t>□</w:t>
            </w:r>
            <w:r>
              <w:rPr>
                <w:rFonts w:hint="eastAsia" w:ascii="仿宋_GB2312" w:hAnsi="宋体" w:eastAsia="仿宋_GB2312"/>
                <w:sz w:val="24"/>
                <w:szCs w:val="24"/>
              </w:rPr>
              <w:t xml:space="preserve"> </w:t>
            </w:r>
          </w:p>
          <w:p w14:paraId="0A3F2394">
            <w:pPr>
              <w:widowControl/>
              <w:spacing w:line="360" w:lineRule="auto"/>
              <w:rPr>
                <w:rFonts w:hint="eastAsia" w:ascii="仿宋_GB2312" w:hAnsi="宋体" w:eastAsia="仿宋_GB2312"/>
                <w:sz w:val="24"/>
                <w:szCs w:val="24"/>
              </w:rPr>
            </w:pPr>
            <w:r>
              <w:rPr>
                <w:rFonts w:hint="eastAsia" w:ascii="仿宋_GB2312" w:hAnsi="宋体" w:eastAsia="仿宋_GB2312"/>
                <w:sz w:val="24"/>
                <w:szCs w:val="24"/>
              </w:rPr>
              <w:t>4.定性不准、适用法律不准确和执行裁量基准不当的，提出变更的意见</w:t>
            </w:r>
            <w:r>
              <w:rPr>
                <w:rFonts w:hint="eastAsia" w:ascii="仿宋_GB2312" w:hAnsi="宋体" w:eastAsia="仿宋_GB2312"/>
                <w:szCs w:val="21"/>
              </w:rPr>
              <w:t>□</w:t>
            </w:r>
            <w:r>
              <w:rPr>
                <w:rFonts w:hint="eastAsia" w:ascii="仿宋_GB2312" w:hAnsi="宋体" w:eastAsia="仿宋_GB2312"/>
                <w:sz w:val="24"/>
                <w:szCs w:val="24"/>
              </w:rPr>
              <w:t xml:space="preserve"> </w:t>
            </w:r>
          </w:p>
          <w:p w14:paraId="33448E21">
            <w:pPr>
              <w:widowControl/>
              <w:spacing w:line="360" w:lineRule="auto"/>
              <w:rPr>
                <w:rFonts w:hint="eastAsia" w:ascii="仿宋_GB2312" w:hAnsi="宋体" w:eastAsia="仿宋_GB2312"/>
                <w:sz w:val="24"/>
                <w:szCs w:val="24"/>
              </w:rPr>
            </w:pPr>
            <w:r>
              <w:rPr>
                <w:rFonts w:hint="eastAsia" w:ascii="仿宋_GB2312" w:hAnsi="宋体" w:eastAsia="仿宋_GB2312"/>
                <w:sz w:val="24"/>
                <w:szCs w:val="24"/>
              </w:rPr>
              <w:t>5.超越执法权限或程序不合法的，提出纠正意见</w:t>
            </w:r>
            <w:r>
              <w:rPr>
                <w:rFonts w:hint="eastAsia" w:ascii="仿宋_GB2312" w:hAnsi="宋体" w:eastAsia="仿宋_GB2312"/>
                <w:szCs w:val="21"/>
              </w:rPr>
              <w:t>□</w:t>
            </w:r>
          </w:p>
          <w:p w14:paraId="680D45A7">
            <w:pPr>
              <w:widowControl/>
              <w:spacing w:line="360" w:lineRule="auto"/>
              <w:rPr>
                <w:rFonts w:hint="eastAsia" w:ascii="仿宋_GB2312" w:hAnsi="宋体" w:eastAsia="仿宋_GB2312"/>
                <w:sz w:val="24"/>
                <w:szCs w:val="24"/>
              </w:rPr>
            </w:pPr>
            <w:r>
              <w:rPr>
                <w:rFonts w:hint="eastAsia" w:ascii="仿宋_GB2312" w:hAnsi="宋体" w:eastAsia="仿宋_GB2312"/>
                <w:sz w:val="24"/>
                <w:szCs w:val="24"/>
              </w:rPr>
              <w:t>6.法律顾问意见（另附法律审查意见书）</w:t>
            </w:r>
          </w:p>
          <w:p w14:paraId="60360450">
            <w:pPr>
              <w:widowControl/>
              <w:spacing w:line="360" w:lineRule="auto"/>
              <w:rPr>
                <w:rFonts w:hint="eastAsia" w:ascii="仿宋_GB2312" w:hAnsi="宋体" w:eastAsia="仿宋_GB2312"/>
                <w:sz w:val="24"/>
                <w:szCs w:val="24"/>
              </w:rPr>
            </w:pPr>
            <w:r>
              <w:rPr>
                <w:rFonts w:hint="eastAsia" w:ascii="仿宋_GB2312" w:hAnsi="宋体" w:eastAsia="仿宋_GB2312"/>
                <w:sz w:val="24"/>
                <w:szCs w:val="24"/>
              </w:rPr>
              <w:t>7.其他意见：</w:t>
            </w:r>
          </w:p>
          <w:p w14:paraId="13505971">
            <w:pPr>
              <w:widowControl/>
              <w:spacing w:line="360" w:lineRule="auto"/>
              <w:ind w:firstLine="720" w:firstLineChars="300"/>
              <w:rPr>
                <w:rFonts w:hint="eastAsia" w:ascii="仿宋_GB2312" w:hAnsi="宋体" w:eastAsia="仿宋_GB2312"/>
                <w:sz w:val="24"/>
                <w:szCs w:val="24"/>
              </w:rPr>
            </w:pPr>
            <w:r>
              <w:rPr>
                <w:rFonts w:hint="eastAsia" w:ascii="仿宋_GB2312" w:hAnsi="宋体" w:eastAsia="仿宋_GB2312"/>
                <w:sz w:val="24"/>
                <w:szCs w:val="24"/>
              </w:rPr>
              <w:tab/>
            </w:r>
            <w:r>
              <w:rPr>
                <w:rFonts w:hint="eastAsia" w:ascii="仿宋_GB2312" w:hAnsi="宋体" w:eastAsia="仿宋_GB2312"/>
                <w:sz w:val="24"/>
                <w:szCs w:val="24"/>
              </w:rPr>
              <w:t xml:space="preserve">                                </w:t>
            </w:r>
          </w:p>
          <w:p w14:paraId="0C83F881">
            <w:pPr>
              <w:widowControl/>
              <w:spacing w:line="360" w:lineRule="auto"/>
              <w:ind w:firstLine="1166" w:firstLineChars="486"/>
              <w:rPr>
                <w:rFonts w:hint="eastAsia" w:ascii="仿宋_GB2312" w:hAnsi="宋体" w:eastAsia="仿宋_GB2312"/>
                <w:sz w:val="24"/>
                <w:szCs w:val="24"/>
              </w:rPr>
            </w:pPr>
            <w:r>
              <w:rPr>
                <w:rFonts w:hint="eastAsia" w:ascii="仿宋_GB2312" w:hAnsi="宋体" w:eastAsia="仿宋_GB2312"/>
                <w:sz w:val="24"/>
                <w:szCs w:val="24"/>
              </w:rPr>
              <w:t xml:space="preserve">承办人签名：           负责人签名： </w:t>
            </w:r>
          </w:p>
          <w:p w14:paraId="3DE12609">
            <w:pPr>
              <w:widowControl/>
              <w:spacing w:line="360" w:lineRule="auto"/>
              <w:ind w:firstLine="1680" w:firstLineChars="700"/>
              <w:rPr>
                <w:rFonts w:hint="eastAsia" w:ascii="仿宋_GB2312" w:hAnsi="宋体" w:eastAsia="仿宋_GB2312"/>
                <w:sz w:val="24"/>
                <w:szCs w:val="24"/>
              </w:rPr>
            </w:pPr>
            <w:r>
              <w:rPr>
                <w:rFonts w:hint="eastAsia" w:ascii="仿宋_GB2312" w:hAnsi="宋体" w:eastAsia="仿宋_GB2312"/>
                <w:sz w:val="24"/>
                <w:szCs w:val="24"/>
              </w:rPr>
              <w:t xml:space="preserve">       </w:t>
            </w:r>
          </w:p>
          <w:p w14:paraId="017CF174">
            <w:pPr>
              <w:widowControl/>
              <w:spacing w:line="360" w:lineRule="auto"/>
              <w:ind w:firstLine="5419" w:firstLineChars="2258"/>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14:paraId="6927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271" w:type="dxa"/>
          </w:tcPr>
          <w:p w14:paraId="2333A4B6">
            <w:pPr>
              <w:widowControl/>
              <w:spacing w:line="360" w:lineRule="auto"/>
              <w:ind w:right="-107" w:rightChars="-51"/>
              <w:jc w:val="center"/>
              <w:rPr>
                <w:rFonts w:hint="eastAsia" w:ascii="仿宋_GB2312" w:hAnsi="宋体" w:eastAsia="仿宋_GB2312"/>
                <w:sz w:val="24"/>
                <w:szCs w:val="24"/>
              </w:rPr>
            </w:pPr>
          </w:p>
          <w:p w14:paraId="0F42B246">
            <w:pPr>
              <w:widowControl/>
              <w:spacing w:line="360" w:lineRule="auto"/>
              <w:ind w:right="-107" w:rightChars="-51"/>
              <w:jc w:val="center"/>
              <w:rPr>
                <w:rFonts w:hint="eastAsia" w:ascii="仿宋_GB2312" w:hAnsi="宋体" w:eastAsia="仿宋_GB2312"/>
                <w:sz w:val="24"/>
                <w:szCs w:val="24"/>
              </w:rPr>
            </w:pPr>
            <w:r>
              <w:rPr>
                <w:rFonts w:hint="eastAsia" w:ascii="仿宋_GB2312" w:hAnsi="宋体" w:eastAsia="仿宋_GB2312"/>
                <w:sz w:val="24"/>
                <w:szCs w:val="24"/>
              </w:rPr>
              <w:t>法制审核</w:t>
            </w:r>
          </w:p>
          <w:p w14:paraId="0CBDE297">
            <w:pPr>
              <w:widowControl/>
              <w:spacing w:line="360" w:lineRule="auto"/>
              <w:ind w:right="-107" w:rightChars="-51"/>
              <w:jc w:val="center"/>
              <w:rPr>
                <w:rFonts w:hint="eastAsia" w:ascii="仿宋_GB2312" w:hAnsi="宋体" w:eastAsia="仿宋_GB2312"/>
                <w:sz w:val="24"/>
                <w:szCs w:val="24"/>
              </w:rPr>
            </w:pPr>
            <w:r>
              <w:rPr>
                <w:rFonts w:hint="eastAsia" w:ascii="仿宋_GB2312" w:hAnsi="宋体" w:eastAsia="仿宋_GB2312"/>
                <w:sz w:val="24"/>
                <w:szCs w:val="24"/>
              </w:rPr>
              <w:t>机构分管</w:t>
            </w:r>
          </w:p>
          <w:p w14:paraId="6BAA6AB2">
            <w:pPr>
              <w:widowControl/>
              <w:spacing w:line="360" w:lineRule="auto"/>
              <w:ind w:right="-107" w:rightChars="-51"/>
              <w:jc w:val="center"/>
              <w:rPr>
                <w:rFonts w:hint="eastAsia" w:ascii="仿宋_GB2312" w:hAnsi="宋体" w:eastAsia="仿宋_GB2312"/>
                <w:sz w:val="24"/>
                <w:szCs w:val="24"/>
              </w:rPr>
            </w:pPr>
            <w:r>
              <w:rPr>
                <w:rFonts w:hint="eastAsia" w:ascii="仿宋_GB2312" w:hAnsi="宋体" w:eastAsia="仿宋_GB2312"/>
                <w:sz w:val="24"/>
                <w:szCs w:val="24"/>
              </w:rPr>
              <w:t>领导意见</w:t>
            </w:r>
          </w:p>
        </w:tc>
        <w:tc>
          <w:tcPr>
            <w:tcW w:w="7371" w:type="dxa"/>
            <w:gridSpan w:val="3"/>
          </w:tcPr>
          <w:p w14:paraId="03CC1AD4">
            <w:pPr>
              <w:widowControl/>
              <w:spacing w:line="360" w:lineRule="auto"/>
              <w:ind w:firstLine="720" w:firstLineChars="300"/>
              <w:rPr>
                <w:rFonts w:hint="eastAsia" w:ascii="仿宋_GB2312" w:hAnsi="宋体" w:eastAsia="仿宋_GB2312"/>
                <w:sz w:val="24"/>
                <w:szCs w:val="24"/>
              </w:rPr>
            </w:pPr>
          </w:p>
          <w:p w14:paraId="482DDEF4">
            <w:pPr>
              <w:widowControl/>
              <w:spacing w:line="360" w:lineRule="auto"/>
              <w:ind w:firstLine="720" w:firstLineChars="300"/>
              <w:rPr>
                <w:rFonts w:hint="eastAsia" w:ascii="仿宋_GB2312" w:hAnsi="宋体" w:eastAsia="仿宋_GB2312"/>
                <w:sz w:val="24"/>
                <w:szCs w:val="24"/>
              </w:rPr>
            </w:pPr>
          </w:p>
          <w:p w14:paraId="22CF095D">
            <w:pPr>
              <w:widowControl/>
              <w:spacing w:line="360" w:lineRule="auto"/>
              <w:ind w:firstLine="720" w:firstLineChars="300"/>
              <w:rPr>
                <w:rFonts w:hint="eastAsia" w:ascii="仿宋_GB2312" w:hAnsi="宋体" w:eastAsia="仿宋_GB2312"/>
                <w:sz w:val="24"/>
                <w:szCs w:val="24"/>
              </w:rPr>
            </w:pPr>
          </w:p>
          <w:p w14:paraId="7BA6FCA3">
            <w:pPr>
              <w:widowControl/>
              <w:spacing w:line="360" w:lineRule="auto"/>
              <w:ind w:firstLine="1166" w:firstLineChars="486"/>
              <w:rPr>
                <w:rFonts w:hint="eastAsia" w:ascii="仿宋_GB2312" w:hAnsi="宋体" w:eastAsia="仿宋_GB2312"/>
                <w:sz w:val="24"/>
                <w:szCs w:val="24"/>
              </w:rPr>
            </w:pPr>
            <w:r>
              <w:rPr>
                <w:rFonts w:hint="eastAsia" w:ascii="仿宋_GB2312" w:hAnsi="宋体" w:eastAsia="仿宋_GB2312"/>
                <w:sz w:val="24"/>
                <w:szCs w:val="24"/>
              </w:rPr>
              <w:t xml:space="preserve">分管领导签名：                                       </w:t>
            </w:r>
          </w:p>
          <w:p w14:paraId="503700D6">
            <w:pPr>
              <w:widowControl/>
              <w:spacing w:line="360" w:lineRule="auto"/>
              <w:ind w:firstLine="5419" w:firstLineChars="2258"/>
              <w:rPr>
                <w:rFonts w:hint="eastAsia" w:ascii="仿宋_GB2312" w:hAnsi="宋体" w:eastAsia="仿宋_GB2312"/>
                <w:sz w:val="24"/>
                <w:szCs w:val="24"/>
              </w:rPr>
            </w:pPr>
            <w:r>
              <w:rPr>
                <w:rFonts w:hint="eastAsia" w:ascii="仿宋_GB2312" w:hAnsi="宋体" w:eastAsia="仿宋_GB2312"/>
                <w:sz w:val="24"/>
                <w:szCs w:val="24"/>
              </w:rPr>
              <w:t xml:space="preserve"> 年   月   日              </w:t>
            </w:r>
          </w:p>
        </w:tc>
      </w:tr>
    </w:tbl>
    <w:p w14:paraId="3A3813CE">
      <w:pPr>
        <w:widowControl/>
        <w:ind w:firstLine="120" w:firstLineChars="50"/>
        <w:jc w:val="left"/>
        <w:rPr>
          <w:rFonts w:hint="eastAsia" w:ascii="仿宋_GB2312" w:hAnsi="宋体" w:eastAsia="仿宋_GB2312" w:cs="Times New Roman"/>
          <w:sz w:val="24"/>
        </w:rPr>
      </w:pPr>
    </w:p>
    <w:p w14:paraId="145C8A8C">
      <w:pPr>
        <w:widowControl/>
        <w:ind w:firstLine="120" w:firstLineChars="50"/>
        <w:jc w:val="left"/>
        <w:rPr>
          <w:rFonts w:hint="eastAsia"/>
        </w:rPr>
      </w:pPr>
      <w:r>
        <w:rPr>
          <w:rFonts w:hint="eastAsia" w:ascii="仿宋_GB2312" w:hAnsi="宋体" w:eastAsia="仿宋_GB2312" w:cs="Times New Roman"/>
          <w:sz w:val="24"/>
        </w:rPr>
        <w:t>备注：此表为</w:t>
      </w:r>
      <w:r>
        <w:rPr>
          <w:rFonts w:hint="eastAsia" w:ascii="仿宋_GB2312" w:hAnsi="仿宋_GB2312" w:eastAsia="仿宋_GB2312" w:cs="仿宋_GB2312"/>
          <w:sz w:val="24"/>
          <w:szCs w:val="24"/>
        </w:rPr>
        <w:t>医疗保障部门内部办文流转文档，属于医疗保障部门内部文书。</w:t>
      </w:r>
    </w:p>
    <w:p w14:paraId="3D3BE5FD">
      <w:pPr>
        <w:widowControl/>
        <w:spacing w:line="440" w:lineRule="exact"/>
        <w:jc w:val="left"/>
        <w:rPr>
          <w:rFonts w:hint="eastAsia" w:ascii="方正小标宋简体" w:hAnsi="方正小标宋简体" w:eastAsia="方正小标宋简体" w:cs="方正小标宋简体"/>
          <w:color w:val="000000"/>
          <w:kern w:val="0"/>
          <w:sz w:val="30"/>
          <w:szCs w:val="30"/>
        </w:rPr>
      </w:pPr>
    </w:p>
    <w:p w14:paraId="3DF2FF8A">
      <w:pPr>
        <w:widowControl/>
        <w:spacing w:line="480" w:lineRule="exact"/>
        <w:jc w:val="left"/>
        <w:rPr>
          <w:rFonts w:hint="eastAsia" w:ascii="方正小标宋简体" w:hAnsi="宋体" w:eastAsia="方正小标宋简体"/>
          <w:sz w:val="30"/>
          <w:szCs w:val="30"/>
        </w:rPr>
      </w:pPr>
      <w:r>
        <w:rPr>
          <w:rFonts w:hint="eastAsia" w:ascii="方正小标宋简体" w:hAnsi="宋体" w:eastAsia="方正小标宋简体"/>
          <w:sz w:val="30"/>
          <w:szCs w:val="30"/>
        </w:rPr>
        <w:t xml:space="preserve">3-2  </w:t>
      </w:r>
    </w:p>
    <w:bookmarkEnd w:id="200"/>
    <w:p w14:paraId="2E4228CD">
      <w:pPr>
        <w:spacing w:line="480" w:lineRule="exact"/>
        <w:jc w:val="center"/>
        <w:rPr>
          <w:rFonts w:hint="eastAsia" w:ascii="方正小标宋简体" w:hAnsi="宋体" w:eastAsia="方正小标宋简体" w:cstheme="minorEastAsia"/>
          <w:sz w:val="30"/>
          <w:szCs w:val="30"/>
        </w:rPr>
      </w:pPr>
      <w:r>
        <w:rPr>
          <w:rFonts w:hint="eastAsia" w:ascii="方正小标宋简体" w:hAnsi="宋体" w:eastAsia="方正小标宋简体" w:cstheme="minorEastAsia"/>
          <w:sz w:val="30"/>
          <w:szCs w:val="30"/>
        </w:rPr>
        <w:t>×××医疗保障局</w:t>
      </w:r>
    </w:p>
    <w:p w14:paraId="3B2407E1">
      <w:pPr>
        <w:pStyle w:val="4"/>
        <w:spacing w:line="480" w:lineRule="exact"/>
        <w:jc w:val="center"/>
        <w:rPr>
          <w:rFonts w:hint="eastAsia" w:ascii="方正小标宋简体" w:hAnsi="宋体" w:eastAsia="方正小标宋简体"/>
          <w:sz w:val="36"/>
          <w:szCs w:val="36"/>
        </w:rPr>
      </w:pPr>
      <w:bookmarkStart w:id="211" w:name="_Toc29478951"/>
      <w:bookmarkStart w:id="212" w:name="_Toc31185374"/>
      <w:bookmarkStart w:id="213" w:name="_Toc29242875"/>
      <w:bookmarkStart w:id="214" w:name="_Toc44489503"/>
      <w:r>
        <w:rPr>
          <w:rFonts w:hint="eastAsia" w:ascii="方正小标宋简体" w:hAnsi="宋体" w:eastAsia="方正小标宋简体"/>
          <w:sz w:val="36"/>
          <w:szCs w:val="36"/>
        </w:rPr>
        <w:t>行政处罚案件集体讨论记录</w:t>
      </w:r>
      <w:bookmarkEnd w:id="211"/>
      <w:bookmarkEnd w:id="212"/>
      <w:bookmarkEnd w:id="213"/>
      <w:bookmarkEnd w:id="214"/>
    </w:p>
    <w:p w14:paraId="704F208C">
      <w:pPr>
        <w:widowControl/>
        <w:adjustRightInd w:val="0"/>
        <w:snapToGrid w:val="0"/>
        <w:spacing w:line="480" w:lineRule="exact"/>
        <w:ind w:firstLine="480" w:firstLineChars="200"/>
        <w:jc w:val="left"/>
        <w:rPr>
          <w:rFonts w:hint="eastAsia" w:ascii="仿宋_GB2312" w:hAnsi="宋体" w:eastAsia="仿宋_GB2312" w:cs="Times New Roman"/>
          <w:color w:val="000000"/>
          <w:sz w:val="24"/>
        </w:rPr>
      </w:pPr>
    </w:p>
    <w:p w14:paraId="26A08496">
      <w:pPr>
        <w:widowControl/>
        <w:adjustRightInd w:val="0"/>
        <w:snapToGrid w:val="0"/>
        <w:spacing w:line="480" w:lineRule="exact"/>
        <w:ind w:firstLine="480" w:firstLineChars="200"/>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rPr>
        <w:t>案件名称：</w:t>
      </w:r>
      <w:r>
        <w:rPr>
          <w:rFonts w:hint="eastAsia" w:ascii="仿宋_GB2312" w:hAnsi="宋体" w:eastAsia="仿宋_GB2312" w:cs="Times New Roman"/>
          <w:color w:val="000000"/>
          <w:sz w:val="24"/>
          <w:u w:val="single"/>
        </w:rPr>
        <w:t xml:space="preserve">                                                     </w:t>
      </w:r>
    </w:p>
    <w:p w14:paraId="770B2D5B">
      <w:pPr>
        <w:widowControl/>
        <w:adjustRightInd w:val="0"/>
        <w:snapToGrid w:val="0"/>
        <w:spacing w:line="480" w:lineRule="exact"/>
        <w:ind w:firstLine="480" w:firstLineChars="200"/>
        <w:jc w:val="left"/>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讨论时间：</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年</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月</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日</w:t>
      </w:r>
    </w:p>
    <w:p w14:paraId="02D7E51D">
      <w:pPr>
        <w:widowControl/>
        <w:adjustRightInd w:val="0"/>
        <w:snapToGrid w:val="0"/>
        <w:spacing w:line="480" w:lineRule="exact"/>
        <w:ind w:firstLine="480" w:firstLineChars="200"/>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rPr>
        <w:t>讨论地点：</w:t>
      </w:r>
      <w:r>
        <w:rPr>
          <w:rFonts w:hint="eastAsia" w:ascii="仿宋_GB2312" w:hAnsi="宋体" w:eastAsia="仿宋_GB2312" w:cs="Times New Roman"/>
          <w:color w:val="000000"/>
          <w:sz w:val="24"/>
          <w:u w:val="single"/>
        </w:rPr>
        <w:t xml:space="preserve">                                                      </w:t>
      </w:r>
    </w:p>
    <w:p w14:paraId="2F7D3020">
      <w:pPr>
        <w:widowControl/>
        <w:adjustRightInd w:val="0"/>
        <w:snapToGrid w:val="0"/>
        <w:spacing w:line="480" w:lineRule="exact"/>
        <w:ind w:firstLine="480" w:firstLineChars="200"/>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rPr>
        <w:t xml:space="preserve">主持人： </w:t>
      </w:r>
      <w:r>
        <w:rPr>
          <w:rFonts w:hint="eastAsia" w:ascii="仿宋_GB2312" w:hAnsi="宋体" w:eastAsia="仿宋_GB2312" w:cs="Times New Roman"/>
          <w:color w:val="000000"/>
          <w:sz w:val="24"/>
          <w:u w:val="single"/>
        </w:rPr>
        <w:t xml:space="preserve">                                                       </w:t>
      </w:r>
    </w:p>
    <w:p w14:paraId="70AC0401">
      <w:pPr>
        <w:widowControl/>
        <w:adjustRightInd w:val="0"/>
        <w:snapToGrid w:val="0"/>
        <w:spacing w:line="480" w:lineRule="exact"/>
        <w:ind w:firstLine="480" w:firstLineChars="200"/>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rPr>
        <w:t xml:space="preserve">出席人员： </w:t>
      </w:r>
      <w:r>
        <w:rPr>
          <w:rFonts w:hint="eastAsia" w:ascii="仿宋_GB2312" w:hAnsi="宋体" w:eastAsia="仿宋_GB2312" w:cs="Times New Roman"/>
          <w:color w:val="000000"/>
          <w:sz w:val="24"/>
          <w:u w:val="single"/>
        </w:rPr>
        <w:t xml:space="preserve">                                                      </w:t>
      </w:r>
    </w:p>
    <w:p w14:paraId="12229D0B">
      <w:pPr>
        <w:widowControl/>
        <w:adjustRightInd w:val="0"/>
        <w:snapToGrid w:val="0"/>
        <w:spacing w:line="480" w:lineRule="exact"/>
        <w:ind w:firstLine="480" w:firstLineChars="200"/>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4EF5A14">
      <w:pPr>
        <w:widowControl/>
        <w:adjustRightInd w:val="0"/>
        <w:snapToGrid w:val="0"/>
        <w:spacing w:line="480" w:lineRule="exact"/>
        <w:ind w:firstLine="480" w:firstLineChars="200"/>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rPr>
        <w:t>列席人员：</w:t>
      </w:r>
      <w:r>
        <w:rPr>
          <w:rFonts w:hint="eastAsia" w:ascii="仿宋_GB2312" w:hAnsi="宋体" w:eastAsia="仿宋_GB2312" w:cs="Times New Roman"/>
          <w:color w:val="000000"/>
          <w:sz w:val="24"/>
          <w:u w:val="single"/>
        </w:rPr>
        <w:t xml:space="preserve">                                                        </w:t>
      </w:r>
    </w:p>
    <w:p w14:paraId="7D5F9C1C">
      <w:pPr>
        <w:widowControl/>
        <w:adjustRightInd w:val="0"/>
        <w:snapToGrid w:val="0"/>
        <w:spacing w:line="480" w:lineRule="exact"/>
        <w:ind w:firstLine="480" w:firstLineChars="200"/>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7F4DF1F">
      <w:pPr>
        <w:widowControl/>
        <w:adjustRightInd w:val="0"/>
        <w:snapToGrid w:val="0"/>
        <w:spacing w:line="480" w:lineRule="exact"/>
        <w:ind w:firstLine="480" w:firstLineChars="200"/>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rPr>
        <w:t>记录人：</w:t>
      </w:r>
      <w:r>
        <w:rPr>
          <w:rFonts w:hint="eastAsia" w:ascii="仿宋_GB2312" w:hAnsi="宋体" w:eastAsia="仿宋_GB2312" w:cs="Times New Roman"/>
          <w:color w:val="000000"/>
          <w:sz w:val="24"/>
          <w:u w:val="single"/>
        </w:rPr>
        <w:t xml:space="preserve">                                                         </w:t>
      </w:r>
    </w:p>
    <w:p w14:paraId="68209954">
      <w:pPr>
        <w:widowControl/>
        <w:adjustRightInd w:val="0"/>
        <w:snapToGrid w:val="0"/>
        <w:spacing w:line="480" w:lineRule="exact"/>
        <w:ind w:firstLine="560" w:firstLineChars="200"/>
        <w:jc w:val="left"/>
        <w:rPr>
          <w:rFonts w:hint="eastAsia" w:ascii="仿宋_GB2312" w:hAnsi="宋体" w:eastAsia="仿宋_GB2312" w:cs="Times New Roman"/>
          <w:color w:val="000000"/>
          <w:sz w:val="24"/>
          <w:u w:val="single"/>
        </w:rPr>
      </w:pPr>
      <w:r>
        <w:rPr>
          <w:rFonts w:hint="eastAsia" w:ascii="黑体" w:hAnsi="黑体" w:eastAsia="黑体" w:cs="黑体"/>
          <w:color w:val="000000"/>
          <w:sz w:val="28"/>
          <w:szCs w:val="28"/>
        </w:rPr>
        <w:t xml:space="preserve">讨论记录： </w:t>
      </w:r>
      <w:r>
        <w:rPr>
          <w:rFonts w:hint="eastAsia" w:ascii="仿宋_GB2312" w:hAnsi="宋体" w:eastAsia="仿宋_GB2312" w:cs="Times New Roman"/>
          <w:color w:val="000000"/>
          <w:sz w:val="24"/>
          <w:u w:val="single"/>
        </w:rPr>
        <w:t xml:space="preserve">                                                   </w:t>
      </w:r>
    </w:p>
    <w:p w14:paraId="45A70907">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讨论一般按下列顺序进行：1.办案机构（人员）汇报案件调查情况，包括违法事实、证据、处罚依据、裁量理由、处罚建议、存在问题或分歧意见等；2.审核机构（人员）汇报案件的审核意见；3.出席人员询问案件有关问题并进行集体讨论；4.出席人员发表意见；5.主持人提出处理意见。）                                                           </w:t>
      </w:r>
    </w:p>
    <w:p w14:paraId="34121F65">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64B34F7">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7E3BC84F">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6808412">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B578CAB">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08BC45B4">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9CACC1A">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404E6C0">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B151D68">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415E776">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475D7B0D">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8466BC0">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70A09045">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ACB9A01">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4FE00AC7">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10A5C24">
      <w:pPr>
        <w:widowControl/>
        <w:adjustRightInd w:val="0"/>
        <w:snapToGrid w:val="0"/>
        <w:spacing w:line="480" w:lineRule="exact"/>
        <w:ind w:firstLine="560" w:firstLineChars="200"/>
        <w:jc w:val="left"/>
        <w:rPr>
          <w:rFonts w:hint="eastAsia" w:ascii="仿宋_GB2312" w:hAnsi="宋体" w:eastAsia="仿宋_GB2312" w:cs="Times New Roman"/>
          <w:color w:val="000000"/>
          <w:sz w:val="24"/>
          <w:u w:val="single"/>
        </w:rPr>
      </w:pPr>
      <w:r>
        <w:rPr>
          <w:rFonts w:hint="eastAsia" w:ascii="黑体" w:hAnsi="黑体" w:eastAsia="黑体" w:cs="黑体"/>
          <w:color w:val="000000"/>
          <w:sz w:val="28"/>
          <w:szCs w:val="28"/>
        </w:rPr>
        <w:t xml:space="preserve">结论意见:  </w:t>
      </w:r>
      <w:r>
        <w:rPr>
          <w:rFonts w:hint="eastAsia" w:ascii="仿宋_GB2312" w:hAnsi="宋体" w:eastAsia="仿宋_GB2312" w:cs="Times New Roman"/>
          <w:color w:val="000000"/>
          <w:sz w:val="24"/>
          <w:u w:val="single"/>
        </w:rPr>
        <w:t xml:space="preserve">                                                 </w:t>
      </w:r>
    </w:p>
    <w:p w14:paraId="657DC7D6">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5685920">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F2FE82F">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BEB1875">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黑体" w:hAnsi="黑体" w:eastAsia="黑体" w:cs="黑体"/>
          <w:color w:val="000000"/>
          <w:sz w:val="28"/>
          <w:szCs w:val="28"/>
        </w:rPr>
        <w:t xml:space="preserve">    出席人员签名： </w:t>
      </w:r>
      <w:r>
        <w:rPr>
          <w:rFonts w:hint="eastAsia" w:ascii="仿宋_GB2312" w:hAnsi="宋体" w:eastAsia="仿宋_GB2312" w:cs="Times New Roman"/>
          <w:color w:val="000000"/>
          <w:sz w:val="24"/>
          <w:u w:val="single"/>
        </w:rPr>
        <w:t xml:space="preserve">                                             </w:t>
      </w:r>
    </w:p>
    <w:p w14:paraId="651621FC">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D22A674">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55864D0">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B207400">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70F082D">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46B9A0EE">
      <w:pPr>
        <w:widowControl/>
        <w:adjustRightInd w:val="0"/>
        <w:snapToGrid w:val="0"/>
        <w:spacing w:line="480" w:lineRule="exact"/>
        <w:jc w:val="left"/>
        <w:rPr>
          <w:rFonts w:hint="eastAsia" w:ascii="仿宋_GB2312" w:hAnsi="宋体" w:eastAsia="仿宋_GB2312" w:cs="Times New Roman"/>
          <w:color w:val="000000"/>
          <w:sz w:val="24"/>
          <w:u w:val="single"/>
        </w:rPr>
      </w:pPr>
      <w:bookmarkStart w:id="215" w:name="OLE_LINK37"/>
      <w:r>
        <w:rPr>
          <w:rFonts w:hint="eastAsia" w:ascii="黑体" w:hAnsi="黑体" w:eastAsia="黑体" w:cs="黑体"/>
          <w:color w:val="000000"/>
          <w:sz w:val="28"/>
          <w:szCs w:val="28"/>
        </w:rPr>
        <w:t xml:space="preserve">   列席人员签名： </w:t>
      </w:r>
      <w:r>
        <w:rPr>
          <w:rFonts w:hint="eastAsia" w:ascii="仿宋_GB2312" w:hAnsi="宋体" w:eastAsia="仿宋_GB2312" w:cs="Times New Roman"/>
          <w:color w:val="000000"/>
          <w:sz w:val="24"/>
          <w:u w:val="single"/>
        </w:rPr>
        <w:t xml:space="preserve">                                             </w:t>
      </w:r>
    </w:p>
    <w:p w14:paraId="5A5FAA98">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32064C9">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CC72526">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EE8EA22">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786B178E">
      <w:pPr>
        <w:widowControl/>
        <w:adjustRightInd w:val="0"/>
        <w:snapToGrid w:val="0"/>
        <w:spacing w:line="480" w:lineRule="exact"/>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F739082">
      <w:pPr>
        <w:widowControl/>
        <w:spacing w:line="480" w:lineRule="exact"/>
        <w:jc w:val="left"/>
        <w:rPr>
          <w:rFonts w:hint="eastAsia" w:ascii="方正小标宋简体" w:hAnsi="宋体" w:eastAsia="方正小标宋简体"/>
          <w:sz w:val="30"/>
          <w:szCs w:val="30"/>
        </w:rPr>
      </w:pPr>
    </w:p>
    <w:p w14:paraId="4F7B90AF">
      <w:pPr>
        <w:widowControl/>
        <w:spacing w:line="480" w:lineRule="exact"/>
        <w:jc w:val="left"/>
        <w:rPr>
          <w:rFonts w:hint="eastAsia" w:ascii="方正小标宋简体" w:hAnsi="宋体" w:eastAsia="方正小标宋简体"/>
          <w:sz w:val="30"/>
          <w:szCs w:val="30"/>
        </w:rPr>
      </w:pPr>
    </w:p>
    <w:p w14:paraId="526A7206">
      <w:pPr>
        <w:widowControl/>
        <w:spacing w:line="480" w:lineRule="exact"/>
        <w:jc w:val="left"/>
        <w:rPr>
          <w:rFonts w:hint="eastAsia" w:ascii="方正小标宋简体" w:hAnsi="宋体" w:eastAsia="方正小标宋简体"/>
          <w:sz w:val="30"/>
          <w:szCs w:val="30"/>
        </w:rPr>
      </w:pPr>
    </w:p>
    <w:p w14:paraId="58A531F6">
      <w:pPr>
        <w:widowControl/>
        <w:spacing w:line="480" w:lineRule="exact"/>
        <w:jc w:val="left"/>
        <w:rPr>
          <w:rFonts w:hint="eastAsia" w:ascii="方正小标宋简体" w:hAnsi="宋体" w:eastAsia="方正小标宋简体"/>
          <w:sz w:val="30"/>
          <w:szCs w:val="30"/>
        </w:rPr>
      </w:pPr>
    </w:p>
    <w:p w14:paraId="547A85C7">
      <w:pPr>
        <w:widowControl/>
        <w:spacing w:line="480" w:lineRule="exact"/>
        <w:jc w:val="left"/>
        <w:rPr>
          <w:rFonts w:hint="eastAsia" w:ascii="方正小标宋简体" w:hAnsi="宋体" w:eastAsia="方正小标宋简体"/>
          <w:sz w:val="30"/>
          <w:szCs w:val="30"/>
        </w:rPr>
      </w:pPr>
    </w:p>
    <w:p w14:paraId="7B6B1435">
      <w:pPr>
        <w:widowControl/>
        <w:ind w:firstLine="120" w:firstLineChars="50"/>
        <w:jc w:val="left"/>
        <w:rPr>
          <w:rFonts w:hint="eastAsia"/>
        </w:rPr>
      </w:pPr>
      <w:r>
        <w:rPr>
          <w:rFonts w:hint="eastAsia" w:ascii="仿宋_GB2312" w:hAnsi="宋体" w:eastAsia="仿宋_GB2312" w:cs="Times New Roman"/>
          <w:sz w:val="24"/>
        </w:rPr>
        <w:t>备注：此件</w:t>
      </w:r>
      <w:r>
        <w:rPr>
          <w:rFonts w:hint="eastAsia" w:ascii="仿宋_GB2312" w:hAnsi="仿宋_GB2312" w:eastAsia="仿宋_GB2312" w:cs="仿宋_GB2312"/>
          <w:sz w:val="24"/>
          <w:szCs w:val="24"/>
        </w:rPr>
        <w:t>属于医疗保障部门内部文书。</w:t>
      </w:r>
    </w:p>
    <w:p w14:paraId="55F32B31">
      <w:pPr>
        <w:widowControl/>
        <w:spacing w:line="480" w:lineRule="exact"/>
        <w:jc w:val="left"/>
        <w:rPr>
          <w:rFonts w:hint="eastAsia" w:ascii="方正小标宋简体" w:hAnsi="宋体" w:eastAsia="方正小标宋简体"/>
          <w:sz w:val="30"/>
          <w:szCs w:val="30"/>
        </w:rPr>
      </w:pPr>
    </w:p>
    <w:p w14:paraId="6CCCCD0A">
      <w:pPr>
        <w:widowControl/>
        <w:spacing w:line="480" w:lineRule="exact"/>
        <w:jc w:val="left"/>
        <w:rPr>
          <w:rFonts w:hint="eastAsia" w:ascii="方正小标宋简体" w:hAnsi="宋体" w:eastAsia="方正小标宋简体"/>
          <w:sz w:val="30"/>
          <w:szCs w:val="30"/>
        </w:rPr>
      </w:pPr>
    </w:p>
    <w:p w14:paraId="07E2FB76">
      <w:pPr>
        <w:widowControl/>
        <w:autoSpaceDN w:val="0"/>
        <w:snapToGrid w:val="0"/>
        <w:spacing w:before="156" w:beforeLines="50" w:line="440" w:lineRule="exact"/>
        <w:rPr>
          <w:rFonts w:hint="eastAsia" w:ascii="方正小标宋简体" w:hAnsi="宋体" w:eastAsia="方正小标宋简体"/>
          <w:sz w:val="30"/>
          <w:szCs w:val="30"/>
        </w:rPr>
      </w:pPr>
      <w:r>
        <w:rPr>
          <w:rFonts w:hint="eastAsia" w:ascii="方正小标宋简体" w:hAnsi="宋体" w:eastAsia="方正小标宋简体"/>
          <w:sz w:val="30"/>
          <w:szCs w:val="30"/>
        </w:rPr>
        <w:t xml:space="preserve">3-3               </w:t>
      </w:r>
    </w:p>
    <w:p w14:paraId="29D5970A">
      <w:pPr>
        <w:spacing w:line="440" w:lineRule="exact"/>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021024D1">
      <w:pPr>
        <w:keepNext/>
        <w:keepLines/>
        <w:spacing w:before="260" w:after="260" w:line="440" w:lineRule="exact"/>
        <w:jc w:val="center"/>
        <w:outlineLvl w:val="2"/>
        <w:rPr>
          <w:rFonts w:hint="eastAsia" w:ascii="方正小标宋简体" w:hAnsi="宋体" w:eastAsia="方正小标宋简体" w:cs="Times New Roman"/>
          <w:b/>
          <w:bCs/>
          <w:color w:val="FF0000"/>
          <w:sz w:val="36"/>
          <w:szCs w:val="36"/>
        </w:rPr>
      </w:pPr>
      <w:bookmarkStart w:id="216" w:name="_Toc29716321"/>
      <w:bookmarkStart w:id="217" w:name="_Toc29270438"/>
      <w:bookmarkStart w:id="218" w:name="_Toc29650489"/>
      <w:bookmarkStart w:id="219" w:name="_Toc29650722"/>
      <w:bookmarkStart w:id="220" w:name="_Toc44489485"/>
      <w:bookmarkStart w:id="221" w:name="_Toc29478933"/>
      <w:bookmarkStart w:id="222" w:name="_Toc29650846"/>
      <w:r>
        <w:rPr>
          <w:rFonts w:hint="eastAsia" w:ascii="方正小标宋简体" w:hAnsi="宋体" w:eastAsia="方正小标宋简体"/>
          <w:b/>
          <w:bCs/>
          <w:sz w:val="36"/>
          <w:szCs w:val="36"/>
        </w:rPr>
        <w:t>案件处理审批表</w:t>
      </w:r>
      <w:bookmarkEnd w:id="216"/>
      <w:bookmarkEnd w:id="217"/>
      <w:bookmarkEnd w:id="218"/>
      <w:bookmarkEnd w:id="219"/>
      <w:bookmarkEnd w:id="220"/>
      <w:bookmarkEnd w:id="221"/>
      <w:bookmarkEnd w:id="222"/>
    </w:p>
    <w:tbl>
      <w:tblPr>
        <w:tblStyle w:val="24"/>
        <w:tblW w:w="864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361"/>
        <w:gridCol w:w="1521"/>
        <w:gridCol w:w="1356"/>
        <w:gridCol w:w="6"/>
        <w:gridCol w:w="1652"/>
        <w:gridCol w:w="6"/>
        <w:gridCol w:w="1857"/>
      </w:tblGrid>
      <w:tr w14:paraId="43EA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244" w:type="dxa"/>
            <w:gridSpan w:val="2"/>
            <w:vAlign w:val="center"/>
          </w:tcPr>
          <w:p w14:paraId="406112A9">
            <w:pPr>
              <w:widowControl/>
              <w:spacing w:line="360" w:lineRule="auto"/>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案件名称</w:t>
            </w:r>
          </w:p>
        </w:tc>
        <w:tc>
          <w:tcPr>
            <w:tcW w:w="6398" w:type="dxa"/>
            <w:gridSpan w:val="6"/>
            <w:vAlign w:val="center"/>
          </w:tcPr>
          <w:p w14:paraId="6715A1BB">
            <w:pPr>
              <w:widowControl/>
              <w:spacing w:line="360" w:lineRule="auto"/>
              <w:jc w:val="center"/>
              <w:rPr>
                <w:rFonts w:hint="eastAsia" w:ascii="仿宋_GB2312" w:hAnsi="宋体" w:eastAsia="仿宋_GB2312"/>
                <w:sz w:val="24"/>
                <w:szCs w:val="24"/>
              </w:rPr>
            </w:pPr>
          </w:p>
        </w:tc>
      </w:tr>
      <w:tr w14:paraId="317A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244" w:type="dxa"/>
            <w:gridSpan w:val="2"/>
            <w:vAlign w:val="center"/>
          </w:tcPr>
          <w:p w14:paraId="126E78AA">
            <w:pPr>
              <w:widowControl/>
              <w:spacing w:line="360" w:lineRule="auto"/>
              <w:jc w:val="center"/>
              <w:rPr>
                <w:rFonts w:hint="eastAsia" w:ascii="华文中宋" w:hAnsi="华文中宋" w:eastAsia="华文中宋"/>
                <w:sz w:val="24"/>
                <w:szCs w:val="24"/>
              </w:rPr>
            </w:pPr>
            <w:r>
              <w:rPr>
                <w:rFonts w:hint="eastAsia" w:ascii="华文中宋" w:hAnsi="华文中宋" w:eastAsia="华文中宋"/>
                <w:sz w:val="24"/>
                <w:szCs w:val="24"/>
              </w:rPr>
              <w:t>申请事项</w:t>
            </w:r>
          </w:p>
        </w:tc>
        <w:tc>
          <w:tcPr>
            <w:tcW w:w="6398" w:type="dxa"/>
            <w:gridSpan w:val="6"/>
            <w:vAlign w:val="center"/>
          </w:tcPr>
          <w:p w14:paraId="3317C203">
            <w:pPr>
              <w:widowControl/>
              <w:spacing w:line="360" w:lineRule="auto"/>
              <w:jc w:val="center"/>
              <w:rPr>
                <w:rFonts w:hint="eastAsia" w:ascii="仿宋_GB2312" w:hAnsi="宋体" w:eastAsia="仿宋_GB2312"/>
                <w:sz w:val="24"/>
                <w:szCs w:val="24"/>
              </w:rPr>
            </w:pPr>
          </w:p>
        </w:tc>
      </w:tr>
      <w:tr w14:paraId="2F93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244" w:type="dxa"/>
            <w:gridSpan w:val="2"/>
            <w:vAlign w:val="center"/>
          </w:tcPr>
          <w:p w14:paraId="4E0BEBAF">
            <w:pPr>
              <w:widowControl/>
              <w:spacing w:line="360" w:lineRule="auto"/>
              <w:jc w:val="center"/>
              <w:rPr>
                <w:rFonts w:hint="eastAsia" w:ascii="华文中宋" w:hAnsi="华文中宋" w:eastAsia="华文中宋"/>
                <w:sz w:val="24"/>
                <w:szCs w:val="24"/>
              </w:rPr>
            </w:pPr>
            <w:r>
              <w:rPr>
                <w:rFonts w:hint="eastAsia" w:ascii="华文中宋" w:hAnsi="华文中宋" w:eastAsia="华文中宋"/>
                <w:sz w:val="24"/>
                <w:szCs w:val="24"/>
              </w:rPr>
              <w:t>案源及立案时间</w:t>
            </w:r>
          </w:p>
        </w:tc>
        <w:tc>
          <w:tcPr>
            <w:tcW w:w="6398" w:type="dxa"/>
            <w:gridSpan w:val="6"/>
            <w:vAlign w:val="center"/>
          </w:tcPr>
          <w:p w14:paraId="3A5D7D0E">
            <w:pPr>
              <w:widowControl/>
              <w:spacing w:line="360" w:lineRule="auto"/>
              <w:jc w:val="center"/>
              <w:rPr>
                <w:rFonts w:hint="eastAsia" w:ascii="仿宋_GB2312" w:hAnsi="宋体" w:eastAsia="仿宋_GB2312"/>
                <w:sz w:val="24"/>
                <w:szCs w:val="24"/>
              </w:rPr>
            </w:pPr>
          </w:p>
        </w:tc>
      </w:tr>
      <w:tr w14:paraId="7F1E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244" w:type="dxa"/>
            <w:gridSpan w:val="2"/>
            <w:vAlign w:val="center"/>
          </w:tcPr>
          <w:p w14:paraId="40D06093">
            <w:pPr>
              <w:widowControl/>
              <w:spacing w:line="360" w:lineRule="auto"/>
              <w:jc w:val="center"/>
              <w:rPr>
                <w:rFonts w:hint="eastAsia" w:ascii="华文中宋" w:hAnsi="华文中宋" w:eastAsia="华文中宋"/>
                <w:sz w:val="24"/>
                <w:szCs w:val="24"/>
              </w:rPr>
            </w:pPr>
            <w:r>
              <w:rPr>
                <w:rFonts w:hint="eastAsia" w:ascii="华文中宋" w:hAnsi="华文中宋" w:eastAsia="华文中宋"/>
                <w:sz w:val="24"/>
                <w:szCs w:val="24"/>
              </w:rPr>
              <w:t>案由</w:t>
            </w:r>
          </w:p>
        </w:tc>
        <w:tc>
          <w:tcPr>
            <w:tcW w:w="6398" w:type="dxa"/>
            <w:gridSpan w:val="6"/>
            <w:vAlign w:val="center"/>
          </w:tcPr>
          <w:p w14:paraId="1515C477">
            <w:pPr>
              <w:widowControl/>
              <w:spacing w:line="360" w:lineRule="auto"/>
              <w:jc w:val="center"/>
              <w:rPr>
                <w:rFonts w:hint="eastAsia" w:ascii="仿宋_GB2312" w:hAnsi="宋体" w:eastAsia="仿宋_GB2312"/>
                <w:sz w:val="24"/>
                <w:szCs w:val="24"/>
              </w:rPr>
            </w:pPr>
          </w:p>
        </w:tc>
      </w:tr>
      <w:tr w14:paraId="5E39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83" w:type="dxa"/>
            <w:vMerge w:val="restart"/>
            <w:vAlign w:val="center"/>
          </w:tcPr>
          <w:p w14:paraId="5CA9D5DA">
            <w:pPr>
              <w:widowControl/>
              <w:spacing w:line="360" w:lineRule="auto"/>
              <w:jc w:val="center"/>
              <w:rPr>
                <w:rFonts w:hint="eastAsia" w:ascii="华文中宋" w:hAnsi="华文中宋" w:eastAsia="华文中宋"/>
                <w:sz w:val="24"/>
                <w:szCs w:val="24"/>
              </w:rPr>
            </w:pPr>
            <w:r>
              <w:rPr>
                <w:rFonts w:hint="eastAsia" w:ascii="华文中宋" w:hAnsi="华文中宋" w:eastAsia="华文中宋"/>
                <w:sz w:val="24"/>
                <w:szCs w:val="24"/>
              </w:rPr>
              <w:t>当</w:t>
            </w:r>
          </w:p>
          <w:p w14:paraId="7A7DEA87">
            <w:pPr>
              <w:widowControl/>
              <w:spacing w:line="360" w:lineRule="auto"/>
              <w:jc w:val="center"/>
              <w:rPr>
                <w:rFonts w:hint="eastAsia" w:ascii="华文中宋" w:hAnsi="华文中宋" w:eastAsia="华文中宋"/>
                <w:sz w:val="24"/>
                <w:szCs w:val="24"/>
              </w:rPr>
            </w:pPr>
            <w:r>
              <w:rPr>
                <w:rFonts w:hint="eastAsia" w:ascii="华文中宋" w:hAnsi="华文中宋" w:eastAsia="华文中宋"/>
                <w:sz w:val="24"/>
                <w:szCs w:val="24"/>
              </w:rPr>
              <w:t>事</w:t>
            </w:r>
          </w:p>
          <w:p w14:paraId="4B9B312E">
            <w:pPr>
              <w:widowControl/>
              <w:spacing w:line="360" w:lineRule="auto"/>
              <w:jc w:val="center"/>
              <w:rPr>
                <w:rFonts w:hint="eastAsia" w:ascii="华文中宋" w:hAnsi="华文中宋" w:eastAsia="华文中宋"/>
                <w:sz w:val="24"/>
                <w:szCs w:val="24"/>
              </w:rPr>
            </w:pPr>
            <w:r>
              <w:rPr>
                <w:rFonts w:hint="eastAsia" w:ascii="华文中宋" w:hAnsi="华文中宋" w:eastAsia="华文中宋"/>
                <w:sz w:val="24"/>
                <w:szCs w:val="24"/>
              </w:rPr>
              <w:t>人</w:t>
            </w:r>
          </w:p>
        </w:tc>
        <w:tc>
          <w:tcPr>
            <w:tcW w:w="1361" w:type="dxa"/>
            <w:vAlign w:val="center"/>
          </w:tcPr>
          <w:p w14:paraId="1BBAA088">
            <w:pPr>
              <w:widowControl/>
              <w:spacing w:line="360" w:lineRule="auto"/>
              <w:jc w:val="center"/>
              <w:rPr>
                <w:rFonts w:hint="eastAsia" w:ascii="华文中宋" w:hAnsi="华文中宋" w:eastAsia="华文中宋"/>
                <w:sz w:val="24"/>
                <w:szCs w:val="24"/>
              </w:rPr>
            </w:pPr>
            <w:r>
              <w:rPr>
                <w:rFonts w:hint="eastAsia" w:ascii="华文中宋" w:hAnsi="华文中宋" w:eastAsia="华文中宋"/>
                <w:sz w:val="24"/>
                <w:szCs w:val="24"/>
              </w:rPr>
              <w:t>个人</w:t>
            </w:r>
          </w:p>
        </w:tc>
        <w:tc>
          <w:tcPr>
            <w:tcW w:w="1521" w:type="dxa"/>
            <w:vAlign w:val="center"/>
          </w:tcPr>
          <w:p w14:paraId="61AD4DAE">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姓名</w:t>
            </w:r>
          </w:p>
        </w:tc>
        <w:tc>
          <w:tcPr>
            <w:tcW w:w="1356" w:type="dxa"/>
            <w:vAlign w:val="center"/>
          </w:tcPr>
          <w:p w14:paraId="508A08F7">
            <w:pPr>
              <w:widowControl/>
              <w:spacing w:line="360" w:lineRule="auto"/>
              <w:jc w:val="center"/>
              <w:rPr>
                <w:rFonts w:hint="eastAsia" w:ascii="仿宋_GB2312" w:hAnsi="宋体" w:eastAsia="仿宋_GB2312"/>
                <w:sz w:val="24"/>
                <w:szCs w:val="24"/>
              </w:rPr>
            </w:pPr>
          </w:p>
        </w:tc>
        <w:tc>
          <w:tcPr>
            <w:tcW w:w="1658" w:type="dxa"/>
            <w:gridSpan w:val="2"/>
            <w:vAlign w:val="center"/>
          </w:tcPr>
          <w:p w14:paraId="5A86D621">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身份证号码</w:t>
            </w:r>
          </w:p>
        </w:tc>
        <w:tc>
          <w:tcPr>
            <w:tcW w:w="1863" w:type="dxa"/>
            <w:gridSpan w:val="2"/>
            <w:vAlign w:val="center"/>
          </w:tcPr>
          <w:p w14:paraId="01D18722">
            <w:pPr>
              <w:widowControl/>
              <w:spacing w:line="360" w:lineRule="auto"/>
              <w:jc w:val="center"/>
              <w:rPr>
                <w:rFonts w:hint="eastAsia" w:ascii="仿宋_GB2312" w:hAnsi="宋体" w:eastAsia="仿宋_GB2312"/>
                <w:sz w:val="24"/>
                <w:szCs w:val="24"/>
              </w:rPr>
            </w:pPr>
          </w:p>
        </w:tc>
      </w:tr>
      <w:tr w14:paraId="3849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83" w:type="dxa"/>
            <w:vMerge w:val="continue"/>
            <w:vAlign w:val="center"/>
          </w:tcPr>
          <w:p w14:paraId="6D606443">
            <w:pPr>
              <w:widowControl/>
              <w:spacing w:line="360" w:lineRule="auto"/>
              <w:jc w:val="center"/>
              <w:rPr>
                <w:rFonts w:hint="eastAsia" w:ascii="华文中宋" w:hAnsi="华文中宋" w:eastAsia="华文中宋"/>
                <w:sz w:val="24"/>
                <w:szCs w:val="24"/>
              </w:rPr>
            </w:pPr>
          </w:p>
        </w:tc>
        <w:tc>
          <w:tcPr>
            <w:tcW w:w="1361" w:type="dxa"/>
            <w:vMerge w:val="restart"/>
            <w:vAlign w:val="center"/>
          </w:tcPr>
          <w:p w14:paraId="25F35C72">
            <w:pPr>
              <w:widowControl/>
              <w:spacing w:line="360" w:lineRule="auto"/>
              <w:jc w:val="center"/>
              <w:rPr>
                <w:rFonts w:hint="eastAsia" w:ascii="华文中宋" w:hAnsi="华文中宋" w:eastAsia="华文中宋"/>
                <w:sz w:val="24"/>
                <w:szCs w:val="24"/>
              </w:rPr>
            </w:pPr>
            <w:r>
              <w:rPr>
                <w:rFonts w:hint="eastAsia" w:ascii="华文中宋" w:hAnsi="华文中宋" w:eastAsia="华文中宋"/>
                <w:sz w:val="24"/>
                <w:szCs w:val="24"/>
              </w:rPr>
              <w:t>单位</w:t>
            </w:r>
          </w:p>
        </w:tc>
        <w:tc>
          <w:tcPr>
            <w:tcW w:w="1521" w:type="dxa"/>
            <w:vAlign w:val="center"/>
          </w:tcPr>
          <w:p w14:paraId="042E4FDE">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名称</w:t>
            </w:r>
          </w:p>
        </w:tc>
        <w:tc>
          <w:tcPr>
            <w:tcW w:w="4877" w:type="dxa"/>
            <w:gridSpan w:val="5"/>
            <w:vAlign w:val="center"/>
          </w:tcPr>
          <w:p w14:paraId="7FBAB1F0">
            <w:pPr>
              <w:widowControl/>
              <w:spacing w:line="360" w:lineRule="auto"/>
              <w:jc w:val="center"/>
              <w:rPr>
                <w:rFonts w:hint="eastAsia" w:ascii="仿宋_GB2312" w:hAnsi="宋体" w:eastAsia="仿宋_GB2312"/>
                <w:sz w:val="24"/>
                <w:szCs w:val="24"/>
              </w:rPr>
            </w:pPr>
          </w:p>
        </w:tc>
      </w:tr>
      <w:tr w14:paraId="450D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883" w:type="dxa"/>
            <w:vMerge w:val="continue"/>
            <w:vAlign w:val="center"/>
          </w:tcPr>
          <w:p w14:paraId="6FA32D1F">
            <w:pPr>
              <w:widowControl/>
              <w:spacing w:line="360" w:lineRule="auto"/>
              <w:jc w:val="center"/>
              <w:rPr>
                <w:rFonts w:hint="eastAsia" w:ascii="华文中宋" w:hAnsi="华文中宋" w:eastAsia="华文中宋"/>
                <w:sz w:val="24"/>
                <w:szCs w:val="24"/>
              </w:rPr>
            </w:pPr>
          </w:p>
        </w:tc>
        <w:tc>
          <w:tcPr>
            <w:tcW w:w="1361" w:type="dxa"/>
            <w:vMerge w:val="continue"/>
            <w:vAlign w:val="center"/>
          </w:tcPr>
          <w:p w14:paraId="6206F58C">
            <w:pPr>
              <w:widowControl/>
              <w:spacing w:line="360" w:lineRule="auto"/>
              <w:jc w:val="center"/>
              <w:rPr>
                <w:rFonts w:hint="eastAsia" w:ascii="华文中宋" w:hAnsi="华文中宋" w:eastAsia="华文中宋"/>
                <w:sz w:val="24"/>
                <w:szCs w:val="24"/>
              </w:rPr>
            </w:pPr>
          </w:p>
        </w:tc>
        <w:tc>
          <w:tcPr>
            <w:tcW w:w="1521" w:type="dxa"/>
            <w:vAlign w:val="center"/>
          </w:tcPr>
          <w:p w14:paraId="4006DC4B">
            <w:pPr>
              <w:widowControl/>
              <w:snapToGrid w:val="0"/>
              <w:jc w:val="center"/>
              <w:rPr>
                <w:rFonts w:hint="eastAsia" w:ascii="仿宋_GB2312" w:hAnsi="宋体" w:eastAsia="仿宋_GB2312"/>
                <w:sz w:val="24"/>
                <w:szCs w:val="24"/>
              </w:rPr>
            </w:pPr>
            <w:r>
              <w:rPr>
                <w:rFonts w:hint="eastAsia" w:ascii="仿宋_GB2312" w:hAnsi="宋体" w:eastAsia="仿宋_GB2312"/>
                <w:sz w:val="24"/>
                <w:szCs w:val="24"/>
              </w:rPr>
              <w:t>法定代表人（负责人）</w:t>
            </w:r>
          </w:p>
        </w:tc>
        <w:tc>
          <w:tcPr>
            <w:tcW w:w="1356" w:type="dxa"/>
            <w:vAlign w:val="center"/>
          </w:tcPr>
          <w:p w14:paraId="623DFA51">
            <w:pPr>
              <w:widowControl/>
              <w:snapToGrid w:val="0"/>
              <w:jc w:val="center"/>
              <w:rPr>
                <w:rFonts w:hint="eastAsia" w:ascii="仿宋_GB2312" w:hAnsi="宋体" w:eastAsia="仿宋_GB2312"/>
                <w:sz w:val="24"/>
                <w:szCs w:val="24"/>
              </w:rPr>
            </w:pPr>
          </w:p>
        </w:tc>
        <w:tc>
          <w:tcPr>
            <w:tcW w:w="1658" w:type="dxa"/>
            <w:gridSpan w:val="2"/>
            <w:vAlign w:val="center"/>
          </w:tcPr>
          <w:p w14:paraId="7EB8E3CB">
            <w:pPr>
              <w:widowControl/>
              <w:snapToGrid w:val="0"/>
              <w:jc w:val="center"/>
              <w:rPr>
                <w:rFonts w:hint="eastAsia" w:ascii="仿宋_GB2312" w:hAnsi="宋体" w:eastAsia="仿宋_GB2312"/>
                <w:sz w:val="24"/>
                <w:szCs w:val="24"/>
              </w:rPr>
            </w:pPr>
            <w:r>
              <w:rPr>
                <w:rFonts w:hint="eastAsia" w:ascii="仿宋_GB2312" w:hAnsi="宋体" w:eastAsia="仿宋_GB2312"/>
                <w:sz w:val="24"/>
                <w:szCs w:val="24"/>
              </w:rPr>
              <w:t>统一社会信用代码</w:t>
            </w:r>
          </w:p>
        </w:tc>
        <w:tc>
          <w:tcPr>
            <w:tcW w:w="1863" w:type="dxa"/>
            <w:gridSpan w:val="2"/>
            <w:vAlign w:val="center"/>
          </w:tcPr>
          <w:p w14:paraId="1607D1F1">
            <w:pPr>
              <w:widowControl/>
              <w:spacing w:line="360" w:lineRule="auto"/>
              <w:jc w:val="center"/>
              <w:rPr>
                <w:rFonts w:hint="eastAsia" w:ascii="仿宋_GB2312" w:hAnsi="宋体" w:eastAsia="仿宋_GB2312"/>
                <w:sz w:val="24"/>
                <w:szCs w:val="24"/>
              </w:rPr>
            </w:pPr>
          </w:p>
        </w:tc>
      </w:tr>
      <w:tr w14:paraId="6D38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83" w:type="dxa"/>
            <w:vMerge w:val="continue"/>
            <w:vAlign w:val="center"/>
          </w:tcPr>
          <w:p w14:paraId="3E703F7D">
            <w:pPr>
              <w:widowControl/>
              <w:spacing w:line="360" w:lineRule="auto"/>
              <w:jc w:val="center"/>
              <w:rPr>
                <w:rFonts w:hint="eastAsia" w:ascii="华文中宋" w:hAnsi="华文中宋" w:eastAsia="华文中宋"/>
                <w:sz w:val="24"/>
                <w:szCs w:val="24"/>
              </w:rPr>
            </w:pPr>
          </w:p>
        </w:tc>
        <w:tc>
          <w:tcPr>
            <w:tcW w:w="1361" w:type="dxa"/>
            <w:vAlign w:val="center"/>
          </w:tcPr>
          <w:p w14:paraId="73406451">
            <w:pPr>
              <w:widowControl/>
              <w:spacing w:line="360" w:lineRule="auto"/>
              <w:jc w:val="center"/>
              <w:rPr>
                <w:rFonts w:hint="eastAsia" w:ascii="华文中宋" w:hAnsi="华文中宋" w:eastAsia="华文中宋"/>
                <w:sz w:val="24"/>
                <w:szCs w:val="24"/>
              </w:rPr>
            </w:pPr>
            <w:r>
              <w:rPr>
                <w:rFonts w:hint="eastAsia" w:ascii="华文中宋" w:hAnsi="华文中宋" w:eastAsia="华文中宋"/>
                <w:sz w:val="24"/>
                <w:szCs w:val="24"/>
              </w:rPr>
              <w:t>联系地址</w:t>
            </w:r>
          </w:p>
        </w:tc>
        <w:tc>
          <w:tcPr>
            <w:tcW w:w="2883" w:type="dxa"/>
            <w:gridSpan w:val="3"/>
            <w:vAlign w:val="center"/>
          </w:tcPr>
          <w:p w14:paraId="08556354">
            <w:pPr>
              <w:widowControl/>
              <w:spacing w:line="360" w:lineRule="auto"/>
              <w:jc w:val="center"/>
              <w:rPr>
                <w:rFonts w:hint="eastAsia" w:ascii="仿宋_GB2312" w:hAnsi="宋体" w:eastAsia="仿宋_GB2312"/>
                <w:sz w:val="24"/>
                <w:szCs w:val="24"/>
              </w:rPr>
            </w:pPr>
          </w:p>
        </w:tc>
        <w:tc>
          <w:tcPr>
            <w:tcW w:w="1658" w:type="dxa"/>
            <w:gridSpan w:val="2"/>
            <w:vAlign w:val="center"/>
          </w:tcPr>
          <w:p w14:paraId="4ED03035">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电话</w:t>
            </w:r>
          </w:p>
        </w:tc>
        <w:tc>
          <w:tcPr>
            <w:tcW w:w="1857" w:type="dxa"/>
            <w:vAlign w:val="center"/>
          </w:tcPr>
          <w:p w14:paraId="23D63EEB">
            <w:pPr>
              <w:widowControl/>
              <w:spacing w:line="360" w:lineRule="auto"/>
              <w:jc w:val="center"/>
              <w:rPr>
                <w:rFonts w:hint="eastAsia" w:ascii="仿宋_GB2312" w:hAnsi="宋体" w:eastAsia="仿宋_GB2312"/>
                <w:sz w:val="24"/>
                <w:szCs w:val="24"/>
              </w:rPr>
            </w:pPr>
          </w:p>
        </w:tc>
      </w:tr>
      <w:tr w14:paraId="39A1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2244" w:type="dxa"/>
            <w:gridSpan w:val="2"/>
            <w:vAlign w:val="center"/>
          </w:tcPr>
          <w:p w14:paraId="2998C325">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简要案情</w:t>
            </w:r>
          </w:p>
          <w:p w14:paraId="64831D68">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申请理由</w:t>
            </w:r>
          </w:p>
        </w:tc>
        <w:tc>
          <w:tcPr>
            <w:tcW w:w="6398" w:type="dxa"/>
            <w:gridSpan w:val="6"/>
            <w:vAlign w:val="center"/>
          </w:tcPr>
          <w:p w14:paraId="150C1D1D">
            <w:pPr>
              <w:widowControl/>
              <w:spacing w:line="360" w:lineRule="auto"/>
              <w:jc w:val="center"/>
              <w:rPr>
                <w:rFonts w:hint="eastAsia" w:ascii="仿宋_GB2312" w:hAnsi="宋体" w:eastAsia="仿宋_GB2312"/>
                <w:sz w:val="24"/>
                <w:szCs w:val="24"/>
              </w:rPr>
            </w:pPr>
          </w:p>
          <w:p w14:paraId="0CC59E75">
            <w:pPr>
              <w:widowControl/>
              <w:spacing w:line="360" w:lineRule="auto"/>
              <w:jc w:val="center"/>
              <w:rPr>
                <w:rFonts w:hint="eastAsia" w:ascii="仿宋_GB2312" w:hAnsi="宋体" w:eastAsia="仿宋_GB2312"/>
                <w:sz w:val="24"/>
                <w:szCs w:val="24"/>
              </w:rPr>
            </w:pPr>
          </w:p>
          <w:p w14:paraId="145C9578">
            <w:pPr>
              <w:widowControl/>
              <w:spacing w:line="360" w:lineRule="auto"/>
              <w:jc w:val="center"/>
              <w:rPr>
                <w:rFonts w:hint="eastAsia" w:ascii="仿宋_GB2312" w:hAnsi="宋体" w:eastAsia="仿宋_GB2312"/>
                <w:sz w:val="24"/>
                <w:szCs w:val="24"/>
              </w:rPr>
            </w:pPr>
          </w:p>
          <w:p w14:paraId="3EDEE174">
            <w:pPr>
              <w:widowControl/>
              <w:wordWrap w:val="0"/>
              <w:spacing w:line="360" w:lineRule="auto"/>
              <w:jc w:val="right"/>
              <w:rPr>
                <w:rFonts w:hint="eastAsia" w:ascii="仿宋_GB2312" w:hAnsi="宋体" w:eastAsia="仿宋_GB2312"/>
                <w:sz w:val="24"/>
                <w:szCs w:val="24"/>
              </w:rPr>
            </w:pPr>
            <w:r>
              <w:rPr>
                <w:rFonts w:hint="eastAsia" w:ascii="仿宋_GB2312" w:hAnsi="宋体" w:eastAsia="仿宋_GB2312"/>
                <w:sz w:val="24"/>
                <w:szCs w:val="24"/>
              </w:rPr>
              <w:t xml:space="preserve">       调查人员签名：          </w:t>
            </w:r>
          </w:p>
          <w:p w14:paraId="077BF636">
            <w:pPr>
              <w:widowControl/>
              <w:spacing w:line="360" w:lineRule="auto"/>
              <w:jc w:val="right"/>
              <w:rPr>
                <w:rFonts w:hint="eastAsia" w:ascii="仿宋_GB2312" w:hAnsi="宋体" w:eastAsia="仿宋_GB2312"/>
                <w:sz w:val="24"/>
                <w:szCs w:val="24"/>
              </w:rPr>
            </w:pPr>
            <w:r>
              <w:rPr>
                <w:rFonts w:hint="eastAsia" w:ascii="仿宋_GB2312" w:hAnsi="宋体" w:eastAsia="仿宋_GB2312"/>
                <w:sz w:val="24"/>
                <w:szCs w:val="24"/>
              </w:rPr>
              <w:t>年   月   日</w:t>
            </w:r>
          </w:p>
        </w:tc>
      </w:tr>
      <w:tr w14:paraId="5D26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2244" w:type="dxa"/>
            <w:gridSpan w:val="2"/>
          </w:tcPr>
          <w:p w14:paraId="77140AFE">
            <w:pPr>
              <w:widowControl/>
              <w:spacing w:line="380" w:lineRule="exact"/>
              <w:jc w:val="center"/>
              <w:rPr>
                <w:rFonts w:hint="eastAsia" w:ascii="华文中宋" w:hAnsi="华文中宋" w:eastAsia="华文中宋"/>
                <w:sz w:val="24"/>
                <w:szCs w:val="24"/>
              </w:rPr>
            </w:pPr>
          </w:p>
          <w:p w14:paraId="56F69900">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是否经过复核</w:t>
            </w:r>
          </w:p>
          <w:p w14:paraId="4D58700A">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（听证）程序</w:t>
            </w:r>
          </w:p>
        </w:tc>
        <w:tc>
          <w:tcPr>
            <w:tcW w:w="6398" w:type="dxa"/>
            <w:gridSpan w:val="6"/>
          </w:tcPr>
          <w:p w14:paraId="54CEFDB5">
            <w:pPr>
              <w:widowControl/>
              <w:spacing w:line="360" w:lineRule="auto"/>
              <w:rPr>
                <w:rFonts w:hint="eastAsia" w:ascii="仿宋_GB2312" w:hAnsi="宋体" w:eastAsia="仿宋_GB2312"/>
                <w:sz w:val="24"/>
                <w:szCs w:val="24"/>
              </w:rPr>
            </w:pPr>
          </w:p>
          <w:p w14:paraId="23E7ECEF">
            <w:pPr>
              <w:widowControl/>
              <w:spacing w:line="360" w:lineRule="auto"/>
              <w:ind w:firstLine="120" w:firstLineChars="50"/>
              <w:rPr>
                <w:rFonts w:hint="eastAsia" w:ascii="仿宋_GB2312" w:hAnsi="宋体" w:eastAsia="仿宋_GB2312"/>
                <w:sz w:val="24"/>
                <w:szCs w:val="24"/>
              </w:rPr>
            </w:pPr>
            <w:r>
              <w:rPr>
                <w:rFonts w:hint="eastAsia" w:ascii="仿宋_GB2312" w:hAnsi="宋体" w:eastAsia="仿宋_GB2312"/>
                <w:sz w:val="24"/>
                <w:szCs w:val="24"/>
              </w:rPr>
              <w:sym w:font="Wingdings 2" w:char="00A3"/>
            </w:r>
            <w:r>
              <w:rPr>
                <w:rFonts w:hint="eastAsia" w:ascii="仿宋_GB2312" w:hAnsi="宋体" w:eastAsia="仿宋_GB2312"/>
                <w:sz w:val="24"/>
                <w:szCs w:val="24"/>
              </w:rPr>
              <w:t>当事人未提出陈述、申辩意见或者未申请听证</w:t>
            </w:r>
          </w:p>
          <w:p w14:paraId="1379610C">
            <w:pPr>
              <w:widowControl/>
              <w:spacing w:line="360" w:lineRule="auto"/>
              <w:ind w:firstLine="120" w:firstLineChars="50"/>
              <w:rPr>
                <w:rFonts w:hint="eastAsia" w:ascii="仿宋_GB2312" w:hAnsi="宋体" w:eastAsia="仿宋_GB2312"/>
                <w:sz w:val="24"/>
                <w:szCs w:val="24"/>
              </w:rPr>
            </w:pPr>
            <w:r>
              <w:rPr>
                <w:rFonts w:hint="eastAsia" w:ascii="仿宋_GB2312" w:hAnsi="宋体" w:eastAsia="仿宋_GB2312"/>
                <w:sz w:val="24"/>
                <w:szCs w:val="24"/>
              </w:rPr>
              <w:t>□案件经复核或者听证</w:t>
            </w:r>
          </w:p>
          <w:p w14:paraId="328CC321">
            <w:pPr>
              <w:pStyle w:val="28"/>
              <w:rPr>
                <w:rFonts w:hint="eastAsia"/>
              </w:rPr>
            </w:pPr>
          </w:p>
        </w:tc>
      </w:tr>
      <w:tr w14:paraId="7AFC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2244" w:type="dxa"/>
            <w:gridSpan w:val="2"/>
          </w:tcPr>
          <w:p w14:paraId="2E838DB7">
            <w:pPr>
              <w:widowControl/>
              <w:spacing w:line="380" w:lineRule="exact"/>
              <w:jc w:val="center"/>
              <w:rPr>
                <w:rFonts w:hint="eastAsia" w:ascii="华文中宋" w:hAnsi="华文中宋" w:eastAsia="华文中宋"/>
                <w:sz w:val="24"/>
                <w:szCs w:val="24"/>
              </w:rPr>
            </w:pPr>
          </w:p>
          <w:p w14:paraId="07E06CD1">
            <w:pPr>
              <w:pStyle w:val="28"/>
              <w:rPr>
                <w:rFonts w:hint="eastAsia"/>
              </w:rPr>
            </w:pPr>
          </w:p>
          <w:p w14:paraId="47BB3E67">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当事人陈述、申辩或者听证中提出的主要意见</w:t>
            </w:r>
          </w:p>
        </w:tc>
        <w:tc>
          <w:tcPr>
            <w:tcW w:w="6398" w:type="dxa"/>
            <w:gridSpan w:val="6"/>
          </w:tcPr>
          <w:p w14:paraId="7555E343">
            <w:pPr>
              <w:widowControl/>
              <w:spacing w:line="360" w:lineRule="auto"/>
              <w:jc w:val="center"/>
              <w:rPr>
                <w:rFonts w:hint="eastAsia" w:ascii="仿宋_GB2312" w:hAnsi="宋体" w:eastAsia="仿宋_GB2312"/>
                <w:sz w:val="24"/>
                <w:szCs w:val="24"/>
              </w:rPr>
            </w:pPr>
          </w:p>
        </w:tc>
      </w:tr>
      <w:tr w14:paraId="4050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2244" w:type="dxa"/>
            <w:gridSpan w:val="2"/>
          </w:tcPr>
          <w:p w14:paraId="3FE67294">
            <w:pPr>
              <w:widowControl/>
              <w:spacing w:line="380" w:lineRule="exact"/>
              <w:jc w:val="center"/>
              <w:rPr>
                <w:rFonts w:hint="eastAsia" w:ascii="华文中宋" w:hAnsi="华文中宋" w:eastAsia="华文中宋"/>
                <w:sz w:val="24"/>
                <w:szCs w:val="24"/>
              </w:rPr>
            </w:pPr>
          </w:p>
          <w:p w14:paraId="06C65DFA">
            <w:pPr>
              <w:widowControl/>
              <w:spacing w:line="380" w:lineRule="exact"/>
              <w:jc w:val="center"/>
              <w:rPr>
                <w:rFonts w:hint="eastAsia" w:ascii="华文中宋" w:hAnsi="华文中宋" w:eastAsia="华文中宋"/>
                <w:sz w:val="24"/>
                <w:szCs w:val="24"/>
              </w:rPr>
            </w:pPr>
          </w:p>
          <w:p w14:paraId="030FFADE">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复核意见或者</w:t>
            </w:r>
          </w:p>
          <w:p w14:paraId="1717CF39">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听证意见</w:t>
            </w:r>
          </w:p>
        </w:tc>
        <w:tc>
          <w:tcPr>
            <w:tcW w:w="6398" w:type="dxa"/>
            <w:gridSpan w:val="6"/>
          </w:tcPr>
          <w:p w14:paraId="07757682">
            <w:pPr>
              <w:widowControl/>
              <w:spacing w:line="360" w:lineRule="auto"/>
              <w:jc w:val="center"/>
              <w:rPr>
                <w:rFonts w:hint="eastAsia" w:ascii="仿宋_GB2312" w:hAnsi="宋体" w:eastAsia="仿宋_GB2312"/>
                <w:sz w:val="24"/>
                <w:szCs w:val="24"/>
              </w:rPr>
            </w:pPr>
          </w:p>
        </w:tc>
      </w:tr>
      <w:tr w14:paraId="247C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2244" w:type="dxa"/>
            <w:gridSpan w:val="2"/>
          </w:tcPr>
          <w:p w14:paraId="5BA4F44F">
            <w:pPr>
              <w:widowControl/>
              <w:spacing w:line="380" w:lineRule="exact"/>
              <w:jc w:val="center"/>
              <w:rPr>
                <w:rFonts w:hint="eastAsia" w:ascii="华文中宋" w:hAnsi="华文中宋" w:eastAsia="华文中宋"/>
                <w:sz w:val="24"/>
                <w:szCs w:val="24"/>
              </w:rPr>
            </w:pPr>
          </w:p>
          <w:p w14:paraId="623D6459">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建议作出行政</w:t>
            </w:r>
          </w:p>
          <w:p w14:paraId="683F8884">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处理决定的</w:t>
            </w:r>
          </w:p>
          <w:p w14:paraId="68651627">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内容、依据</w:t>
            </w:r>
          </w:p>
        </w:tc>
        <w:tc>
          <w:tcPr>
            <w:tcW w:w="6398" w:type="dxa"/>
            <w:gridSpan w:val="6"/>
          </w:tcPr>
          <w:p w14:paraId="090FCD15">
            <w:pPr>
              <w:widowControl/>
              <w:spacing w:line="360" w:lineRule="auto"/>
              <w:jc w:val="center"/>
              <w:rPr>
                <w:rFonts w:hint="eastAsia" w:ascii="仿宋_GB2312" w:hAnsi="宋体" w:eastAsia="仿宋_GB2312"/>
                <w:sz w:val="24"/>
                <w:szCs w:val="24"/>
              </w:rPr>
            </w:pPr>
          </w:p>
          <w:p w14:paraId="3E3B5C38">
            <w:pPr>
              <w:widowControl/>
              <w:spacing w:line="360" w:lineRule="auto"/>
              <w:jc w:val="center"/>
              <w:rPr>
                <w:rFonts w:hint="eastAsia" w:ascii="仿宋_GB2312" w:hAnsi="宋体" w:eastAsia="仿宋_GB2312"/>
                <w:sz w:val="24"/>
                <w:szCs w:val="24"/>
              </w:rPr>
            </w:pPr>
          </w:p>
          <w:p w14:paraId="064DB606">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 xml:space="preserve">       </w:t>
            </w:r>
          </w:p>
          <w:p w14:paraId="6E4CCA4F">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办案人员：</w:t>
            </w:r>
          </w:p>
          <w:p w14:paraId="12FA3981">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14:paraId="078A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2244" w:type="dxa"/>
            <w:gridSpan w:val="2"/>
          </w:tcPr>
          <w:p w14:paraId="61DCF43D">
            <w:pPr>
              <w:widowControl/>
              <w:spacing w:line="380" w:lineRule="exact"/>
              <w:jc w:val="center"/>
              <w:rPr>
                <w:rFonts w:hint="eastAsia" w:ascii="华文中宋" w:hAnsi="华文中宋" w:eastAsia="华文中宋"/>
                <w:sz w:val="24"/>
                <w:szCs w:val="24"/>
              </w:rPr>
            </w:pPr>
          </w:p>
          <w:p w14:paraId="7492BB9F">
            <w:pPr>
              <w:widowControl/>
              <w:spacing w:line="380" w:lineRule="exact"/>
              <w:jc w:val="center"/>
              <w:rPr>
                <w:rFonts w:hint="eastAsia" w:ascii="华文中宋" w:hAnsi="华文中宋" w:eastAsia="华文中宋"/>
                <w:sz w:val="24"/>
                <w:szCs w:val="24"/>
              </w:rPr>
            </w:pPr>
          </w:p>
          <w:p w14:paraId="3C34BF71">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办案机构</w:t>
            </w:r>
          </w:p>
          <w:p w14:paraId="4EA1357B">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负责人意见</w:t>
            </w:r>
          </w:p>
        </w:tc>
        <w:tc>
          <w:tcPr>
            <w:tcW w:w="6398" w:type="dxa"/>
            <w:gridSpan w:val="6"/>
          </w:tcPr>
          <w:p w14:paraId="198D8AF3">
            <w:pPr>
              <w:widowControl/>
              <w:spacing w:line="360" w:lineRule="auto"/>
              <w:jc w:val="center"/>
              <w:rPr>
                <w:rFonts w:hint="eastAsia" w:ascii="仿宋_GB2312" w:hAnsi="宋体" w:eastAsia="仿宋_GB2312"/>
                <w:sz w:val="24"/>
                <w:szCs w:val="24"/>
              </w:rPr>
            </w:pPr>
          </w:p>
          <w:p w14:paraId="661848E4">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 xml:space="preserve">    </w:t>
            </w:r>
          </w:p>
          <w:p w14:paraId="4CB15102">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 xml:space="preserve"> </w:t>
            </w:r>
          </w:p>
          <w:p w14:paraId="497D8F12">
            <w:pPr>
              <w:widowControl/>
              <w:spacing w:line="360" w:lineRule="auto"/>
              <w:jc w:val="center"/>
              <w:rPr>
                <w:rFonts w:hint="eastAsia" w:ascii="仿宋_GB2312" w:hAnsi="宋体" w:eastAsia="仿宋_GB2312"/>
                <w:sz w:val="24"/>
                <w:szCs w:val="24"/>
              </w:rPr>
            </w:pPr>
          </w:p>
          <w:p w14:paraId="70E67B1B">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办案机构负责人：</w:t>
            </w:r>
          </w:p>
          <w:p w14:paraId="550DA548">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14:paraId="22D1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2244" w:type="dxa"/>
            <w:gridSpan w:val="2"/>
          </w:tcPr>
          <w:p w14:paraId="6B2984CE">
            <w:pPr>
              <w:widowControl/>
              <w:spacing w:line="380" w:lineRule="exact"/>
              <w:jc w:val="center"/>
              <w:rPr>
                <w:rFonts w:hint="eastAsia" w:ascii="华文中宋" w:hAnsi="华文中宋" w:eastAsia="华文中宋"/>
                <w:sz w:val="24"/>
                <w:szCs w:val="24"/>
              </w:rPr>
            </w:pPr>
          </w:p>
          <w:p w14:paraId="32D8C9C0">
            <w:pPr>
              <w:widowControl/>
              <w:spacing w:line="380" w:lineRule="exact"/>
              <w:jc w:val="center"/>
              <w:rPr>
                <w:rFonts w:hint="eastAsia" w:ascii="华文中宋" w:hAnsi="华文中宋" w:eastAsia="华文中宋"/>
                <w:sz w:val="24"/>
                <w:szCs w:val="24"/>
              </w:rPr>
            </w:pPr>
          </w:p>
          <w:p w14:paraId="41C0886B">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行政执法机关</w:t>
            </w:r>
          </w:p>
          <w:p w14:paraId="123E3728">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负责人</w:t>
            </w:r>
          </w:p>
          <w:p w14:paraId="77D6BB8A">
            <w:pPr>
              <w:widowControl/>
              <w:spacing w:line="380" w:lineRule="exact"/>
              <w:jc w:val="center"/>
              <w:rPr>
                <w:rFonts w:hint="eastAsia" w:ascii="华文中宋" w:hAnsi="华文中宋" w:eastAsia="华文中宋"/>
                <w:sz w:val="24"/>
                <w:szCs w:val="24"/>
              </w:rPr>
            </w:pPr>
            <w:r>
              <w:rPr>
                <w:rFonts w:hint="eastAsia" w:ascii="华文中宋" w:hAnsi="华文中宋" w:eastAsia="华文中宋"/>
                <w:sz w:val="24"/>
                <w:szCs w:val="24"/>
              </w:rPr>
              <w:t>意见</w:t>
            </w:r>
          </w:p>
        </w:tc>
        <w:tc>
          <w:tcPr>
            <w:tcW w:w="6398" w:type="dxa"/>
            <w:gridSpan w:val="6"/>
          </w:tcPr>
          <w:p w14:paraId="03E59E50">
            <w:pPr>
              <w:widowControl/>
              <w:spacing w:line="360" w:lineRule="auto"/>
              <w:jc w:val="center"/>
              <w:rPr>
                <w:rFonts w:hint="eastAsia" w:ascii="仿宋_GB2312" w:hAnsi="宋体" w:eastAsia="仿宋_GB2312"/>
                <w:sz w:val="24"/>
                <w:szCs w:val="24"/>
              </w:rPr>
            </w:pPr>
          </w:p>
          <w:p w14:paraId="1AF71C3C">
            <w:pPr>
              <w:widowControl/>
              <w:spacing w:line="360" w:lineRule="auto"/>
              <w:jc w:val="center"/>
              <w:rPr>
                <w:rFonts w:hint="eastAsia" w:ascii="仿宋_GB2312" w:hAnsi="宋体" w:eastAsia="仿宋_GB2312"/>
                <w:sz w:val="24"/>
                <w:szCs w:val="24"/>
              </w:rPr>
            </w:pPr>
          </w:p>
          <w:p w14:paraId="1502F3FB">
            <w:pPr>
              <w:widowControl/>
              <w:spacing w:line="360" w:lineRule="auto"/>
              <w:jc w:val="center"/>
              <w:rPr>
                <w:rFonts w:hint="eastAsia" w:ascii="仿宋_GB2312" w:hAnsi="宋体" w:eastAsia="仿宋_GB2312"/>
                <w:sz w:val="24"/>
                <w:szCs w:val="24"/>
              </w:rPr>
            </w:pPr>
          </w:p>
          <w:p w14:paraId="2D5690EB">
            <w:pPr>
              <w:widowControl/>
              <w:spacing w:line="360" w:lineRule="auto"/>
              <w:jc w:val="center"/>
              <w:rPr>
                <w:rFonts w:hint="eastAsia" w:ascii="仿宋_GB2312" w:hAnsi="宋体" w:eastAsia="仿宋_GB2312"/>
                <w:sz w:val="24"/>
                <w:szCs w:val="24"/>
              </w:rPr>
            </w:pPr>
          </w:p>
          <w:p w14:paraId="6D024BB4">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 xml:space="preserve"> 行政执法机关负责人：</w:t>
            </w:r>
          </w:p>
          <w:p w14:paraId="0C1F2B69">
            <w:pPr>
              <w:widowControl/>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bl>
    <w:p w14:paraId="48224755">
      <w:pPr>
        <w:widowControl/>
        <w:ind w:firstLine="120" w:firstLineChars="50"/>
        <w:jc w:val="left"/>
        <w:rPr>
          <w:rFonts w:hint="eastAsia" w:ascii="仿宋_GB2312" w:hAnsi="宋体" w:eastAsia="仿宋_GB2312" w:cs="Times New Roman"/>
          <w:sz w:val="24"/>
        </w:rPr>
      </w:pPr>
    </w:p>
    <w:p w14:paraId="66175CC5">
      <w:pPr>
        <w:widowControl/>
        <w:ind w:firstLine="120" w:firstLineChars="50"/>
        <w:jc w:val="left"/>
        <w:rPr>
          <w:rFonts w:hint="eastAsia"/>
        </w:rPr>
      </w:pPr>
      <w:r>
        <w:rPr>
          <w:rFonts w:hint="eastAsia" w:ascii="仿宋_GB2312" w:hAnsi="宋体" w:eastAsia="仿宋_GB2312" w:cs="Times New Roman"/>
          <w:sz w:val="24"/>
        </w:rPr>
        <w:t>备注：此表属于</w:t>
      </w:r>
      <w:r>
        <w:rPr>
          <w:rFonts w:hint="eastAsia" w:ascii="仿宋_GB2312" w:hAnsi="仿宋_GB2312" w:eastAsia="仿宋_GB2312" w:cs="仿宋_GB2312"/>
          <w:sz w:val="24"/>
          <w:szCs w:val="24"/>
        </w:rPr>
        <w:t>医疗保障部门内部文书。</w:t>
      </w:r>
    </w:p>
    <w:bookmarkEnd w:id="215"/>
    <w:p w14:paraId="294EEA0E">
      <w:pPr>
        <w:widowControl/>
        <w:spacing w:line="460" w:lineRule="exact"/>
        <w:jc w:val="left"/>
        <w:rPr>
          <w:rFonts w:hint="eastAsia" w:ascii="方正小标宋简体" w:hAnsi="宋体" w:eastAsia="方正小标宋简体"/>
          <w:sz w:val="30"/>
          <w:szCs w:val="30"/>
        </w:rPr>
      </w:pPr>
      <w:bookmarkStart w:id="223" w:name="OLE_LINK38"/>
      <w:r>
        <w:rPr>
          <w:rFonts w:hint="eastAsia" w:ascii="方正小标宋简体" w:hAnsi="宋体" w:eastAsia="方正小标宋简体"/>
          <w:sz w:val="30"/>
          <w:szCs w:val="30"/>
        </w:rPr>
        <w:t>3-</w:t>
      </w:r>
      <w:bookmarkStart w:id="224" w:name="OLE_LINK10"/>
      <w:r>
        <w:rPr>
          <w:rFonts w:hint="eastAsia" w:ascii="方正小标宋简体" w:hAnsi="宋体" w:eastAsia="方正小标宋简体"/>
          <w:sz w:val="30"/>
          <w:szCs w:val="30"/>
        </w:rPr>
        <w:t>4</w:t>
      </w:r>
    </w:p>
    <w:p w14:paraId="5375D18F">
      <w:pPr>
        <w:widowControl/>
        <w:spacing w:line="460" w:lineRule="exact"/>
        <w:ind w:firstLine="750" w:firstLineChars="250"/>
        <w:jc w:val="left"/>
        <w:rPr>
          <w:rFonts w:hint="eastAsia" w:ascii="方正小标宋简体" w:eastAsia="方正小标宋简体"/>
          <w:bCs/>
          <w:color w:val="000000" w:themeColor="text1"/>
          <w:kern w:val="0"/>
          <w:sz w:val="32"/>
          <w:szCs w:val="32"/>
          <w14:textFill>
            <w14:solidFill>
              <w14:schemeClr w14:val="tx1"/>
            </w14:solidFill>
          </w14:textFill>
        </w:rPr>
      </w:pPr>
      <w:r>
        <w:rPr>
          <w:rFonts w:hint="eastAsia" w:ascii="方正小标宋简体" w:hAnsi="宋体" w:eastAsia="方正小标宋简体"/>
          <w:sz w:val="30"/>
          <w:szCs w:val="30"/>
        </w:rPr>
        <w:t xml:space="preserve"> </w:t>
      </w:r>
      <w:bookmarkEnd w:id="223"/>
      <w:r>
        <w:rPr>
          <w:rFonts w:hint="eastAsia" w:ascii="方正小标宋简体" w:hAnsi="宋体" w:eastAsia="方正小标宋简体"/>
          <w:sz w:val="30"/>
          <w:szCs w:val="30"/>
        </w:rPr>
        <w:t xml:space="preserve">             </w:t>
      </w: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69F536CF">
      <w:pPr>
        <w:pStyle w:val="4"/>
        <w:spacing w:line="460" w:lineRule="exact"/>
        <w:jc w:val="center"/>
        <w:rPr>
          <w:rFonts w:hint="eastAsia" w:ascii="方正小标宋简体" w:hAnsi="宋体" w:eastAsia="方正小标宋简体"/>
          <w:sz w:val="36"/>
          <w:szCs w:val="36"/>
        </w:rPr>
      </w:pPr>
      <w:bookmarkStart w:id="225" w:name="_Toc29478952"/>
      <w:bookmarkStart w:id="226" w:name="_Toc31185375"/>
      <w:bookmarkStart w:id="227" w:name="_Toc44489504"/>
      <w:bookmarkStart w:id="228" w:name="_Toc29242876"/>
      <w:r>
        <w:rPr>
          <w:rFonts w:hint="eastAsia" w:ascii="方正小标宋简体" w:hAnsi="宋体" w:eastAsia="方正小标宋简体"/>
          <w:sz w:val="36"/>
          <w:szCs w:val="36"/>
        </w:rPr>
        <w:t>行政处罚事先告知书</w:t>
      </w:r>
      <w:bookmarkEnd w:id="225"/>
      <w:bookmarkEnd w:id="226"/>
      <w:bookmarkEnd w:id="227"/>
      <w:bookmarkEnd w:id="228"/>
    </w:p>
    <w:bookmarkEnd w:id="224"/>
    <w:p w14:paraId="7F44978F">
      <w:pPr>
        <w:widowControl/>
        <w:adjustRightInd w:val="0"/>
        <w:snapToGrid w:val="0"/>
        <w:spacing w:line="460" w:lineRule="exact"/>
        <w:jc w:val="right"/>
        <w:rPr>
          <w:rFonts w:hint="eastAsia" w:ascii="仿宋_GB2312" w:hAnsi="宋体"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sz w:val="28"/>
          <w:szCs w:val="28"/>
        </w:rPr>
        <w:t>医保罚告字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14:paraId="05774C87">
      <w:pPr>
        <w:widowControl/>
        <w:adjustRightInd w:val="0"/>
        <w:snapToGrid w:val="0"/>
        <w:spacing w:line="460" w:lineRule="exact"/>
        <w:jc w:val="right"/>
        <w:rPr>
          <w:rFonts w:hint="eastAsia" w:ascii="仿宋_GB2312" w:hAnsi="宋体" w:eastAsia="仿宋_GB2312"/>
          <w:sz w:val="28"/>
          <w:szCs w:val="28"/>
        </w:rPr>
      </w:pPr>
    </w:p>
    <w:p w14:paraId="4CBF8905">
      <w:pPr>
        <w:widowControl/>
        <w:topLinePunct/>
        <w:autoSpaceDN w:val="0"/>
        <w:adjustRightInd w:val="0"/>
        <w:snapToGrid w:val="0"/>
        <w:spacing w:line="460" w:lineRule="exac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（当事人姓名或者单位名称）             </w:t>
      </w:r>
      <w:r>
        <w:rPr>
          <w:rFonts w:hint="eastAsia" w:ascii="仿宋_GB2312" w:hAnsi="宋体" w:eastAsia="仿宋_GB2312"/>
          <w:color w:val="000000" w:themeColor="text1"/>
          <w:kern w:val="0"/>
          <w:sz w:val="24"/>
          <w14:textFill>
            <w14:solidFill>
              <w14:schemeClr w14:val="tx1"/>
            </w14:solidFill>
          </w14:textFill>
        </w:rPr>
        <w:t>：</w:t>
      </w:r>
    </w:p>
    <w:p w14:paraId="6AF86493">
      <w:pPr>
        <w:widowControl/>
        <w:topLinePunct/>
        <w:autoSpaceDN w:val="0"/>
        <w:adjustRightInd w:val="0"/>
        <w:snapToGrid w:val="0"/>
        <w:spacing w:line="460" w:lineRule="exact"/>
        <w:ind w:firstLine="480" w:firstLineChars="200"/>
        <w:rPr>
          <w:rFonts w:hint="eastAsia"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bookmarkStart w:id="229" w:name="_Hlk44274818"/>
      <w:r>
        <w:rPr>
          <w:rFonts w:hint="eastAsia" w:ascii="仿宋_GB2312" w:hAnsi="宋体" w:eastAsia="仿宋_GB2312"/>
          <w:color w:val="000000" w:themeColor="text1"/>
          <w:kern w:val="0"/>
          <w:sz w:val="24"/>
          <w:u w:val="single"/>
          <w14:textFill>
            <w14:solidFill>
              <w14:schemeClr w14:val="tx1"/>
            </w14:solidFill>
          </w14:textFill>
        </w:rPr>
        <w:t xml:space="preserve">      </w:t>
      </w:r>
      <w:bookmarkEnd w:id="229"/>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日，本机关对你（单位）涉嫌</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的行为予以立案调查。现查明，你（单位）</w:t>
      </w:r>
      <w:r>
        <w:rPr>
          <w:rFonts w:hint="eastAsia" w:ascii="仿宋_GB2312" w:hAnsi="宋体" w:eastAsia="仿宋_GB2312"/>
          <w:color w:val="000000" w:themeColor="text1"/>
          <w:kern w:val="0"/>
          <w:sz w:val="24"/>
          <w:u w:val="single"/>
          <w14:textFill>
            <w14:solidFill>
              <w14:schemeClr w14:val="tx1"/>
            </w14:solidFill>
          </w14:textFill>
        </w:rPr>
        <w:t xml:space="preserve">（简述违法事实，载明违法行为发生的时间、地点、情节、构成要件、危害后果等内容）                          </w:t>
      </w:r>
    </w:p>
    <w:p w14:paraId="56373A7C">
      <w:pPr>
        <w:widowControl/>
        <w:topLinePunct/>
        <w:autoSpaceDN w:val="0"/>
        <w:adjustRightInd w:val="0"/>
        <w:snapToGrid w:val="0"/>
        <w:spacing w:line="460" w:lineRule="exac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w:t>
      </w:r>
    </w:p>
    <w:p w14:paraId="1FCB9438">
      <w:pPr>
        <w:widowControl/>
        <w:topLinePunct/>
        <w:autoSpaceDN w:val="0"/>
        <w:adjustRightInd w:val="0"/>
        <w:snapToGrid w:val="0"/>
        <w:spacing w:line="460" w:lineRule="exact"/>
        <w:ind w:firstLine="480" w:firstLineChars="200"/>
        <w:rPr>
          <w:rFonts w:hint="eastAsia"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本机关认为，你（单位）的上述行为违反了</w:t>
      </w:r>
      <w:r>
        <w:rPr>
          <w:rFonts w:hint="eastAsia" w:ascii="仿宋_GB2312" w:hAnsi="宋体" w:eastAsia="仿宋_GB2312"/>
          <w:color w:val="000000" w:themeColor="text1"/>
          <w:kern w:val="0"/>
          <w:sz w:val="24"/>
          <w:u w:val="single"/>
          <w14:textFill>
            <w14:solidFill>
              <w14:schemeClr w14:val="tx1"/>
            </w14:solidFill>
          </w14:textFill>
        </w:rPr>
        <w:t xml:space="preserve">  （相关法律、法规、规章名称及条款序号）    </w:t>
      </w:r>
      <w:r>
        <w:rPr>
          <w:rFonts w:hint="eastAsia" w:ascii="仿宋_GB2312" w:hAnsi="宋体" w:eastAsia="仿宋_GB2312"/>
          <w:color w:val="000000" w:themeColor="text1"/>
          <w:kern w:val="0"/>
          <w:sz w:val="24"/>
          <w14:textFill>
            <w14:solidFill>
              <w14:schemeClr w14:val="tx1"/>
            </w14:solidFill>
          </w14:textFill>
        </w:rPr>
        <w:t>的规定，具体有</w:t>
      </w:r>
      <w:r>
        <w:rPr>
          <w:rFonts w:hint="eastAsia" w:ascii="仿宋_GB2312" w:hAnsi="宋体" w:eastAsia="仿宋_GB2312"/>
          <w:color w:val="000000" w:themeColor="text1"/>
          <w:kern w:val="0"/>
          <w:sz w:val="24"/>
          <w:u w:val="single"/>
          <w14:textFill>
            <w14:solidFill>
              <w14:schemeClr w14:val="tx1"/>
            </w14:solidFill>
          </w14:textFill>
        </w:rPr>
        <w:t xml:space="preserve">（列举证据形式，阐述证据所要证明的内容） </w:t>
      </w:r>
    </w:p>
    <w:p w14:paraId="6001F4C5">
      <w:pPr>
        <w:widowControl/>
        <w:topLinePunct/>
        <w:autoSpaceDN w:val="0"/>
        <w:adjustRightInd w:val="0"/>
        <w:snapToGrid w:val="0"/>
        <w:spacing w:line="460" w:lineRule="exac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等证据为凭。  </w:t>
      </w:r>
    </w:p>
    <w:p w14:paraId="46180DE5">
      <w:pPr>
        <w:widowControl/>
        <w:topLinePunct/>
        <w:autoSpaceDN w:val="0"/>
        <w:adjustRightInd w:val="0"/>
        <w:snapToGrid w:val="0"/>
        <w:spacing w:line="460" w:lineRule="exact"/>
        <w:ind w:firstLine="480" w:firstLineChars="200"/>
        <w:rPr>
          <w:rFonts w:hint="eastAsia"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鉴于</w:t>
      </w:r>
      <w:r>
        <w:rPr>
          <w:rFonts w:hint="eastAsia" w:ascii="仿宋_GB2312" w:hAnsi="宋体" w:eastAsia="仿宋_GB2312"/>
          <w:color w:val="000000" w:themeColor="text1"/>
          <w:kern w:val="0"/>
          <w:sz w:val="24"/>
          <w:u w:val="single"/>
          <w14:textFill>
            <w14:solidFill>
              <w14:schemeClr w14:val="tx1"/>
            </w14:solidFill>
          </w14:textFill>
        </w:rPr>
        <w:t xml:space="preserve">       （裁量理由）                                           </w:t>
      </w:r>
      <w:r>
        <w:rPr>
          <w:rFonts w:hint="eastAsia" w:ascii="仿宋_GB2312" w:hAnsi="宋体" w:eastAsia="仿宋_GB2312"/>
          <w:color w:val="000000" w:themeColor="text1"/>
          <w:kern w:val="0"/>
          <w:sz w:val="24"/>
          <w14:textFill>
            <w14:solidFill>
              <w14:schemeClr w14:val="tx1"/>
            </w14:solidFill>
          </w14:textFill>
        </w:rPr>
        <w:t>，现根据</w:t>
      </w:r>
      <w:r>
        <w:rPr>
          <w:rFonts w:hint="eastAsia" w:ascii="仿宋_GB2312" w:hAnsi="宋体" w:eastAsia="仿宋_GB2312"/>
          <w:color w:val="000000" w:themeColor="text1"/>
          <w:kern w:val="0"/>
          <w:sz w:val="24"/>
          <w:u w:val="single"/>
          <w14:textFill>
            <w14:solidFill>
              <w14:schemeClr w14:val="tx1"/>
            </w14:solidFill>
          </w14:textFill>
        </w:rPr>
        <w:t xml:space="preserve">   （相关法律、法规、规章名称及条款序号） </w:t>
      </w:r>
      <w:r>
        <w:rPr>
          <w:rFonts w:hint="eastAsia" w:ascii="仿宋_GB2312" w:hAnsi="宋体" w:eastAsia="仿宋_GB2312"/>
          <w:color w:val="000000" w:themeColor="text1"/>
          <w:kern w:val="0"/>
          <w:sz w:val="24"/>
          <w14:textFill>
            <w14:solidFill>
              <w14:schemeClr w14:val="tx1"/>
            </w14:solidFill>
          </w14:textFill>
        </w:rPr>
        <w:t>的规定，本机关责令你（单位）改正上述违法行为，并拟对你（单位）做出如下行政处罚：</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23D9EC59">
      <w:pPr>
        <w:widowControl/>
        <w:topLinePunct/>
        <w:autoSpaceDN w:val="0"/>
        <w:adjustRightInd w:val="0"/>
        <w:snapToGrid w:val="0"/>
        <w:spacing w:line="460" w:lineRule="exact"/>
        <w:rPr>
          <w:rFonts w:hint="eastAsia"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p>
    <w:p w14:paraId="7A4CEA38">
      <w:pPr>
        <w:widowControl/>
        <w:topLinePunct/>
        <w:autoSpaceDN w:val="0"/>
        <w:adjustRightInd w:val="0"/>
        <w:snapToGrid w:val="0"/>
        <w:spacing w:line="460" w:lineRule="exact"/>
        <w:ind w:firstLine="480" w:firstLineChars="200"/>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根据《中华人民共和国行政处罚法》第七条的规定，你（单位）有权进行陈述和申辩，未提出陈述申辩意见的，视为放弃此权利。</w:t>
      </w:r>
    </w:p>
    <w:p w14:paraId="73C26904">
      <w:pPr>
        <w:widowControl/>
        <w:topLinePunct/>
        <w:autoSpaceDN w:val="0"/>
        <w:adjustRightInd w:val="0"/>
        <w:snapToGrid w:val="0"/>
        <w:spacing w:line="460" w:lineRule="exact"/>
        <w:ind w:firstLine="480" w:firstLineChars="200"/>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根据《中华人民共和国行政处罚法》第四十四条的规定，对上述拟作出的</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0443B644">
      <w:pPr>
        <w:widowControl/>
        <w:topLinePunct/>
        <w:autoSpaceDN w:val="0"/>
        <w:adjustRightInd w:val="0"/>
        <w:snapToGrid w:val="0"/>
        <w:spacing w:line="460" w:lineRule="exac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，你（单位）有要求举行听证的权利。你（单位）如果要求听证，可以在收到本告知书之日起5日内向本机关提出举行听证的要求。逾期未提出听证申请的，视为放弃听证权利，本机关将依法作出行政处罚决定。</w:t>
      </w:r>
    </w:p>
    <w:p w14:paraId="34B41343">
      <w:pPr>
        <w:widowControl/>
        <w:topLinePunct/>
        <w:autoSpaceDN w:val="0"/>
        <w:adjustRightInd w:val="0"/>
        <w:snapToGrid w:val="0"/>
        <w:spacing w:line="460" w:lineRule="exact"/>
        <w:ind w:right="630" w:rightChars="300" w:firstLine="5520" w:firstLineChars="2300"/>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7B53D2E5">
      <w:pPr>
        <w:widowControl/>
        <w:topLinePunct/>
        <w:autoSpaceDN w:val="0"/>
        <w:adjustRightInd w:val="0"/>
        <w:snapToGrid w:val="0"/>
        <w:spacing w:line="460" w:lineRule="exact"/>
        <w:ind w:right="630" w:rightChars="300" w:firstLine="480" w:firstLineChars="2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59CE8810">
      <w:pPr>
        <w:adjustRightInd w:val="0"/>
        <w:snapToGrid w:val="0"/>
        <w:spacing w:line="460" w:lineRule="exact"/>
        <w:ind w:right="720" w:firstLine="480" w:firstLineChars="2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6346A4CD">
      <w:pPr>
        <w:widowControl/>
        <w:topLinePunct/>
        <w:autoSpaceDN w:val="0"/>
        <w:adjustRightInd w:val="0"/>
        <w:snapToGrid w:val="0"/>
        <w:spacing w:line="460" w:lineRule="exact"/>
        <w:ind w:firstLine="480" w:firstLineChars="200"/>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联系人：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        联系电话：</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282D4842">
      <w:pPr>
        <w:spacing w:line="460" w:lineRule="exac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（本文书一式三份，一份归档，一份送达当事人，一份由本机关留存。）</w:t>
      </w:r>
    </w:p>
    <w:p w14:paraId="6C39C226">
      <w:pPr>
        <w:spacing w:line="460" w:lineRule="exact"/>
        <w:rPr>
          <w:rFonts w:hint="eastAsia" w:eastAsia="仿宋_GB2312"/>
          <w:color w:val="000000" w:themeColor="text1"/>
          <w:kern w:val="0"/>
          <w:sz w:val="28"/>
          <w:szCs w:val="28"/>
          <w14:textFill>
            <w14:solidFill>
              <w14:schemeClr w14:val="tx1"/>
            </w14:solidFill>
          </w14:textFill>
        </w:rPr>
      </w:pPr>
      <w:r>
        <w:rPr>
          <w:rFonts w:hint="eastAsia" w:ascii="仿宋_GB2312" w:hAnsi="宋体" w:eastAsia="仿宋_GB2312" w:cs="Times New Roman"/>
          <w:sz w:val="24"/>
        </w:rPr>
        <w:t>备注：适用范围按照《吉林省医保行政执法文书制作工作规范》相关规定执行。</w:t>
      </w:r>
      <w:r>
        <w:rPr>
          <w:rFonts w:eastAsia="仿宋_GB2312"/>
          <w:color w:val="000000" w:themeColor="text1"/>
          <w:kern w:val="0"/>
          <w:sz w:val="28"/>
          <w:szCs w:val="28"/>
          <w14:textFill>
            <w14:solidFill>
              <w14:schemeClr w14:val="tx1"/>
            </w14:solidFill>
          </w14:textFill>
        </w:rPr>
        <w:br w:type="page"/>
      </w:r>
    </w:p>
    <w:p w14:paraId="7EDA1227">
      <w:pPr>
        <w:rPr>
          <w:rFonts w:hint="eastAsia" w:ascii="方正小标宋简体" w:hAnsi="宋体" w:eastAsia="方正小标宋简体"/>
          <w:sz w:val="30"/>
          <w:szCs w:val="30"/>
        </w:rPr>
      </w:pPr>
      <w:bookmarkStart w:id="230" w:name="OLE_LINK53"/>
      <w:bookmarkStart w:id="231" w:name="_Toc5394788"/>
      <w:bookmarkStart w:id="232" w:name="_Toc5565909"/>
      <w:r>
        <w:rPr>
          <w:rFonts w:hint="eastAsia" w:ascii="方正小标宋简体" w:hAnsi="宋体" w:eastAsia="方正小标宋简体"/>
          <w:sz w:val="30"/>
          <w:szCs w:val="30"/>
        </w:rPr>
        <w:t xml:space="preserve">3-5  </w:t>
      </w:r>
      <w:bookmarkEnd w:id="230"/>
      <w:r>
        <w:rPr>
          <w:rFonts w:hint="eastAsia" w:ascii="方正小标宋简体" w:hAnsi="宋体" w:eastAsia="方正小标宋简体"/>
          <w:sz w:val="30"/>
          <w:szCs w:val="30"/>
        </w:rPr>
        <w:t xml:space="preserve">            </w:t>
      </w:r>
    </w:p>
    <w:p w14:paraId="0EF7672B">
      <w:pPr>
        <w:spacing w:line="480" w:lineRule="exact"/>
        <w:jc w:val="center"/>
        <w:rPr>
          <w:rFonts w:hint="eastAsia" w:ascii="方正小标宋简体" w:hAnsi="宋体" w:eastAsia="方正小标宋简体"/>
          <w:sz w:val="24"/>
        </w:rPr>
      </w:pPr>
      <w:r>
        <w:rPr>
          <w:rFonts w:hint="eastAsia" w:ascii="方正小标宋简体" w:hAnsi="宋体" w:eastAsia="方正小标宋简体"/>
          <w:sz w:val="30"/>
          <w:szCs w:val="30"/>
        </w:rPr>
        <w:t>×××医疗保障局</w:t>
      </w:r>
    </w:p>
    <w:p w14:paraId="443D9FFB">
      <w:pPr>
        <w:pStyle w:val="4"/>
        <w:spacing w:line="480" w:lineRule="exact"/>
        <w:jc w:val="center"/>
        <w:rPr>
          <w:rFonts w:hint="eastAsia" w:ascii="方正小标宋简体" w:hAnsi="宋体" w:eastAsia="方正小标宋简体"/>
          <w:sz w:val="36"/>
          <w:szCs w:val="36"/>
        </w:rPr>
      </w:pPr>
      <w:bookmarkStart w:id="233" w:name="_Toc44489505"/>
      <w:bookmarkStart w:id="234" w:name="_Toc29242877"/>
      <w:bookmarkStart w:id="235" w:name="_Toc31185376"/>
      <w:bookmarkStart w:id="236" w:name="_Toc29478953"/>
      <w:r>
        <w:rPr>
          <w:rFonts w:hint="eastAsia" w:ascii="方正小标宋简体" w:hAnsi="宋体" w:eastAsia="方正小标宋简体"/>
          <w:sz w:val="36"/>
          <w:szCs w:val="36"/>
        </w:rPr>
        <w:t>陈述、申辩笔录</w:t>
      </w:r>
      <w:bookmarkEnd w:id="231"/>
      <w:bookmarkEnd w:id="232"/>
      <w:bookmarkEnd w:id="233"/>
      <w:bookmarkEnd w:id="234"/>
      <w:bookmarkEnd w:id="235"/>
      <w:bookmarkEnd w:id="236"/>
    </w:p>
    <w:p w14:paraId="0B2F4557">
      <w:pPr>
        <w:widowControl/>
        <w:adjustRightInd w:val="0"/>
        <w:snapToGrid w:val="0"/>
        <w:spacing w:line="360" w:lineRule="auto"/>
        <w:jc w:val="left"/>
        <w:rPr>
          <w:rFonts w:hint="eastAsia" w:ascii="宋体" w:hAnsi="宋体" w:eastAsia="宋体" w:cs="Times New Roman"/>
          <w:color w:val="000000"/>
          <w:sz w:val="24"/>
          <w:szCs w:val="24"/>
        </w:rPr>
      </w:pPr>
    </w:p>
    <w:p w14:paraId="2F83D653">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案由：</w:t>
      </w:r>
      <w:r>
        <w:rPr>
          <w:rFonts w:hint="eastAsia" w:ascii="仿宋_GB2312" w:hAnsi="宋体" w:eastAsia="仿宋_GB2312" w:cs="Times New Roman"/>
          <w:color w:val="000000"/>
          <w:sz w:val="24"/>
          <w:szCs w:val="24"/>
          <w:u w:val="single"/>
        </w:rPr>
        <w:t xml:space="preserve">                                                           </w:t>
      </w:r>
    </w:p>
    <w:p w14:paraId="6FC1FF13">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当事人：</w:t>
      </w:r>
      <w:r>
        <w:rPr>
          <w:rFonts w:hint="eastAsia" w:ascii="仿宋_GB2312" w:hAnsi="宋体" w:eastAsia="仿宋_GB2312" w:cs="Times New Roman"/>
          <w:color w:val="000000"/>
          <w:sz w:val="24"/>
          <w:szCs w:val="24"/>
          <w:u w:val="single"/>
        </w:rPr>
        <w:t xml:space="preserve">                                                         </w:t>
      </w:r>
    </w:p>
    <w:p w14:paraId="00635C57">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陈述、申辩人：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cs="Times New Roman"/>
          <w:color w:val="000000"/>
          <w:sz w:val="24"/>
          <w:szCs w:val="24"/>
          <w:u w:val="single"/>
        </w:rPr>
        <w:t xml:space="preserve">                     </w:t>
      </w:r>
    </w:p>
    <w:p w14:paraId="7EDA2063">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与当事人关系：</w:t>
      </w:r>
      <w:r>
        <w:rPr>
          <w:rFonts w:hint="eastAsia" w:ascii="仿宋_GB2312" w:hAnsi="宋体" w:eastAsia="仿宋_GB2312" w:cs="Times New Roman"/>
          <w:color w:val="000000"/>
          <w:sz w:val="24"/>
          <w:szCs w:val="24"/>
          <w:u w:val="single"/>
        </w:rPr>
        <w:t xml:space="preserve">                         </w:t>
      </w:r>
    </w:p>
    <w:p w14:paraId="11196B4F">
      <w:pPr>
        <w:widowControl/>
        <w:adjustRightInd w:val="0"/>
        <w:snapToGrid w:val="0"/>
        <w:spacing w:line="360" w:lineRule="auto"/>
        <w:ind w:left="479" w:leftChars="228"/>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性别：                     工作单位和职务：            </w:t>
      </w:r>
    </w:p>
    <w:p w14:paraId="1736626F">
      <w:pPr>
        <w:widowControl/>
        <w:adjustRightInd w:val="0"/>
        <w:snapToGrid w:val="0"/>
        <w:spacing w:line="360" w:lineRule="auto"/>
        <w:ind w:left="479" w:leftChars="228"/>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住址：</w:t>
      </w:r>
      <w:r>
        <w:rPr>
          <w:rFonts w:hint="eastAsia" w:ascii="仿宋_GB2312" w:hAnsi="宋体" w:eastAsia="仿宋_GB2312" w:cs="Times New Roman"/>
          <w:color w:val="000000"/>
          <w:sz w:val="24"/>
          <w:szCs w:val="24"/>
          <w:u w:val="single"/>
        </w:rPr>
        <w:t xml:space="preserve">                                                           </w:t>
      </w:r>
    </w:p>
    <w:p w14:paraId="1C6B00A9">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14:paraId="5005200C">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陈述、申辩地点：</w:t>
      </w:r>
      <w:r>
        <w:rPr>
          <w:rFonts w:hint="eastAsia" w:ascii="仿宋_GB2312" w:hAnsi="宋体" w:eastAsia="仿宋_GB2312" w:cs="Times New Roman"/>
          <w:color w:val="000000"/>
          <w:sz w:val="24"/>
          <w:szCs w:val="24"/>
          <w:u w:val="single"/>
        </w:rPr>
        <w:t xml:space="preserve">                                                 </w:t>
      </w:r>
    </w:p>
    <w:p w14:paraId="6FAB3F3A">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案件调查人员1：</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14:paraId="17A5903B">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案件调查人员2：</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14:paraId="459ADA29">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记录人：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14:paraId="60B02F9C">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一、案件调查人员向当事人告知</w:t>
      </w:r>
    </w:p>
    <w:p w14:paraId="621F4FE8">
      <w:pPr>
        <w:widowControl/>
        <w:adjustRightInd w:val="0"/>
        <w:snapToGrid w:val="0"/>
        <w:spacing w:line="360" w:lineRule="auto"/>
        <w:ind w:left="239" w:leftChars="114" w:firstLine="240" w:firstLineChars="100"/>
        <w:jc w:val="left"/>
        <w:rPr>
          <w:rFonts w:hint="eastAsia" w:ascii="仿宋_GB2312" w:hAnsi="宋体" w:eastAsia="仿宋_GB2312" w:cs="Times New Roman"/>
          <w:color w:val="000000"/>
          <w:sz w:val="24"/>
          <w:szCs w:val="24"/>
          <w:u w:val="single"/>
        </w:rPr>
      </w:pPr>
      <w:bookmarkStart w:id="237" w:name="_Hlk535051212"/>
      <w:r>
        <w:rPr>
          <w:rFonts w:hint="eastAsia" w:ascii="仿宋_GB2312" w:hAnsi="宋体" w:eastAsia="仿宋_GB2312" w:cs="Times New Roman"/>
          <w:color w:val="000000"/>
          <w:sz w:val="24"/>
          <w:szCs w:val="24"/>
        </w:rPr>
        <w:t>经调查，</w:t>
      </w:r>
      <w:bookmarkStart w:id="238" w:name="_Hlk534879701"/>
      <w:bookmarkEnd w:id="238"/>
      <w:r>
        <w:rPr>
          <w:rFonts w:hint="eastAsia" w:ascii="仿宋_GB2312" w:hAnsi="宋体" w:eastAsia="仿宋_GB2312" w:cs="Times New Roman"/>
          <w:color w:val="000000"/>
          <w:sz w:val="24"/>
          <w:szCs w:val="24"/>
          <w:u w:val="single"/>
        </w:rPr>
        <w:t xml:space="preserve">                                                        </w:t>
      </w:r>
    </w:p>
    <w:p w14:paraId="6649681F">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你（单位）该行为违反了</w:t>
      </w:r>
      <w:r>
        <w:rPr>
          <w:rFonts w:hint="eastAsia" w:ascii="仿宋_GB2312" w:hAnsi="宋体" w:eastAsia="仿宋_GB2312" w:cs="Times New Roman"/>
          <w:color w:val="000000"/>
          <w:sz w:val="24"/>
          <w:szCs w:val="24"/>
          <w:u w:val="single"/>
        </w:rPr>
        <w:t xml:space="preserve">                                              </w:t>
      </w:r>
    </w:p>
    <w:p w14:paraId="292C5C3B">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的规定。为此，我机关依据的规定，拟对你（单位）作出以下行政处罚：</w:t>
      </w:r>
      <w:r>
        <w:rPr>
          <w:rFonts w:hint="eastAsia" w:ascii="仿宋_GB2312" w:hAnsi="宋体" w:eastAsia="仿宋_GB2312" w:cs="Times New Roman"/>
          <w:color w:val="000000"/>
          <w:sz w:val="24"/>
          <w:szCs w:val="24"/>
          <w:u w:val="single"/>
        </w:rPr>
        <w:t xml:space="preserve">     </w:t>
      </w:r>
    </w:p>
    <w:p w14:paraId="25DB1DA6">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20D3774">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015484A">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B830EFB">
      <w:pPr>
        <w:widowControl/>
        <w:adjustRightInd w:val="0"/>
        <w:snapToGrid w:val="0"/>
        <w:spacing w:line="360" w:lineRule="auto"/>
        <w:jc w:val="left"/>
        <w:rPr>
          <w:rFonts w:hint="eastAsia" w:ascii="仿宋_GB2312" w:hAnsi="宋体" w:eastAsia="仿宋_GB2312" w:cs="Times New Roman"/>
          <w:color w:val="000000"/>
          <w:sz w:val="24"/>
          <w:szCs w:val="24"/>
          <w:u w:val="single"/>
        </w:rPr>
      </w:pPr>
      <w:bookmarkStart w:id="239" w:name="_Hlk36929050"/>
      <w:r>
        <w:rPr>
          <w:rFonts w:hint="eastAsia" w:ascii="仿宋_GB2312" w:hAnsi="宋体" w:eastAsia="仿宋_GB2312" w:cs="Times New Roman"/>
          <w:color w:val="000000"/>
          <w:sz w:val="24"/>
          <w:szCs w:val="24"/>
          <w:u w:val="single"/>
        </w:rPr>
        <w:t xml:space="preserve">                                                                     </w:t>
      </w:r>
    </w:p>
    <w:bookmarkEnd w:id="239"/>
    <w:p w14:paraId="2DE293B1">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848C557">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14:paraId="4AC784DA">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14:paraId="63408EC3">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14:paraId="3EB1BA70">
      <w:pPr>
        <w:widowControl/>
        <w:adjustRightInd w:val="0"/>
        <w:snapToGrid w:val="0"/>
        <w:spacing w:line="360" w:lineRule="auto"/>
        <w:ind w:firstLine="480" w:firstLineChars="200"/>
        <w:jc w:val="center"/>
        <w:rPr>
          <w:rFonts w:hint="eastAsia" w:ascii="仿宋_GB2312" w:hAnsi="宋体" w:eastAsia="仿宋_GB2312" w:cs="Times New Roman"/>
          <w:color w:val="000000"/>
          <w:sz w:val="24"/>
          <w:szCs w:val="24"/>
        </w:rPr>
        <w:sectPr>
          <w:headerReference r:id="rId21" w:type="default"/>
          <w:footerReference r:id="rId22"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434A2E3C">
      <w:pPr>
        <w:widowControl/>
        <w:adjustRightInd w:val="0"/>
        <w:snapToGrid w:val="0"/>
        <w:spacing w:line="360" w:lineRule="auto"/>
        <w:ind w:firstLine="480" w:firstLineChars="200"/>
        <w:jc w:val="center"/>
        <w:rPr>
          <w:rFonts w:hint="eastAsia" w:ascii="仿宋_GB2312" w:hAnsi="宋体" w:eastAsia="仿宋_GB2312" w:cs="Times New Roman"/>
          <w:color w:val="000000"/>
          <w:sz w:val="24"/>
          <w:szCs w:val="24"/>
        </w:rPr>
      </w:pPr>
    </w:p>
    <w:p w14:paraId="0FDC7B95">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二、告知当事人依法享有的权利</w:t>
      </w:r>
    </w:p>
    <w:p w14:paraId="187DB70F">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根据《</w:t>
      </w:r>
      <w:r>
        <w:rPr>
          <w:rFonts w:hint="eastAsia" w:ascii="仿宋_GB2312" w:hAnsi="宋体" w:eastAsia="仿宋_GB2312"/>
          <w:color w:val="000000" w:themeColor="text1"/>
          <w:kern w:val="0"/>
          <w:sz w:val="24"/>
          <w14:textFill>
            <w14:solidFill>
              <w14:schemeClr w14:val="tx1"/>
            </w14:solidFill>
          </w14:textFill>
        </w:rPr>
        <w:t>中华人民共和国</w:t>
      </w:r>
      <w:r>
        <w:rPr>
          <w:rFonts w:hint="eastAsia" w:ascii="仿宋_GB2312" w:hAnsi="宋体" w:eastAsia="仿宋_GB2312" w:cs="Times New Roman"/>
          <w:color w:val="000000"/>
          <w:sz w:val="24"/>
          <w:szCs w:val="24"/>
        </w:rPr>
        <w:t>行政处罚法》第</w:t>
      </w:r>
      <w:r>
        <w:rPr>
          <w:rFonts w:hint="eastAsia" w:ascii="仿宋_GB2312" w:hAnsi="宋体" w:eastAsia="仿宋_GB2312"/>
          <w:color w:val="000000" w:themeColor="text1"/>
          <w:kern w:val="0"/>
          <w:sz w:val="24"/>
          <w14:textFill>
            <w14:solidFill>
              <w14:schemeClr w14:val="tx1"/>
            </w14:solidFill>
          </w14:textFill>
        </w:rPr>
        <w:t>七</w:t>
      </w:r>
      <w:r>
        <w:rPr>
          <w:rFonts w:hint="eastAsia" w:ascii="仿宋_GB2312" w:hAnsi="宋体" w:eastAsia="仿宋_GB2312" w:cs="Times New Roman"/>
          <w:color w:val="000000"/>
          <w:sz w:val="24"/>
          <w:szCs w:val="24"/>
        </w:rPr>
        <w:t>条，当事人在本机关作出行政处罚之前，享有陈述、申辩的权利。</w:t>
      </w:r>
    </w:p>
    <w:bookmarkEnd w:id="237"/>
    <w:p w14:paraId="29E46935">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三、当事人陈述、申辩内容记录如下：</w:t>
      </w:r>
    </w:p>
    <w:p w14:paraId="3AA4D6EB">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问：请出示您的身份证件，请问您与当事人是什么关系？您是否接受当事人委托？</w:t>
      </w:r>
    </w:p>
    <w:p w14:paraId="60D5C5D8">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r>
        <w:rPr>
          <w:rFonts w:hint="eastAsia" w:ascii="仿宋_GB2312" w:hAnsi="宋体" w:eastAsia="仿宋_GB2312" w:cs="Times New Roman"/>
          <w:color w:val="000000"/>
          <w:sz w:val="24"/>
          <w:szCs w:val="24"/>
          <w:u w:val="single"/>
        </w:rPr>
        <w:t xml:space="preserve">                                                              </w:t>
      </w:r>
    </w:p>
    <w:p w14:paraId="0413CC75">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69767F1">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问：请问您的陈述、申辩内容？</w:t>
      </w:r>
    </w:p>
    <w:p w14:paraId="797B4E4E">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r>
        <w:rPr>
          <w:rFonts w:hint="eastAsia" w:ascii="仿宋_GB2312" w:hAnsi="宋体" w:eastAsia="仿宋_GB2312" w:cs="Times New Roman"/>
          <w:color w:val="000000"/>
          <w:sz w:val="24"/>
          <w:szCs w:val="24"/>
          <w:u w:val="single"/>
        </w:rPr>
        <w:t xml:space="preserve">                                                             </w:t>
      </w:r>
    </w:p>
    <w:p w14:paraId="0A780AAA">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A3DC6D8">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F0210F3">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D513B3B">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05A1122">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A50493A">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51603ED">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8A14402">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DBAE150">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56272B6">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CD76FE1">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FEBFAAD">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AFCCD4A">
      <w:pPr>
        <w:widowControl/>
        <w:adjustRightInd w:val="0"/>
        <w:snapToGrid w:val="0"/>
        <w:spacing w:line="360" w:lineRule="auto"/>
        <w:jc w:val="left"/>
        <w:rPr>
          <w:rFonts w:hint="eastAsia" w:ascii="仿宋_GB2312" w:hAnsi="宋体" w:eastAsia="仿宋_GB2312" w:cs="Times New Roman"/>
          <w:color w:val="000000"/>
          <w:sz w:val="24"/>
          <w:szCs w:val="24"/>
          <w:u w:val="single"/>
        </w:rPr>
      </w:pPr>
      <w:bookmarkStart w:id="240" w:name="_Hlk29417729"/>
      <w:r>
        <w:rPr>
          <w:rFonts w:hint="eastAsia" w:ascii="仿宋_GB2312" w:hAnsi="宋体" w:eastAsia="仿宋_GB2312" w:cs="Times New Roman"/>
          <w:color w:val="000000"/>
          <w:sz w:val="24"/>
          <w:szCs w:val="24"/>
          <w:u w:val="single"/>
        </w:rPr>
        <w:t xml:space="preserve">                                                                      </w:t>
      </w:r>
    </w:p>
    <w:p w14:paraId="6F5C4EE5">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bookmarkEnd w:id="240"/>
    </w:p>
    <w:p w14:paraId="434B9E2D">
      <w:pPr>
        <w:widowControl/>
        <w:adjustRightInd w:val="0"/>
        <w:snapToGrid w:val="0"/>
        <w:spacing w:line="360" w:lineRule="auto"/>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14:paraId="47000F45">
      <w:pPr>
        <w:widowControl/>
        <w:adjustRightInd w:val="0"/>
        <w:snapToGrid w:val="0"/>
        <w:spacing w:line="360" w:lineRule="auto"/>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14:paraId="6856AB9F">
      <w:pPr>
        <w:widowControl/>
        <w:adjustRightInd w:val="0"/>
        <w:snapToGrid w:val="0"/>
        <w:spacing w:line="360" w:lineRule="auto"/>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14:paraId="6002DFA2">
      <w:pPr>
        <w:widowControl/>
        <w:adjustRightInd w:val="0"/>
        <w:snapToGrid w:val="0"/>
        <w:spacing w:line="360" w:lineRule="auto"/>
        <w:ind w:firstLine="480" w:firstLineChars="200"/>
        <w:jc w:val="center"/>
        <w:rPr>
          <w:rFonts w:hint="eastAsia" w:ascii="仿宋_GB2312" w:hAnsi="宋体" w:eastAsia="仿宋_GB2312" w:cs="Times New Roman"/>
          <w:color w:val="000000"/>
          <w:sz w:val="24"/>
          <w:szCs w:val="24"/>
        </w:rPr>
        <w:sectPr>
          <w:headerReference r:id="rId23"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694A20C4">
      <w:pPr>
        <w:widowControl/>
        <w:adjustRightInd w:val="0"/>
        <w:snapToGrid w:val="0"/>
        <w:spacing w:line="360" w:lineRule="auto"/>
        <w:ind w:firstLine="480" w:firstLineChars="200"/>
        <w:jc w:val="center"/>
        <w:rPr>
          <w:rFonts w:hint="eastAsia" w:ascii="仿宋_GB2312" w:hAnsi="宋体" w:eastAsia="仿宋_GB2312" w:cs="Times New Roman"/>
          <w:color w:val="000000"/>
          <w:sz w:val="24"/>
          <w:szCs w:val="24"/>
        </w:rPr>
      </w:pPr>
    </w:p>
    <w:p w14:paraId="5BD7F404">
      <w:pPr>
        <w:widowControl/>
        <w:adjustRightInd w:val="0"/>
        <w:snapToGrid w:val="0"/>
        <w:spacing w:line="360" w:lineRule="auto"/>
        <w:jc w:val="left"/>
        <w:rPr>
          <w:rFonts w:hint="eastAsia" w:ascii="仿宋_GB2312" w:hAnsi="宋体" w:eastAsia="仿宋_GB2312" w:cs="Times New Roman"/>
          <w:color w:val="000000"/>
          <w:sz w:val="24"/>
          <w:szCs w:val="24"/>
          <w:u w:val="single"/>
        </w:rPr>
      </w:pPr>
      <w:bookmarkStart w:id="241" w:name="_Hlk534879787"/>
      <w:bookmarkEnd w:id="241"/>
      <w:bookmarkStart w:id="242" w:name="_Hlk534879924"/>
      <w:r>
        <w:rPr>
          <w:rFonts w:hint="eastAsia" w:ascii="仿宋_GB2312" w:hAnsi="宋体" w:eastAsia="仿宋_GB2312" w:cs="Times New Roman"/>
          <w:color w:val="000000"/>
          <w:sz w:val="24"/>
          <w:szCs w:val="24"/>
          <w:u w:val="single"/>
        </w:rPr>
        <w:t xml:space="preserve">                                                                     </w:t>
      </w:r>
    </w:p>
    <w:p w14:paraId="06B91E1D">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6C4FE27">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E56D9CF">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4EECA84">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7DC0E83">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0256214">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5304C5E">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8EE8758">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1CB029A">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bookmarkEnd w:id="242"/>
    </w:p>
    <w:p w14:paraId="542F9A4C">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问：您是否还需要补充？</w:t>
      </w:r>
    </w:p>
    <w:p w14:paraId="413F32F8">
      <w:pPr>
        <w:widowControl/>
        <w:adjustRightInd w:val="0"/>
        <w:snapToGrid w:val="0"/>
        <w:spacing w:line="360" w:lineRule="auto"/>
        <w:ind w:firstLine="480" w:firstLineChars="200"/>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bookmarkStart w:id="243" w:name="_Hlk534880177"/>
      <w:bookmarkEnd w:id="243"/>
      <w:r>
        <w:rPr>
          <w:rFonts w:hint="eastAsia" w:ascii="仿宋_GB2312" w:hAnsi="宋体" w:eastAsia="仿宋_GB2312" w:cs="Times New Roman"/>
          <w:color w:val="000000"/>
          <w:sz w:val="24"/>
          <w:szCs w:val="24"/>
          <w:u w:val="single"/>
        </w:rPr>
        <w:t xml:space="preserve">                                                              </w:t>
      </w:r>
    </w:p>
    <w:p w14:paraId="30933A5F">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B332608">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446BA61">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868DAED">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9A39F12">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51A61CF">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0272E19">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A203E24">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1FCA260">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3EE18AA">
      <w:pPr>
        <w:widowControl/>
        <w:adjustRightInd w:val="0"/>
        <w:snapToGrid w:val="0"/>
        <w:spacing w:line="360" w:lineRule="auto"/>
        <w:jc w:val="left"/>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034F8CA">
      <w:pPr>
        <w:widowControl/>
        <w:adjustRightInd w:val="0"/>
        <w:snapToGrid w:val="0"/>
        <w:spacing w:line="360" w:lineRule="auto"/>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w:t>
      </w:r>
      <w:bookmarkStart w:id="244" w:name="_Hlk1139334"/>
      <w:r>
        <w:rPr>
          <w:rFonts w:hint="eastAsia" w:ascii="仿宋_GB2312" w:hAnsi="宋体" w:eastAsia="仿宋_GB2312" w:cs="Times New Roman"/>
          <w:color w:val="000000"/>
          <w:sz w:val="24"/>
          <w:szCs w:val="24"/>
        </w:rPr>
        <w:t>阅读确认意见：</w:t>
      </w:r>
      <w:bookmarkEnd w:id="244"/>
    </w:p>
    <w:p w14:paraId="1B393EB8">
      <w:pPr>
        <w:widowControl/>
        <w:adjustRightInd w:val="0"/>
        <w:snapToGrid w:val="0"/>
        <w:spacing w:line="360" w:lineRule="auto"/>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14:paraId="7E27CA71">
      <w:pPr>
        <w:widowControl/>
        <w:adjustRightInd w:val="0"/>
        <w:snapToGrid w:val="0"/>
        <w:spacing w:line="360" w:lineRule="auto"/>
        <w:jc w:val="lef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14:paraId="578E5AB1">
      <w:pPr>
        <w:adjustRightInd w:val="0"/>
        <w:snapToGrid w:val="0"/>
        <w:spacing w:line="360" w:lineRule="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14:paraId="0B3A2C12">
      <w:pPr>
        <w:adjustRightInd w:val="0"/>
        <w:snapToGrid w:val="0"/>
        <w:spacing w:line="360" w:lineRule="auto"/>
        <w:jc w:val="center"/>
        <w:rPr>
          <w:rFonts w:hint="eastAsia" w:ascii="仿宋_GB2312" w:hAnsi="宋体" w:eastAsia="仿宋_GB2312" w:cs="Times New Roman"/>
          <w:color w:val="000000"/>
          <w:sz w:val="24"/>
          <w:szCs w:val="24"/>
        </w:rPr>
      </w:pPr>
    </w:p>
    <w:p w14:paraId="51B95401">
      <w:pPr>
        <w:adjustRightInd w:val="0"/>
        <w:snapToGrid w:val="0"/>
        <w:spacing w:line="360" w:lineRule="auto"/>
        <w:jc w:val="center"/>
        <w:rPr>
          <w:rFonts w:hint="eastAsia" w:ascii="仿宋_GB2312" w:hAnsi="宋体" w:eastAsia="仿宋_GB2312" w:cs="Times New Roman"/>
          <w:color w:val="000000"/>
          <w:sz w:val="24"/>
          <w:szCs w:val="24"/>
        </w:rPr>
        <w:sectPr>
          <w:headerReference r:id="rId24"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4DD87D4F">
      <w:pPr>
        <w:adjustRightInd w:val="0"/>
        <w:snapToGrid w:val="0"/>
        <w:spacing w:line="360" w:lineRule="auto"/>
        <w:jc w:val="center"/>
        <w:rPr>
          <w:rFonts w:hint="eastAsia" w:ascii="仿宋_GB2312" w:hAnsi="宋体" w:eastAsia="仿宋_GB2312" w:cs="Times New Roman"/>
          <w:color w:val="000000"/>
          <w:sz w:val="24"/>
          <w:szCs w:val="24"/>
        </w:rPr>
      </w:pPr>
    </w:p>
    <w:p w14:paraId="054C1C77">
      <w:pPr>
        <w:widowControl/>
        <w:autoSpaceDN w:val="0"/>
        <w:adjustRightInd w:val="0"/>
        <w:snapToGrid w:val="0"/>
        <w:spacing w:before="156" w:beforeLines="50" w:line="460" w:lineRule="exact"/>
        <w:textAlignment w:val="baseline"/>
        <w:rPr>
          <w:rFonts w:hint="eastAsia" w:ascii="方正小标宋简体" w:hAnsi="宋体" w:eastAsia="方正小标宋简体"/>
          <w:sz w:val="30"/>
          <w:szCs w:val="30"/>
        </w:rPr>
      </w:pPr>
      <w:bookmarkStart w:id="245" w:name="OLE_LINK54"/>
    </w:p>
    <w:p w14:paraId="53ECAFC3">
      <w:pPr>
        <w:widowControl/>
        <w:autoSpaceDN w:val="0"/>
        <w:adjustRightInd w:val="0"/>
        <w:snapToGrid w:val="0"/>
        <w:spacing w:before="156" w:beforeLines="50" w:line="420" w:lineRule="exact"/>
        <w:textAlignment w:val="baseline"/>
        <w:rPr>
          <w:rFonts w:hint="eastAsia" w:ascii="方正小标宋简体" w:hAnsi="宋体" w:eastAsia="方正小标宋简体"/>
          <w:sz w:val="30"/>
          <w:szCs w:val="30"/>
        </w:rPr>
      </w:pPr>
      <w:r>
        <w:rPr>
          <w:rFonts w:hint="eastAsia" w:ascii="方正小标宋简体" w:hAnsi="宋体" w:eastAsia="方正小标宋简体"/>
          <w:sz w:val="30"/>
          <w:szCs w:val="30"/>
        </w:rPr>
        <w:t>3-</w:t>
      </w:r>
      <w:bookmarkEnd w:id="245"/>
      <w:r>
        <w:rPr>
          <w:rFonts w:hint="eastAsia" w:ascii="方正小标宋简体" w:hAnsi="宋体" w:eastAsia="方正小标宋简体"/>
          <w:sz w:val="30"/>
          <w:szCs w:val="30"/>
        </w:rPr>
        <w:t xml:space="preserve">6               </w:t>
      </w:r>
    </w:p>
    <w:p w14:paraId="3A1F9DF6">
      <w:pPr>
        <w:widowControl/>
        <w:autoSpaceDN w:val="0"/>
        <w:adjustRightInd w:val="0"/>
        <w:snapToGrid w:val="0"/>
        <w:spacing w:before="156" w:beforeLines="50" w:line="420" w:lineRule="exact"/>
        <w:ind w:firstLine="3000" w:firstLineChars="1000"/>
        <w:textAlignment w:val="baseline"/>
        <w:rPr>
          <w:rFonts w:hint="eastAsia" w:ascii="方正小标宋简体" w:hAnsi="宋体" w:eastAsia="方正小标宋简体" w:cstheme="minorEastAsia"/>
          <w:sz w:val="30"/>
          <w:szCs w:val="30"/>
        </w:rPr>
      </w:pPr>
      <w:r>
        <w:rPr>
          <w:rFonts w:hint="eastAsia" w:ascii="方正小标宋简体" w:hAnsi="宋体" w:eastAsia="方正小标宋简体" w:cstheme="minorEastAsia"/>
          <w:sz w:val="30"/>
          <w:szCs w:val="30"/>
        </w:rPr>
        <w:t>×××医疗保障局</w:t>
      </w:r>
    </w:p>
    <w:p w14:paraId="69FBC333">
      <w:pPr>
        <w:pStyle w:val="4"/>
        <w:spacing w:line="420" w:lineRule="exact"/>
        <w:jc w:val="center"/>
        <w:rPr>
          <w:rFonts w:hint="eastAsia" w:ascii="方正小标宋简体" w:hAnsi="宋体" w:eastAsia="方正小标宋简体"/>
          <w:sz w:val="36"/>
          <w:szCs w:val="36"/>
        </w:rPr>
      </w:pPr>
      <w:bookmarkStart w:id="246" w:name="_Toc29242879"/>
      <w:bookmarkStart w:id="247" w:name="_Toc44489506"/>
      <w:bookmarkStart w:id="248" w:name="_Toc31185377"/>
      <w:bookmarkStart w:id="249" w:name="_Toc29478955"/>
      <w:r>
        <w:rPr>
          <w:rFonts w:hint="eastAsia" w:ascii="方正小标宋简体" w:hAnsi="宋体" w:eastAsia="方正小标宋简体"/>
          <w:sz w:val="36"/>
          <w:szCs w:val="36"/>
        </w:rPr>
        <w:t>听证通知书</w:t>
      </w:r>
      <w:bookmarkEnd w:id="246"/>
      <w:bookmarkEnd w:id="247"/>
      <w:bookmarkEnd w:id="248"/>
      <w:bookmarkEnd w:id="249"/>
    </w:p>
    <w:p w14:paraId="7A7C7DC0">
      <w:pPr>
        <w:adjustRightInd w:val="0"/>
        <w:snapToGrid w:val="0"/>
        <w:spacing w:line="420" w:lineRule="exact"/>
        <w:jc w:val="right"/>
        <w:rPr>
          <w:rFonts w:hint="eastAsia" w:ascii="仿宋_GB2312"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医保听通字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14:paraId="14F1231E">
      <w:pPr>
        <w:widowControl/>
        <w:autoSpaceDN w:val="0"/>
        <w:adjustRightInd w:val="0"/>
        <w:snapToGrid w:val="0"/>
        <w:spacing w:line="420" w:lineRule="exact"/>
        <w:jc w:val="left"/>
        <w:textAlignment w:val="baseline"/>
        <w:rPr>
          <w:rFonts w:hint="eastAsia" w:ascii="仿宋_GB2312" w:hAnsi="宋体" w:eastAsia="仿宋_GB2312"/>
          <w:color w:val="000000" w:themeColor="text1"/>
          <w:kern w:val="0"/>
          <w:sz w:val="24"/>
          <w:u w:val="single"/>
          <w14:textFill>
            <w14:solidFill>
              <w14:schemeClr w14:val="tx1"/>
            </w14:solidFill>
          </w14:textFill>
        </w:rPr>
      </w:pPr>
    </w:p>
    <w:p w14:paraId="01DCECD3">
      <w:pPr>
        <w:widowControl/>
        <w:autoSpaceDN w:val="0"/>
        <w:adjustRightInd w:val="0"/>
        <w:snapToGrid w:val="0"/>
        <w:spacing w:line="420" w:lineRule="exact"/>
        <w:jc w:val="left"/>
        <w:textAlignment w:val="baseline"/>
        <w:rPr>
          <w:rFonts w:hint="eastAsia"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（当事人姓名或单位名称）        </w:t>
      </w:r>
      <w:r>
        <w:rPr>
          <w:rFonts w:hint="eastAsia" w:ascii="仿宋_GB2312" w:hAnsi="宋体" w:eastAsia="仿宋_GB2312"/>
          <w:color w:val="000000" w:themeColor="text1"/>
          <w:kern w:val="0"/>
          <w:sz w:val="24"/>
          <w14:textFill>
            <w14:solidFill>
              <w14:schemeClr w14:val="tx1"/>
            </w14:solidFill>
          </w14:textFill>
        </w:rPr>
        <w:t>：</w:t>
      </w:r>
    </w:p>
    <w:p w14:paraId="1376139A">
      <w:pPr>
        <w:widowControl/>
        <w:autoSpaceDN w:val="0"/>
        <w:adjustRightInd w:val="0"/>
        <w:snapToGrid w:val="0"/>
        <w:spacing w:line="420" w:lineRule="exact"/>
        <w:ind w:firstLine="480" w:firstLineChars="200"/>
        <w:jc w:val="left"/>
        <w:textAlignment w:val="baseline"/>
        <w:rPr>
          <w:rFonts w:hint="eastAsia"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根据你（单位）提出的听证要求，本局决定于</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月日</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时</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分在</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 对你（单位）涉嫌</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33DAB039">
      <w:pPr>
        <w:widowControl/>
        <w:autoSpaceDN w:val="0"/>
        <w:adjustRightInd w:val="0"/>
        <w:snapToGrid w:val="0"/>
        <w:spacing w:line="420" w:lineRule="exact"/>
        <w:jc w:val="lef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一案举行</w:t>
      </w:r>
      <w:r>
        <w:rPr>
          <w:rFonts w:hint="eastAsia" w:ascii="仿宋_GB2312" w:hAnsi="宋体" w:eastAsia="仿宋_GB2312"/>
          <w:color w:val="000000" w:themeColor="text1"/>
          <w:kern w:val="0"/>
          <w:sz w:val="24"/>
          <w:u w:val="single"/>
          <w14:textFill>
            <w14:solidFill>
              <w14:schemeClr w14:val="tx1"/>
            </w14:solidFill>
          </w14:textFill>
        </w:rPr>
        <w:t xml:space="preserve"> 公开/不公开   </w:t>
      </w:r>
      <w:r>
        <w:rPr>
          <w:rFonts w:hint="eastAsia" w:ascii="仿宋_GB2312" w:hAnsi="宋体" w:eastAsia="仿宋_GB2312"/>
          <w:color w:val="000000" w:themeColor="text1"/>
          <w:kern w:val="0"/>
          <w:sz w:val="24"/>
          <w14:textFill>
            <w14:solidFill>
              <w14:schemeClr w14:val="tx1"/>
            </w14:solidFill>
          </w14:textFill>
        </w:rPr>
        <w:t>听证，请你（单位）持本通知书准时出席。如无正当理由不到场听证的，本局将依法终止听证。</w:t>
      </w:r>
    </w:p>
    <w:p w14:paraId="67A74ACE">
      <w:pPr>
        <w:widowControl/>
        <w:autoSpaceDN w:val="0"/>
        <w:adjustRightInd w:val="0"/>
        <w:snapToGrid w:val="0"/>
        <w:spacing w:line="420" w:lineRule="exact"/>
        <w:ind w:firstLine="480" w:firstLineChars="200"/>
        <w:jc w:val="lef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本次听证会由</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担任听证主持人，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担任听证员，</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担任记录员，</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担任翻译人员。根据《中华人民共和国行政处罚法》第六十四条第四项、《吉林省行政处罚听证程序规定》第十三条的规定，如认为上述人员与案件有直接利害关系或者有其他关系可能影响公正执法的，你（单位）有申请回避的权利。</w:t>
      </w:r>
    </w:p>
    <w:p w14:paraId="17EDA159">
      <w:pPr>
        <w:widowControl/>
        <w:autoSpaceDN w:val="0"/>
        <w:adjustRightInd w:val="0"/>
        <w:snapToGrid w:val="0"/>
        <w:spacing w:line="420" w:lineRule="exact"/>
        <w:ind w:firstLine="480" w:firstLineChars="200"/>
        <w:jc w:val="lef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参加听证，请你（单位）注意下列事项：</w:t>
      </w:r>
    </w:p>
    <w:p w14:paraId="12538503">
      <w:pPr>
        <w:widowControl/>
        <w:autoSpaceDN w:val="0"/>
        <w:adjustRightInd w:val="0"/>
        <w:snapToGrid w:val="0"/>
        <w:spacing w:line="420" w:lineRule="exact"/>
        <w:ind w:firstLine="480" w:firstLineChars="200"/>
        <w:jc w:val="lef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你（单位）可亲自参加听证，也可委托1至2名代理人参加听证。委托代理人参加听证的，应在举行听证前，提交由你（单位）签名或盖章的授权委托书、身份证原件及复印件，授权委托书应载明委托的事项、权限和期限。委托代理人代为放弃行使陈述权、申辩权和质证权的，必须有委托人的明确授权。</w:t>
      </w:r>
    </w:p>
    <w:p w14:paraId="292287FA">
      <w:pPr>
        <w:widowControl/>
        <w:autoSpaceDN w:val="0"/>
        <w:adjustRightInd w:val="0"/>
        <w:snapToGrid w:val="0"/>
        <w:spacing w:line="420" w:lineRule="exact"/>
        <w:ind w:firstLine="480" w:firstLineChars="200"/>
        <w:jc w:val="lef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2.你（单位）参加听证时应携带有关证据材料。有证人出席作证的，应通知有关证人出席作证，并事先告知本机关联系人。</w:t>
      </w:r>
    </w:p>
    <w:p w14:paraId="2CC74B07">
      <w:pPr>
        <w:widowControl/>
        <w:autoSpaceDN w:val="0"/>
        <w:adjustRightInd w:val="0"/>
        <w:snapToGrid w:val="0"/>
        <w:spacing w:line="420" w:lineRule="exact"/>
        <w:ind w:firstLine="480" w:firstLineChars="200"/>
        <w:jc w:val="lef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3.请参加人员携带身份证件，并提交身份证复印件。</w:t>
      </w:r>
    </w:p>
    <w:p w14:paraId="749610C6">
      <w:pPr>
        <w:widowControl/>
        <w:autoSpaceDN w:val="0"/>
        <w:adjustRightInd w:val="0"/>
        <w:snapToGrid w:val="0"/>
        <w:spacing w:line="420" w:lineRule="exact"/>
        <w:ind w:firstLine="480" w:firstLineChars="200"/>
        <w:jc w:val="left"/>
        <w:textAlignment w:val="baseline"/>
        <w:rPr>
          <w:rFonts w:hint="eastAsia"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联系人： </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联系电话： </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3C0E75D7">
      <w:pPr>
        <w:widowControl/>
        <w:autoSpaceDN w:val="0"/>
        <w:adjustRightInd w:val="0"/>
        <w:snapToGrid w:val="0"/>
        <w:spacing w:line="420" w:lineRule="exact"/>
        <w:ind w:right="630" w:rightChars="300"/>
        <w:textAlignment w:val="baseline"/>
        <w:rPr>
          <w:rFonts w:hint="eastAsia" w:ascii="仿宋_GB2312" w:hAnsi="宋体" w:eastAsia="仿宋_GB2312"/>
          <w:color w:val="000000" w:themeColor="text1"/>
          <w:kern w:val="0"/>
          <w:sz w:val="24"/>
          <w:u w:val="single"/>
          <w14:textFill>
            <w14:solidFill>
              <w14:schemeClr w14:val="tx1"/>
            </w14:solidFill>
          </w14:textFill>
        </w:rPr>
      </w:pPr>
    </w:p>
    <w:p w14:paraId="11CB80F7">
      <w:pPr>
        <w:widowControl/>
        <w:autoSpaceDN w:val="0"/>
        <w:adjustRightInd w:val="0"/>
        <w:snapToGrid w:val="0"/>
        <w:spacing w:line="420" w:lineRule="exact"/>
        <w:ind w:left="420" w:right="630" w:rightChars="300" w:firstLine="480" w:firstLineChars="200"/>
        <w:jc w:val="righ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471F3EA0">
      <w:pPr>
        <w:widowControl/>
        <w:autoSpaceDN w:val="0"/>
        <w:adjustRightInd w:val="0"/>
        <w:snapToGrid w:val="0"/>
        <w:spacing w:line="420" w:lineRule="exact"/>
        <w:ind w:left="420" w:right="630" w:rightChars="300" w:firstLine="480" w:firstLineChars="200"/>
        <w:jc w:val="righ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14B25120">
      <w:pPr>
        <w:widowControl/>
        <w:autoSpaceDN w:val="0"/>
        <w:adjustRightInd w:val="0"/>
        <w:snapToGrid w:val="0"/>
        <w:spacing w:line="420" w:lineRule="exact"/>
        <w:ind w:left="420" w:right="630" w:rightChars="300" w:firstLine="480" w:firstLineChars="200"/>
        <w:jc w:val="righ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17DEF9AA">
      <w:pPr>
        <w:adjustRightInd w:val="0"/>
        <w:snapToGrid w:val="0"/>
        <w:spacing w:line="420" w:lineRule="exact"/>
        <w:jc w:val="center"/>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（本文书一式三份，一份送达当事人，一份本机关留存，一份随卷存档。）</w:t>
      </w:r>
    </w:p>
    <w:p w14:paraId="601CBBB5">
      <w:pPr>
        <w:adjustRightInd w:val="0"/>
        <w:snapToGrid w:val="0"/>
        <w:spacing w:line="500" w:lineRule="exact"/>
        <w:jc w:val="left"/>
        <w:rPr>
          <w:rFonts w:hint="eastAsia" w:ascii="宋体" w:hAnsi="宋体" w:eastAsia="方正小标宋简体" w:cs="Times New Roman"/>
          <w:color w:val="000000"/>
          <w:sz w:val="24"/>
        </w:rPr>
      </w:pPr>
      <w:bookmarkStart w:id="250" w:name="OLE_LINK55"/>
      <w:r>
        <w:rPr>
          <w:rFonts w:hint="eastAsia" w:ascii="方正小标宋简体" w:hAnsi="宋体" w:eastAsia="方正小标宋简体"/>
          <w:sz w:val="30"/>
          <w:szCs w:val="30"/>
        </w:rPr>
        <w:t>3-7</w:t>
      </w:r>
    </w:p>
    <w:bookmarkEnd w:id="250"/>
    <w:p w14:paraId="4959FD7F">
      <w:pPr>
        <w:adjustRightInd w:val="0"/>
        <w:snapToGrid w:val="0"/>
        <w:spacing w:line="500" w:lineRule="exact"/>
        <w:ind w:firstLine="3000" w:firstLineChars="1000"/>
        <w:rPr>
          <w:rFonts w:hint="eastAsia" w:ascii="方正小标宋简体" w:hAnsi="宋体" w:eastAsia="方正小标宋简体" w:cs="Times New Roman"/>
          <w:color w:val="000000"/>
          <w:sz w:val="24"/>
        </w:rPr>
      </w:pPr>
      <w:r>
        <w:rPr>
          <w:rFonts w:hint="eastAsia" w:ascii="方正小标宋简体" w:hAnsi="宋体" w:eastAsia="方正小标宋简体" w:cstheme="minorEastAsia"/>
          <w:sz w:val="30"/>
          <w:szCs w:val="30"/>
        </w:rPr>
        <w:t>×××医疗保障局</w:t>
      </w:r>
    </w:p>
    <w:p w14:paraId="1C5EDCD0">
      <w:pPr>
        <w:pStyle w:val="4"/>
        <w:spacing w:line="500" w:lineRule="exact"/>
        <w:jc w:val="center"/>
        <w:rPr>
          <w:rFonts w:hint="eastAsia" w:ascii="方正小标宋简体" w:hAnsi="宋体" w:eastAsia="方正小标宋简体"/>
          <w:sz w:val="36"/>
          <w:szCs w:val="36"/>
        </w:rPr>
      </w:pPr>
      <w:bookmarkStart w:id="251" w:name="_Toc44489507"/>
      <w:bookmarkStart w:id="252" w:name="_Toc31185378"/>
      <w:r>
        <w:rPr>
          <w:rFonts w:hint="eastAsia" w:ascii="方正小标宋简体" w:hAnsi="宋体" w:eastAsia="方正小标宋简体"/>
          <w:sz w:val="36"/>
          <w:szCs w:val="36"/>
        </w:rPr>
        <w:t>听证公告</w:t>
      </w:r>
      <w:bookmarkEnd w:id="251"/>
      <w:bookmarkEnd w:id="252"/>
      <w:r>
        <w:rPr>
          <w:rFonts w:hint="eastAsia" w:ascii="方正小标宋简体" w:hAnsi="宋体" w:eastAsia="方正小标宋简体"/>
          <w:sz w:val="36"/>
          <w:szCs w:val="36"/>
        </w:rPr>
        <w:t xml:space="preserve"> </w:t>
      </w:r>
    </w:p>
    <w:p w14:paraId="7E49CBB6">
      <w:pPr>
        <w:widowControl/>
        <w:adjustRightInd w:val="0"/>
        <w:snapToGrid w:val="0"/>
        <w:spacing w:line="500" w:lineRule="exact"/>
        <w:jc w:val="right"/>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医保听公字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7018EF23">
      <w:pPr>
        <w:adjustRightInd w:val="0"/>
        <w:snapToGrid w:val="0"/>
        <w:spacing w:line="500" w:lineRule="exact"/>
        <w:rPr>
          <w:rFonts w:hint="eastAsia" w:ascii="仿宋_GB2312" w:hAnsi="宋体" w:eastAsia="仿宋_GB2312" w:cs="Times New Roman"/>
          <w:sz w:val="24"/>
          <w:szCs w:val="24"/>
        </w:rPr>
      </w:pPr>
    </w:p>
    <w:p w14:paraId="079B12D2">
      <w:pPr>
        <w:adjustRightInd w:val="0"/>
        <w:snapToGrid w:val="0"/>
        <w:spacing w:line="500" w:lineRule="exact"/>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根据《中华人民共和国行政处罚法》第四十四条以及</w:t>
      </w:r>
      <w:r>
        <w:rPr>
          <w:rFonts w:hint="eastAsia" w:ascii="仿宋_GB2312" w:hAnsi="宋体" w:eastAsia="仿宋_GB2312" w:cs="Times New Roman"/>
          <w:sz w:val="24"/>
          <w:szCs w:val="24"/>
          <w:u w:val="single"/>
        </w:rPr>
        <w:t xml:space="preserve">  （听证申请人）          </w:t>
      </w:r>
      <w:r>
        <w:rPr>
          <w:rFonts w:hint="eastAsia" w:ascii="仿宋_GB2312" w:hAnsi="宋体" w:eastAsia="仿宋_GB2312" w:cs="Times New Roman"/>
          <w:sz w:val="24"/>
          <w:szCs w:val="24"/>
        </w:rPr>
        <w:t>于</w:t>
      </w:r>
      <w:bookmarkStart w:id="253" w:name="_Hlk33370326"/>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bookmarkStart w:id="254" w:name="_Hlk33370391"/>
      <w:r>
        <w:rPr>
          <w:rFonts w:hint="eastAsia" w:ascii="仿宋_GB2312" w:hAnsi="宋体" w:eastAsia="仿宋_GB2312" w:cs="Times New Roman"/>
          <w:sz w:val="24"/>
          <w:szCs w:val="24"/>
          <w:u w:val="single"/>
        </w:rPr>
        <w:t xml:space="preserve">    </w:t>
      </w:r>
      <w:bookmarkEnd w:id="254"/>
      <w:r>
        <w:rPr>
          <w:rFonts w:hint="eastAsia" w:ascii="仿宋_GB2312" w:hAnsi="宋体" w:eastAsia="仿宋_GB2312" w:cs="Times New Roman"/>
          <w:sz w:val="24"/>
          <w:szCs w:val="24"/>
        </w:rPr>
        <w:t>日</w:t>
      </w:r>
      <w:bookmarkEnd w:id="253"/>
      <w:r>
        <w:rPr>
          <w:rFonts w:hint="eastAsia" w:ascii="仿宋_GB2312" w:hAnsi="宋体" w:eastAsia="仿宋_GB2312" w:cs="Times New Roman"/>
          <w:sz w:val="24"/>
          <w:szCs w:val="24"/>
        </w:rPr>
        <w:t>提交的听证申请，本机关决定于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时，在</w:t>
      </w:r>
      <w:r>
        <w:rPr>
          <w:rFonts w:hint="eastAsia" w:ascii="仿宋_GB2312" w:hAnsi="宋体" w:eastAsia="仿宋_GB2312" w:cs="Times New Roman"/>
          <w:sz w:val="24"/>
          <w:szCs w:val="24"/>
          <w:u w:val="single"/>
        </w:rPr>
        <w:t xml:space="preserve">    （听证地点）       </w:t>
      </w:r>
      <w:r>
        <w:rPr>
          <w:rFonts w:hint="eastAsia" w:ascii="仿宋_GB2312" w:hAnsi="宋体" w:eastAsia="仿宋_GB2312" w:cs="Times New Roman"/>
          <w:sz w:val="24"/>
          <w:szCs w:val="24"/>
        </w:rPr>
        <w:t>公开举行</w:t>
      </w:r>
      <w:r>
        <w:rPr>
          <w:rFonts w:hint="eastAsia" w:ascii="仿宋_GB2312" w:hAnsi="宋体" w:eastAsia="仿宋_GB2312" w:cs="Times New Roman"/>
          <w:sz w:val="24"/>
          <w:szCs w:val="24"/>
          <w:u w:val="single"/>
        </w:rPr>
        <w:t xml:space="preserve">      （案由）                       </w:t>
      </w:r>
      <w:r>
        <w:rPr>
          <w:rFonts w:hint="eastAsia" w:ascii="仿宋_GB2312" w:hAnsi="宋体" w:eastAsia="仿宋_GB2312" w:cs="Times New Roman"/>
          <w:sz w:val="24"/>
          <w:szCs w:val="24"/>
        </w:rPr>
        <w:t>一案的听证，本案利害关系人或其他有关人员有意参加本次听证会的，请携带身份证明文件于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日至</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日与本机关联系人联系。</w:t>
      </w:r>
    </w:p>
    <w:p w14:paraId="632DB490">
      <w:pPr>
        <w:adjustRightInd w:val="0"/>
        <w:snapToGrid w:val="0"/>
        <w:spacing w:line="50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    联系人：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联系电话：</w:t>
      </w:r>
      <w:r>
        <w:rPr>
          <w:rFonts w:hint="eastAsia" w:ascii="仿宋_GB2312" w:hAnsi="宋体" w:eastAsia="仿宋_GB2312" w:cs="Times New Roman"/>
          <w:sz w:val="24"/>
          <w:szCs w:val="24"/>
          <w:u w:val="single"/>
        </w:rPr>
        <w:t xml:space="preserve">               </w:t>
      </w:r>
    </w:p>
    <w:p w14:paraId="6B74F3F1">
      <w:pPr>
        <w:numPr>
          <w:ilvl w:val="255"/>
          <w:numId w:val="0"/>
        </w:numPr>
        <w:adjustRightInd w:val="0"/>
        <w:snapToGrid w:val="0"/>
        <w:spacing w:line="500" w:lineRule="exact"/>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根据本机关听证场地情况，确定此次听证会参加人数不超过</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人。按照受理申请的时间先后确定参加人员，逾期申请或申请时已达规定人数的，不予受理。</w:t>
      </w:r>
    </w:p>
    <w:p w14:paraId="00BF5985">
      <w:pPr>
        <w:numPr>
          <w:ilvl w:val="255"/>
          <w:numId w:val="0"/>
        </w:numPr>
        <w:adjustRightInd w:val="0"/>
        <w:snapToGrid w:val="0"/>
        <w:spacing w:line="500" w:lineRule="exact"/>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特此公告。</w:t>
      </w:r>
    </w:p>
    <w:p w14:paraId="47D9E542">
      <w:pPr>
        <w:adjustRightInd w:val="0"/>
        <w:snapToGrid w:val="0"/>
        <w:spacing w:line="500" w:lineRule="exact"/>
        <w:ind w:firstLine="627" w:firstLineChars="196"/>
        <w:rPr>
          <w:rFonts w:ascii="仿宋_GB2312" w:hAnsi="Calibri" w:eastAsia="仿宋_GB2312" w:cs="Times New Roman"/>
          <w:sz w:val="32"/>
          <w:szCs w:val="24"/>
          <w:u w:val="single"/>
        </w:rPr>
      </w:pPr>
    </w:p>
    <w:p w14:paraId="0D3CF9AF">
      <w:pPr>
        <w:widowControl/>
        <w:autoSpaceDN w:val="0"/>
        <w:adjustRightInd w:val="0"/>
        <w:snapToGrid w:val="0"/>
        <w:spacing w:line="500" w:lineRule="exact"/>
        <w:ind w:right="630" w:rightChars="300"/>
        <w:textAlignment w:val="baseline"/>
        <w:rPr>
          <w:rFonts w:hint="eastAsia" w:ascii="仿宋_GB2312" w:hAnsi="宋体" w:eastAsia="仿宋_GB2312"/>
          <w:color w:val="000000" w:themeColor="text1"/>
          <w:kern w:val="0"/>
          <w:sz w:val="24"/>
          <w:u w:val="single"/>
          <w14:textFill>
            <w14:solidFill>
              <w14:schemeClr w14:val="tx1"/>
            </w14:solidFill>
          </w14:textFill>
        </w:rPr>
      </w:pPr>
    </w:p>
    <w:p w14:paraId="7743724E">
      <w:pPr>
        <w:widowControl/>
        <w:autoSpaceDN w:val="0"/>
        <w:adjustRightInd w:val="0"/>
        <w:snapToGrid w:val="0"/>
        <w:spacing w:line="500" w:lineRule="exact"/>
        <w:ind w:right="630" w:rightChars="300"/>
        <w:textAlignment w:val="baseline"/>
        <w:rPr>
          <w:rFonts w:hint="eastAsia" w:ascii="仿宋_GB2312" w:hAnsi="宋体" w:eastAsia="仿宋_GB2312"/>
          <w:color w:val="000000" w:themeColor="text1"/>
          <w:kern w:val="0"/>
          <w:sz w:val="24"/>
          <w:u w:val="single"/>
          <w14:textFill>
            <w14:solidFill>
              <w14:schemeClr w14:val="tx1"/>
            </w14:solidFill>
          </w14:textFill>
        </w:rPr>
      </w:pPr>
    </w:p>
    <w:p w14:paraId="71852254">
      <w:pPr>
        <w:widowControl/>
        <w:autoSpaceDN w:val="0"/>
        <w:adjustRightInd w:val="0"/>
        <w:snapToGrid w:val="0"/>
        <w:spacing w:line="500" w:lineRule="exact"/>
        <w:ind w:left="420" w:right="630" w:rightChars="300" w:firstLine="480" w:firstLineChars="200"/>
        <w:jc w:val="righ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1B82E46F">
      <w:pPr>
        <w:widowControl/>
        <w:autoSpaceDN w:val="0"/>
        <w:adjustRightInd w:val="0"/>
        <w:snapToGrid w:val="0"/>
        <w:spacing w:line="500" w:lineRule="exact"/>
        <w:ind w:left="420" w:right="630" w:rightChars="300" w:firstLine="480" w:firstLineChars="200"/>
        <w:jc w:val="righ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078229CE">
      <w:pPr>
        <w:widowControl/>
        <w:autoSpaceDN w:val="0"/>
        <w:adjustRightInd w:val="0"/>
        <w:snapToGrid w:val="0"/>
        <w:spacing w:line="500" w:lineRule="exact"/>
        <w:ind w:left="420" w:right="630" w:rightChars="300" w:firstLine="480" w:firstLineChars="200"/>
        <w:jc w:val="right"/>
        <w:textAlignment w:val="baseline"/>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278A6F25">
      <w:pPr>
        <w:adjustRightInd w:val="0"/>
        <w:snapToGrid w:val="0"/>
        <w:spacing w:line="500" w:lineRule="exact"/>
        <w:jc w:val="right"/>
        <w:rPr>
          <w:rFonts w:hint="eastAsia" w:ascii="仿宋_GB2312" w:hAnsi="宋体" w:eastAsia="仿宋_GB2312" w:cs="Times New Roman"/>
          <w:sz w:val="24"/>
          <w:szCs w:val="24"/>
          <w:u w:val="single"/>
        </w:rPr>
      </w:pPr>
    </w:p>
    <w:p w14:paraId="04D6B7D6">
      <w:pPr>
        <w:adjustRightInd w:val="0"/>
        <w:snapToGrid w:val="0"/>
        <w:spacing w:line="500" w:lineRule="exact"/>
        <w:rPr>
          <w:rFonts w:ascii="仿宋_GB2312" w:hAnsi="Calibri" w:eastAsia="仿宋_GB2312" w:cs="Times New Roman"/>
          <w:sz w:val="32"/>
          <w:szCs w:val="24"/>
        </w:rPr>
      </w:pPr>
    </w:p>
    <w:p w14:paraId="3C57349B">
      <w:pPr>
        <w:spacing w:line="500" w:lineRule="exact"/>
        <w:jc w:val="center"/>
        <w:rPr>
          <w:rFonts w:hint="eastAsia" w:ascii="仿宋_GB2312"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（本文书一式三份，一份公开发布，一份本机关留存，一份随卷存档。）</w:t>
      </w:r>
      <w:r>
        <w:rPr>
          <w:rFonts w:hint="eastAsia" w:ascii="仿宋_GB2312" w:eastAsia="仿宋_GB2312"/>
          <w:color w:val="000000" w:themeColor="text1"/>
          <w:kern w:val="0"/>
          <w:sz w:val="28"/>
          <w:szCs w:val="28"/>
          <w14:textFill>
            <w14:solidFill>
              <w14:schemeClr w14:val="tx1"/>
            </w14:solidFill>
          </w14:textFill>
        </w:rPr>
        <w:br w:type="page"/>
      </w:r>
    </w:p>
    <w:p w14:paraId="7889EA0F">
      <w:pPr>
        <w:adjustRightInd w:val="0"/>
        <w:snapToGrid w:val="0"/>
        <w:spacing w:line="440" w:lineRule="exact"/>
        <w:jc w:val="left"/>
        <w:rPr>
          <w:rFonts w:hint="eastAsia" w:ascii="方正小标宋简体" w:hAnsi="宋体" w:eastAsia="方正小标宋简体"/>
          <w:sz w:val="30"/>
          <w:szCs w:val="30"/>
        </w:rPr>
      </w:pPr>
      <w:bookmarkStart w:id="255" w:name="OLE_LINK56"/>
      <w:bookmarkStart w:id="256" w:name="_Hlk31141889"/>
      <w:r>
        <w:rPr>
          <w:rFonts w:hint="eastAsia" w:ascii="方正小标宋简体" w:hAnsi="宋体" w:eastAsia="方正小标宋简体"/>
          <w:sz w:val="30"/>
          <w:szCs w:val="30"/>
        </w:rPr>
        <w:t>3-</w:t>
      </w:r>
      <w:bookmarkEnd w:id="255"/>
      <w:r>
        <w:rPr>
          <w:rFonts w:hint="eastAsia" w:ascii="方正小标宋简体" w:hAnsi="宋体" w:eastAsia="方正小标宋简体"/>
          <w:sz w:val="30"/>
          <w:szCs w:val="30"/>
        </w:rPr>
        <w:t>8</w:t>
      </w:r>
    </w:p>
    <w:p w14:paraId="5DE533CA">
      <w:pPr>
        <w:adjustRightInd w:val="0"/>
        <w:snapToGrid w:val="0"/>
        <w:spacing w:line="440" w:lineRule="exact"/>
        <w:ind w:firstLine="2700" w:firstLineChars="900"/>
        <w:jc w:val="left"/>
        <w:rPr>
          <w:rFonts w:hint="eastAsia" w:ascii="方正小标宋简体" w:hAnsi="宋体" w:eastAsia="方正小标宋简体" w:cstheme="minorEastAsia"/>
          <w:sz w:val="30"/>
          <w:szCs w:val="30"/>
        </w:rPr>
      </w:pPr>
      <w:r>
        <w:rPr>
          <w:rFonts w:hint="eastAsia" w:ascii="方正小标宋简体" w:hAnsi="宋体" w:eastAsia="方正小标宋简体" w:cstheme="minorEastAsia"/>
          <w:sz w:val="30"/>
          <w:szCs w:val="30"/>
        </w:rPr>
        <w:t>×××医疗保障局</w:t>
      </w:r>
      <w:bookmarkEnd w:id="256"/>
    </w:p>
    <w:p w14:paraId="3D00AD6A">
      <w:pPr>
        <w:pStyle w:val="4"/>
        <w:spacing w:line="440" w:lineRule="exact"/>
        <w:ind w:firstLine="3242" w:firstLineChars="900"/>
        <w:rPr>
          <w:rFonts w:hint="eastAsia" w:ascii="方正小标宋简体" w:hAnsi="宋体" w:eastAsia="方正小标宋简体"/>
          <w:sz w:val="36"/>
          <w:szCs w:val="36"/>
        </w:rPr>
      </w:pPr>
      <w:bookmarkStart w:id="257" w:name="_Toc31185379"/>
      <w:bookmarkStart w:id="258" w:name="_Toc44489508"/>
      <w:bookmarkStart w:id="259" w:name="_Toc29242880"/>
      <w:bookmarkStart w:id="260" w:name="_Toc29478956"/>
      <w:r>
        <w:rPr>
          <w:rFonts w:hint="eastAsia" w:ascii="方正小标宋简体" w:hAnsi="宋体" w:eastAsia="方正小标宋简体"/>
          <w:sz w:val="36"/>
          <w:szCs w:val="36"/>
        </w:rPr>
        <w:t>听证笔录</w:t>
      </w:r>
      <w:bookmarkEnd w:id="257"/>
      <w:bookmarkEnd w:id="258"/>
      <w:bookmarkEnd w:id="259"/>
      <w:bookmarkEnd w:id="260"/>
    </w:p>
    <w:p w14:paraId="5E099DF6">
      <w:pPr>
        <w:widowControl/>
        <w:autoSpaceDN w:val="0"/>
        <w:snapToGrid w:val="0"/>
        <w:spacing w:line="360" w:lineRule="auto"/>
        <w:ind w:firstLine="480" w:firstLineChars="200"/>
        <w:jc w:val="left"/>
        <w:rPr>
          <w:rFonts w:hint="eastAsia" w:ascii="宋体" w:hAnsi="宋体" w:eastAsia="宋体"/>
          <w:bCs/>
          <w:color w:val="000000" w:themeColor="text1"/>
          <w:kern w:val="0"/>
          <w:sz w:val="24"/>
          <w:szCs w:val="24"/>
          <w14:textFill>
            <w14:solidFill>
              <w14:schemeClr w14:val="tx1"/>
            </w14:solidFill>
          </w14:textFill>
        </w:rPr>
      </w:pPr>
    </w:p>
    <w:p w14:paraId="31FDDA22">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p>
    <w:p w14:paraId="72A6162D">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案件名称：</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8ADB5A8">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时间：</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年</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月</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日</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时</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分至</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时</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分</w:t>
      </w:r>
    </w:p>
    <w:p w14:paraId="6B1ECADD">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地点：</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7598283">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[听证员：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w:t>
      </w:r>
    </w:p>
    <w:p w14:paraId="5FF0A9BD">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记录员：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[翻译人员：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w:t>
      </w:r>
    </w:p>
    <w:p w14:paraId="2EACA2CF">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办案人员：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 </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w:t>
      </w:r>
    </w:p>
    <w:p w14:paraId="2FEEAF4D">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2C7D71D">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[法定代表人（负责人）：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w:t>
      </w:r>
    </w:p>
    <w:p w14:paraId="779471F0">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[第三人：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4E3EE84">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法定代表人（负责人）：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741E7D8">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其他参加人：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667EB31">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听证过程：</w:t>
      </w:r>
    </w:p>
    <w:p w14:paraId="5BB6603C">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记录员：经查，听证参加人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已到场，现在宣布听证纪律：</w:t>
      </w:r>
    </w:p>
    <w:p w14:paraId="7E96C8CA">
      <w:pPr>
        <w:widowControl/>
        <w:numPr>
          <w:ilvl w:val="0"/>
          <w:numId w:val="2"/>
        </w:numPr>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服从听证主持人的指挥，未经听证主持人允许不得发言、提问；</w:t>
      </w:r>
    </w:p>
    <w:p w14:paraId="79A1FC45">
      <w:pPr>
        <w:widowControl/>
        <w:numPr>
          <w:ilvl w:val="0"/>
          <w:numId w:val="2"/>
        </w:numPr>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未经听证主持人允许不得录音、录像和摄影；</w:t>
      </w:r>
    </w:p>
    <w:p w14:paraId="5657CBE4">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（三）听证参加人未经听证主持人允许不得退场；</w:t>
      </w:r>
    </w:p>
    <w:p w14:paraId="0135C82B">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（四）不得大声喧哗，不得鼓掌、哄闹或者进行其他妨碍听证秩序的活动。</w:t>
      </w:r>
    </w:p>
    <w:p w14:paraId="074CC10A">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办案人员：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p>
    <w:p w14:paraId="26963E94">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r>
        <w:rPr>
          <w:rFonts w:hint="eastAsia" w:ascii="仿宋_GB2312" w:hAnsi="宋体" w:eastAsia="仿宋_GB2312"/>
          <w:bCs/>
          <w:color w:val="000000" w:themeColor="text1"/>
          <w:kern w:val="0"/>
          <w:sz w:val="24"/>
          <w:szCs w:val="24"/>
          <w14:textFill>
            <w14:solidFill>
              <w14:schemeClr w14:val="tx1"/>
            </w14:solidFill>
          </w14:textFill>
        </w:rPr>
        <w:t xml:space="preserve"> </w:t>
      </w:r>
    </w:p>
    <w:p w14:paraId="6CEB7D9B">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第三人、其他听证参加人：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  </w:t>
      </w:r>
    </w:p>
    <w:p w14:paraId="213E9098">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报告听证主持人，听证准备就绪。</w:t>
      </w:r>
    </w:p>
    <w:p w14:paraId="783DDB07">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听证主持人：</w:t>
      </w:r>
      <w:r>
        <w:rPr>
          <w:rFonts w:hint="eastAsia" w:ascii="仿宋_GB2312" w:hAnsi="宋体" w:eastAsia="仿宋_GB2312"/>
          <w:bCs/>
          <w:color w:val="000000" w:themeColor="text1"/>
          <w:kern w:val="0"/>
          <w:sz w:val="24"/>
          <w:szCs w:val="24"/>
          <w14:textFill>
            <w14:solidFill>
              <w14:schemeClr w14:val="tx1"/>
            </w14:solidFill>
          </w14:textFill>
        </w:rPr>
        <w:t>现在核对听证参加人。</w:t>
      </w:r>
    </w:p>
    <w:p w14:paraId="78088424">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当事人及委托代理人：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9C248CB">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办案人员：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D6F8D5B">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[第三人及委托代理人：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B8EAE68">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其他参加人：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w:t>
      </w:r>
    </w:p>
    <w:p w14:paraId="1BC59729">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听证主持人：已核对当事人（委托代理人）[第三人、委托代理人、其他参加人]和办案人员的身份。现在宣布听证会开始进行。</w:t>
      </w:r>
    </w:p>
    <w:p w14:paraId="0644CF66">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本局于</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年</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月 </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日依法向当事人送达了</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医保听公字</w:t>
      </w:r>
      <w:r>
        <w:rPr>
          <w:rFonts w:hint="eastAsia" w:ascii="仿宋_GB2312" w:hAnsi="仿宋_GB2312" w:eastAsia="仿宋_GB2312" w:cs="仿宋_GB2312"/>
          <w:sz w:val="24"/>
          <w:szCs w:val="24"/>
        </w:rPr>
        <w:t>〔20××〕</w:t>
      </w:r>
      <w:r>
        <w:rPr>
          <w:rFonts w:hint="eastAsia" w:ascii="仿宋_GB2312" w:hAnsi="宋体" w:eastAsia="仿宋_GB2312"/>
          <w:sz w:val="24"/>
          <w:szCs w:val="24"/>
        </w:rPr>
        <w:t>第   号</w:t>
      </w:r>
      <w:r>
        <w:rPr>
          <w:rFonts w:hint="eastAsia" w:ascii="仿宋_GB2312" w:hAnsi="宋体" w:eastAsia="仿宋_GB2312"/>
          <w:bCs/>
          <w:color w:val="000000" w:themeColor="text1"/>
          <w:kern w:val="0"/>
          <w:sz w:val="24"/>
          <w:szCs w:val="24"/>
          <w14:textFill>
            <w14:solidFill>
              <w14:schemeClr w14:val="tx1"/>
            </w14:solidFill>
          </w14:textFill>
        </w:rPr>
        <w:t>《行政处罚听证通知书》。经</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申请举行</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w:t>
      </w:r>
    </w:p>
    <w:p w14:paraId="18D524D2">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一案听证会。本次听证主持人是</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，听证员是</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，记录员是</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，翻译人员是</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w:t>
      </w:r>
    </w:p>
    <w:p w14:paraId="43F23892">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现告知听证参加人在听证中的权利义务。</w:t>
      </w:r>
    </w:p>
    <w:p w14:paraId="3E71204A">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享有以下权利：1.有权放弃听证；2.有权申请听证主持人、听证员、记录员、翻译人员回避；3.有权当场提出证明自己主张的证据；4.有权进行陈述和申辩；5.经听证主持人允许，可以对相关证据进行质证；6.经听证主持人允许，可以向到场的证人、鉴定人、勘验人发问；7.有权对听证笔录进行审核，认为无误后签名或盖章。</w:t>
      </w:r>
    </w:p>
    <w:p w14:paraId="14F09C44">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第三人享有以下权利：1.有权当场提出证明自己主张的证据；2.有权进行陈述；3.经听证主持人允许，可以对办案人员：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年  月  日</w:t>
      </w:r>
    </w:p>
    <w:p w14:paraId="6DA786F6">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年  月  日</w:t>
      </w:r>
    </w:p>
    <w:p w14:paraId="4EF1764A">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第三人、其他听证参加人：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年  月  日</w:t>
      </w:r>
    </w:p>
    <w:p w14:paraId="2053D684">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 xml:space="preserve">相关证据进行质证；4.经听证主持人允许，可以向到场的证人、鉴定人、勘验人发问；5.有权对听证笔录进行审核，认为无误后签名或盖章。 </w:t>
      </w:r>
    </w:p>
    <w:p w14:paraId="4B59536E">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听证参加人承担以下义务：1.遵守听证纪律；2.在审核无误的听证笔录上签名或盖章。</w:t>
      </w:r>
    </w:p>
    <w:p w14:paraId="3CE275C2">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当事人(委托代理人)是否申请听证主持人、记录员[听证员、翻译人员]回避？</w:t>
      </w:r>
    </w:p>
    <w:p w14:paraId="56CC624D">
      <w:pPr>
        <w:widowControl/>
        <w:autoSpaceDN w:val="0"/>
        <w:snapToGrid w:val="0"/>
        <w:spacing w:line="360" w:lineRule="auto"/>
        <w:jc w:val="left"/>
        <w:rPr>
          <w:rFonts w:hint="eastAsia" w:ascii="黑体" w:hAnsi="黑体" w:eastAsia="黑体" w:cs="黑体"/>
          <w:bCs/>
          <w:color w:val="000000" w:themeColor="text1"/>
          <w:kern w:val="0"/>
          <w:sz w:val="30"/>
          <w:szCs w:val="30"/>
          <w:u w:val="single"/>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当事人（委托代理人）：</w:t>
      </w:r>
      <w:r>
        <w:rPr>
          <w:rFonts w:hint="eastAsia" w:ascii="黑体" w:hAnsi="黑体" w:eastAsia="黑体" w:cs="黑体"/>
          <w:bCs/>
          <w:color w:val="000000" w:themeColor="text1"/>
          <w:kern w:val="0"/>
          <w:sz w:val="30"/>
          <w:szCs w:val="30"/>
          <w:u w:val="single"/>
          <w14:textFill>
            <w14:solidFill>
              <w14:schemeClr w14:val="tx1"/>
            </w14:solidFill>
          </w14:textFill>
        </w:rPr>
        <w:t xml:space="preserve">                                   </w:t>
      </w:r>
    </w:p>
    <w:p w14:paraId="79E4011B">
      <w:pPr>
        <w:widowControl/>
        <w:autoSpaceDN w:val="0"/>
        <w:snapToGrid w:val="0"/>
        <w:spacing w:line="360" w:lineRule="auto"/>
        <w:jc w:val="left"/>
        <w:rPr>
          <w:rFonts w:hint="eastAsia" w:ascii="黑体" w:hAnsi="黑体" w:eastAsia="黑体" w:cs="黑体"/>
          <w:bCs/>
          <w:color w:val="000000" w:themeColor="text1"/>
          <w:kern w:val="0"/>
          <w:sz w:val="30"/>
          <w:szCs w:val="30"/>
          <w:u w:val="single"/>
          <w14:textFill>
            <w14:solidFill>
              <w14:schemeClr w14:val="tx1"/>
            </w14:solidFill>
          </w14:textFill>
        </w:rPr>
      </w:pPr>
      <w:r>
        <w:rPr>
          <w:rFonts w:hint="eastAsia" w:ascii="黑体" w:hAnsi="黑体" w:eastAsia="黑体" w:cs="黑体"/>
          <w:bCs/>
          <w:color w:val="000000" w:themeColor="text1"/>
          <w:kern w:val="0"/>
          <w:sz w:val="30"/>
          <w:szCs w:val="30"/>
          <w:u w:val="single"/>
          <w14:textFill>
            <w14:solidFill>
              <w14:schemeClr w14:val="tx1"/>
            </w14:solidFill>
          </w14:textFill>
        </w:rPr>
        <w:t xml:space="preserve">                                                       </w:t>
      </w:r>
    </w:p>
    <w:p w14:paraId="3B0B608B">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黑体" w:hAnsi="黑体" w:eastAsia="黑体" w:cs="黑体"/>
          <w:bCs/>
          <w:color w:val="000000" w:themeColor="text1"/>
          <w:kern w:val="0"/>
          <w:sz w:val="30"/>
          <w:szCs w:val="30"/>
          <w:u w:val="single"/>
          <w14:textFill>
            <w14:solidFill>
              <w14:schemeClr w14:val="tx1"/>
            </w14:solidFill>
          </w14:textFill>
        </w:rPr>
        <w:t xml:space="preserve">                                                         </w:t>
      </w:r>
      <w:r>
        <w:rPr>
          <w:rFonts w:hint="eastAsia" w:ascii="黑体" w:hAnsi="黑体" w:eastAsia="黑体" w:cs="黑体"/>
          <w:bCs/>
          <w:color w:val="000000" w:themeColor="text1"/>
          <w:kern w:val="0"/>
          <w:sz w:val="30"/>
          <w:szCs w:val="30"/>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w:t>
      </w:r>
    </w:p>
    <w:p w14:paraId="3E839887">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 xml:space="preserve">听证主持人： </w:t>
      </w:r>
      <w:r>
        <w:rPr>
          <w:rFonts w:hint="eastAsia" w:ascii="仿宋_GB2312" w:hAnsi="宋体" w:eastAsia="仿宋_GB2312"/>
          <w:bCs/>
          <w:color w:val="000000" w:themeColor="text1"/>
          <w:kern w:val="0"/>
          <w:sz w:val="24"/>
          <w:szCs w:val="24"/>
          <w14:textFill>
            <w14:solidFill>
              <w14:schemeClr w14:val="tx1"/>
            </w14:solidFill>
          </w14:textFill>
        </w:rPr>
        <w:t>现在请办案人员提出当事人违法的事实、证据、行政处罚建议和依据。</w:t>
      </w:r>
    </w:p>
    <w:p w14:paraId="597F3953">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0C70D88">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F5ECEDA">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听证主持人：</w:t>
      </w:r>
      <w:r>
        <w:rPr>
          <w:rFonts w:hint="eastAsia" w:ascii="仿宋_GB2312" w:hAnsi="宋体" w:eastAsia="仿宋_GB2312"/>
          <w:bCs/>
          <w:color w:val="000000" w:themeColor="text1"/>
          <w:kern w:val="0"/>
          <w:sz w:val="24"/>
          <w:szCs w:val="24"/>
          <w14:textFill>
            <w14:solidFill>
              <w14:schemeClr w14:val="tx1"/>
            </w14:solidFill>
          </w14:textFill>
        </w:rPr>
        <w:t>现在请当事人（委托代理人）进行陈述和申辩。</w:t>
      </w:r>
    </w:p>
    <w:p w14:paraId="23328718">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 xml:space="preserve"> </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4757982">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9C36F9C">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 xml:space="preserve"> </w:t>
      </w:r>
    </w:p>
    <w:p w14:paraId="299D5F0F">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[听证主持人：</w:t>
      </w:r>
      <w:r>
        <w:rPr>
          <w:rFonts w:hint="eastAsia" w:ascii="仿宋_GB2312" w:hAnsi="宋体" w:eastAsia="仿宋_GB2312"/>
          <w:bCs/>
          <w:color w:val="000000" w:themeColor="text1"/>
          <w:kern w:val="0"/>
          <w:sz w:val="24"/>
          <w:szCs w:val="24"/>
          <w14:textFill>
            <w14:solidFill>
              <w14:schemeClr w14:val="tx1"/>
            </w14:solidFill>
          </w14:textFill>
        </w:rPr>
        <w:t>现在请第三人（委托代理人）进行陈述]</w:t>
      </w:r>
    </w:p>
    <w:p w14:paraId="15547C72">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536EB84">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6F61973">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A3AF2DF">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 xml:space="preserve">  </w:t>
      </w:r>
    </w:p>
    <w:p w14:paraId="3284214A">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办案人员：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p>
    <w:p w14:paraId="11FDEA47">
      <w:pPr>
        <w:widowControl/>
        <w:autoSpaceDN w:val="0"/>
        <w:snapToGrid w:val="0"/>
        <w:spacing w:line="360" w:lineRule="auto"/>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p>
    <w:p w14:paraId="551169D4">
      <w:pPr>
        <w:widowControl/>
        <w:autoSpaceDN w:val="0"/>
        <w:snapToGrid w:val="0"/>
        <w:spacing w:line="360" w:lineRule="auto"/>
        <w:jc w:val="lef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第三人、其他听证参加人：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p>
    <w:p w14:paraId="1815C129">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听证主持人：</w:t>
      </w:r>
      <w:r>
        <w:rPr>
          <w:rFonts w:hint="eastAsia" w:ascii="仿宋_GB2312" w:hAnsi="宋体" w:eastAsia="仿宋_GB2312"/>
          <w:bCs/>
          <w:color w:val="000000" w:themeColor="text1"/>
          <w:kern w:val="0"/>
          <w:sz w:val="24"/>
          <w:szCs w:val="24"/>
          <w14:textFill>
            <w14:solidFill>
              <w14:schemeClr w14:val="tx1"/>
            </w14:solidFill>
          </w14:textFill>
        </w:rPr>
        <w:t xml:space="preserve">现在开始质证。请办案人员出示相关证据，并说明证明目的。    </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59FFEE4">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6021EC3">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A62DF95">
      <w:pPr>
        <w:widowControl/>
        <w:autoSpaceDN w:val="0"/>
        <w:snapToGrid w:val="0"/>
        <w:spacing w:line="560" w:lineRule="exact"/>
        <w:rPr>
          <w:rFonts w:hint="eastAsia"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听证主持人：</w:t>
      </w:r>
      <w:r>
        <w:rPr>
          <w:rFonts w:hint="eastAsia" w:ascii="仿宋_GB2312" w:hAnsi="宋体" w:eastAsia="仿宋_GB2312"/>
          <w:bCs/>
          <w:color w:val="000000" w:themeColor="text1"/>
          <w:kern w:val="0"/>
          <w:sz w:val="24"/>
          <w:szCs w:val="24"/>
          <w14:textFill>
            <w14:solidFill>
              <w14:schemeClr w14:val="tx1"/>
            </w14:solidFill>
          </w14:textFill>
        </w:rPr>
        <w:t>现在请当事人（委托代理人）发表质证意见。</w:t>
      </w:r>
    </w:p>
    <w:p w14:paraId="0E280836">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0CFB21F">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AF11313">
      <w:pPr>
        <w:widowControl/>
        <w:autoSpaceDN w:val="0"/>
        <w:snapToGrid w:val="0"/>
        <w:spacing w:line="560" w:lineRule="exact"/>
        <w:rPr>
          <w:rFonts w:hint="eastAsia" w:ascii="仿宋_GB2312" w:hAnsi="宋体" w:eastAsia="仿宋_GB2312"/>
          <w:bCs/>
          <w:color w:val="000000" w:themeColor="text1"/>
          <w:kern w:val="0"/>
          <w:sz w:val="24"/>
          <w:szCs w:val="24"/>
          <w14:textFill>
            <w14:solidFill>
              <w14:schemeClr w14:val="tx1"/>
            </w14:solidFill>
          </w14:textFill>
        </w:rPr>
      </w:pPr>
      <w:bookmarkStart w:id="261" w:name="OLE_LINK57"/>
      <w:r>
        <w:rPr>
          <w:rFonts w:hint="eastAsia" w:ascii="仿宋_GB2312" w:hAnsi="宋体" w:eastAsia="仿宋_GB2312"/>
          <w:bCs/>
          <w:color w:val="000000" w:themeColor="text1"/>
          <w:kern w:val="0"/>
          <w:sz w:val="24"/>
          <w:szCs w:val="24"/>
          <w14:textFill>
            <w14:solidFill>
              <w14:schemeClr w14:val="tx1"/>
            </w14:solidFill>
          </w14:textFill>
        </w:rPr>
        <w:t>[听证主持人：请第三人（委托代理人）发表质证意见</w:t>
      </w:r>
      <w:bookmarkEnd w:id="261"/>
      <w:r>
        <w:rPr>
          <w:rFonts w:hint="eastAsia" w:ascii="仿宋_GB2312" w:hAnsi="宋体" w:eastAsia="仿宋_GB2312"/>
          <w:bCs/>
          <w:color w:val="000000" w:themeColor="text1"/>
          <w:kern w:val="0"/>
          <w:sz w:val="24"/>
          <w:szCs w:val="24"/>
          <w14:textFill>
            <w14:solidFill>
              <w14:schemeClr w14:val="tx1"/>
            </w14:solidFill>
          </w14:textFill>
        </w:rPr>
        <w:t>]</w:t>
      </w:r>
    </w:p>
    <w:p w14:paraId="7D758223">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00E686F">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3C93D91">
      <w:pPr>
        <w:widowControl/>
        <w:autoSpaceDN w:val="0"/>
        <w:snapToGrid w:val="0"/>
        <w:spacing w:line="560" w:lineRule="exac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听证主持人：</w:t>
      </w:r>
      <w:r>
        <w:rPr>
          <w:rFonts w:hint="eastAsia" w:ascii="仿宋_GB2312" w:hAnsi="宋体" w:eastAsia="仿宋_GB2312"/>
          <w:bCs/>
          <w:color w:val="000000" w:themeColor="text1"/>
          <w:kern w:val="0"/>
          <w:sz w:val="24"/>
          <w:szCs w:val="24"/>
          <w14:textFill>
            <w14:solidFill>
              <w14:schemeClr w14:val="tx1"/>
            </w14:solidFill>
          </w14:textFill>
        </w:rPr>
        <w:t>现在开始辩论。请办案人员发表辩论意见。</w:t>
      </w:r>
    </w:p>
    <w:p w14:paraId="3A4BDC50">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p>
    <w:p w14:paraId="0B4FAD7A">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ABECE95">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507D284">
      <w:pPr>
        <w:widowControl/>
        <w:autoSpaceDN w:val="0"/>
        <w:snapToGrid w:val="0"/>
        <w:spacing w:line="560" w:lineRule="exac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听证主持人：</w:t>
      </w:r>
      <w:r>
        <w:rPr>
          <w:rFonts w:hint="eastAsia" w:ascii="仿宋_GB2312" w:hAnsi="宋体" w:eastAsia="仿宋_GB2312"/>
          <w:bCs/>
          <w:color w:val="000000" w:themeColor="text1"/>
          <w:kern w:val="0"/>
          <w:sz w:val="24"/>
          <w:szCs w:val="24"/>
          <w14:textFill>
            <w14:solidFill>
              <w14:schemeClr w14:val="tx1"/>
            </w14:solidFill>
          </w14:textFill>
        </w:rPr>
        <w:t>现在请当事人（委托代理人）发表辩论意见。</w:t>
      </w:r>
    </w:p>
    <w:p w14:paraId="2823E81F">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48CC2C2">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718499F">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bookmarkStart w:id="262" w:name="OLE_LINK58"/>
      <w:r>
        <w:rPr>
          <w:rFonts w:hint="eastAsia" w:ascii="仿宋_GB2312" w:hAnsi="宋体" w:eastAsia="仿宋_GB2312"/>
          <w:bCs/>
          <w:color w:val="000000" w:themeColor="text1"/>
          <w:kern w:val="0"/>
          <w:sz w:val="24"/>
          <w:szCs w:val="24"/>
          <w14:textFill>
            <w14:solidFill>
              <w14:schemeClr w14:val="tx1"/>
            </w14:solidFill>
          </w14:textFill>
        </w:rPr>
        <w:t>[听证主持人：请第三人（委托代理人）发表辩论意见]</w:t>
      </w:r>
    </w:p>
    <w:bookmarkEnd w:id="262"/>
    <w:p w14:paraId="69CD14A1">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B9D4358">
      <w:pPr>
        <w:widowControl/>
        <w:autoSpaceDN w:val="0"/>
        <w:snapToGrid w:val="0"/>
        <w:spacing w:line="560" w:lineRule="exact"/>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办案人员：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p>
    <w:p w14:paraId="5B2D8585">
      <w:pPr>
        <w:widowControl/>
        <w:autoSpaceDN w:val="0"/>
        <w:snapToGrid w:val="0"/>
        <w:spacing w:line="560" w:lineRule="exact"/>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p>
    <w:p w14:paraId="7C683793">
      <w:pPr>
        <w:widowControl/>
        <w:autoSpaceDN w:val="0"/>
        <w:snapToGrid w:val="0"/>
        <w:spacing w:line="560" w:lineRule="exact"/>
        <w:jc w:val="left"/>
        <w:rPr>
          <w:rFonts w:hint="eastAsia" w:ascii="仿宋_GB2312" w:hAnsi="宋体" w:eastAsia="仿宋_GB2312" w:cs="Times New Roman"/>
          <w:color w:val="000000"/>
          <w:sz w:val="24"/>
          <w:szCs w:val="24"/>
        </w:rPr>
      </w:pPr>
      <w:r>
        <w:rPr>
          <w:rFonts w:hint="eastAsia" w:ascii="仿宋_GB2312" w:hAnsi="宋体" w:eastAsia="仿宋_GB2312"/>
          <w:bCs/>
          <w:color w:val="000000" w:themeColor="text1"/>
          <w:kern w:val="0"/>
          <w:sz w:val="24"/>
          <w:szCs w:val="24"/>
          <w14:textFill>
            <w14:solidFill>
              <w14:schemeClr w14:val="tx1"/>
            </w14:solidFill>
          </w14:textFill>
        </w:rPr>
        <w:t>第三人、其他听证参加人：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p>
    <w:p w14:paraId="4528F0B2">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bookmarkStart w:id="263" w:name="_Hlk33386089"/>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EA6C4E4">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EDC2BB4">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[听证主持人：请第三人（委托代理人）陈述你的最后意见]</w:t>
      </w:r>
    </w:p>
    <w:p w14:paraId="0F85802B">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F92BB21">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B219BBC">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3603E5C">
      <w:pPr>
        <w:widowControl/>
        <w:autoSpaceDN w:val="0"/>
        <w:snapToGrid w:val="0"/>
        <w:spacing w:line="560" w:lineRule="exact"/>
        <w:rPr>
          <w:rFonts w:hint="eastAsia" w:ascii="黑体" w:hAnsi="黑体" w:eastAsia="黑体" w:cs="黑体"/>
          <w:bCs/>
          <w:color w:val="000000" w:themeColor="text1"/>
          <w:kern w:val="0"/>
          <w:sz w:val="30"/>
          <w:szCs w:val="30"/>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听证主持人：</w:t>
      </w:r>
      <w:r>
        <w:rPr>
          <w:rFonts w:hint="eastAsia" w:ascii="仿宋_GB2312" w:hAnsi="宋体" w:eastAsia="仿宋_GB2312"/>
          <w:bCs/>
          <w:color w:val="000000" w:themeColor="text1"/>
          <w:kern w:val="0"/>
          <w:sz w:val="24"/>
          <w:szCs w:val="24"/>
          <w14:textFill>
            <w14:solidFill>
              <w14:schemeClr w14:val="tx1"/>
            </w14:solidFill>
          </w14:textFill>
        </w:rPr>
        <w:t>请办案人员陈述最后意见。</w:t>
      </w:r>
    </w:p>
    <w:p w14:paraId="3E4518B4">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BD17D97">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ECBFFA5">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31B2518">
      <w:pPr>
        <w:widowControl/>
        <w:autoSpaceDN w:val="0"/>
        <w:snapToGrid w:val="0"/>
        <w:spacing w:line="560" w:lineRule="exac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听证主持人：</w:t>
      </w:r>
      <w:r>
        <w:rPr>
          <w:rFonts w:hint="eastAsia" w:ascii="仿宋_GB2312" w:hAnsi="宋体" w:eastAsia="仿宋_GB2312"/>
          <w:bCs/>
          <w:color w:val="000000" w:themeColor="text1"/>
          <w:kern w:val="0"/>
          <w:sz w:val="24"/>
          <w:szCs w:val="24"/>
          <w14:textFill>
            <w14:solidFill>
              <w14:schemeClr w14:val="tx1"/>
            </w14:solidFill>
          </w14:textFill>
        </w:rPr>
        <w:t>请当事人（委托代理人）陈述你的最后意见。</w:t>
      </w:r>
    </w:p>
    <w:p w14:paraId="236B06DA">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BF299B5">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4FF9DA8">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D4FF4E5">
      <w:pPr>
        <w:widowControl/>
        <w:autoSpaceDN w:val="0"/>
        <w:snapToGrid w:val="0"/>
        <w:spacing w:line="560" w:lineRule="exac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F72DE3D">
      <w:pPr>
        <w:widowControl/>
        <w:autoSpaceDN w:val="0"/>
        <w:snapToGrid w:val="0"/>
        <w:spacing w:line="560" w:lineRule="exact"/>
        <w:rPr>
          <w:rFonts w:hint="eastAsia" w:ascii="仿宋_GB2312" w:hAnsi="宋体" w:eastAsia="仿宋_GB2312"/>
          <w:bCs/>
          <w:color w:val="000000" w:themeColor="text1"/>
          <w:kern w:val="0"/>
          <w:sz w:val="24"/>
          <w:szCs w:val="24"/>
          <w14:textFill>
            <w14:solidFill>
              <w14:schemeClr w14:val="tx1"/>
            </w14:solidFill>
          </w14:textFill>
        </w:rPr>
      </w:pPr>
      <w:r>
        <w:rPr>
          <w:rFonts w:hint="eastAsia" w:ascii="黑体" w:hAnsi="黑体" w:eastAsia="黑体" w:cs="黑体"/>
          <w:bCs/>
          <w:color w:val="000000" w:themeColor="text1"/>
          <w:kern w:val="0"/>
          <w:sz w:val="30"/>
          <w:szCs w:val="30"/>
          <w14:textFill>
            <w14:solidFill>
              <w14:schemeClr w14:val="tx1"/>
            </w14:solidFill>
          </w14:textFill>
        </w:rPr>
        <w:t>听证主持人：</w:t>
      </w:r>
      <w:r>
        <w:rPr>
          <w:rFonts w:hint="eastAsia" w:ascii="仿宋_GB2312" w:hAnsi="宋体" w:eastAsia="仿宋_GB2312"/>
          <w:bCs/>
          <w:color w:val="000000" w:themeColor="text1"/>
          <w:kern w:val="0"/>
          <w:sz w:val="24"/>
          <w:szCs w:val="24"/>
          <w14:textFill>
            <w14:solidFill>
              <w14:schemeClr w14:val="tx1"/>
            </w14:solidFill>
          </w14:textFill>
        </w:rPr>
        <w:t>现在宣布听证结束。请听证参加人核对听证笔录，无误后请签名或盖章。</w:t>
      </w:r>
    </w:p>
    <w:p w14:paraId="54C4BD53">
      <w:pPr>
        <w:widowControl/>
        <w:autoSpaceDN w:val="0"/>
        <w:snapToGrid w:val="0"/>
        <w:spacing w:line="560" w:lineRule="exact"/>
        <w:jc w:val="left"/>
        <w:rPr>
          <w:rFonts w:hint="eastAsia" w:ascii="仿宋_GB2312" w:hAnsi="宋体" w:eastAsia="仿宋_GB2312"/>
          <w:bCs/>
          <w:color w:val="000000" w:themeColor="text1"/>
          <w:kern w:val="0"/>
          <w:sz w:val="24"/>
          <w:szCs w:val="24"/>
          <w14:textFill>
            <w14:solidFill>
              <w14:schemeClr w14:val="tx1"/>
            </w14:solidFill>
          </w14:textFill>
        </w:rPr>
      </w:pPr>
    </w:p>
    <w:p w14:paraId="1A9FF9F6">
      <w:pPr>
        <w:widowControl/>
        <w:autoSpaceDN w:val="0"/>
        <w:snapToGrid w:val="0"/>
        <w:spacing w:line="560" w:lineRule="exact"/>
        <w:jc w:val="left"/>
        <w:rPr>
          <w:rFonts w:hint="eastAsia" w:ascii="仿宋_GB2312" w:hAnsi="宋体" w:eastAsia="仿宋_GB2312"/>
          <w:bCs/>
          <w:color w:val="000000" w:themeColor="text1"/>
          <w:kern w:val="0"/>
          <w:sz w:val="24"/>
          <w:szCs w:val="24"/>
          <w14:textFill>
            <w14:solidFill>
              <w14:schemeClr w14:val="tx1"/>
            </w14:solidFill>
          </w14:textFill>
        </w:rPr>
      </w:pPr>
    </w:p>
    <w:p w14:paraId="06451FEC">
      <w:pPr>
        <w:widowControl/>
        <w:autoSpaceDN w:val="0"/>
        <w:snapToGrid w:val="0"/>
        <w:spacing w:line="560" w:lineRule="exact"/>
        <w:jc w:val="left"/>
        <w:rPr>
          <w:rFonts w:hint="eastAsia" w:ascii="仿宋_GB2312" w:hAnsi="宋体" w:eastAsia="仿宋_GB2312"/>
          <w:bCs/>
          <w:color w:val="000000" w:themeColor="text1"/>
          <w:kern w:val="0"/>
          <w:sz w:val="24"/>
          <w:szCs w:val="24"/>
          <w14:textFill>
            <w14:solidFill>
              <w14:schemeClr w14:val="tx1"/>
            </w14:solidFill>
          </w14:textFill>
        </w:rPr>
      </w:pPr>
    </w:p>
    <w:p w14:paraId="24E65423">
      <w:pPr>
        <w:widowControl/>
        <w:autoSpaceDN w:val="0"/>
        <w:snapToGrid w:val="0"/>
        <w:spacing w:line="560" w:lineRule="exact"/>
        <w:jc w:val="left"/>
        <w:rPr>
          <w:rFonts w:hint="eastAsia" w:ascii="仿宋_GB2312" w:hAnsi="宋体" w:eastAsia="仿宋_GB2312"/>
          <w:bCs/>
          <w:color w:val="000000" w:themeColor="text1"/>
          <w:kern w:val="0"/>
          <w:sz w:val="24"/>
          <w:szCs w:val="24"/>
          <w14:textFill>
            <w14:solidFill>
              <w14:schemeClr w14:val="tx1"/>
            </w14:solidFill>
          </w14:textFill>
        </w:rPr>
      </w:pPr>
    </w:p>
    <w:p w14:paraId="33368D6B">
      <w:pPr>
        <w:widowControl/>
        <w:autoSpaceDN w:val="0"/>
        <w:snapToGrid w:val="0"/>
        <w:spacing w:line="560" w:lineRule="exact"/>
        <w:jc w:val="left"/>
        <w:rPr>
          <w:rFonts w:hint="eastAsia" w:ascii="仿宋_GB2312" w:hAnsi="宋体" w:eastAsia="仿宋_GB2312"/>
          <w:bCs/>
          <w:color w:val="000000" w:themeColor="text1"/>
          <w:kern w:val="0"/>
          <w:sz w:val="24"/>
          <w:szCs w:val="24"/>
          <w14:textFill>
            <w14:solidFill>
              <w14:schemeClr w14:val="tx1"/>
            </w14:solidFill>
          </w14:textFill>
        </w:rPr>
      </w:pPr>
    </w:p>
    <w:p w14:paraId="4EDC1F62">
      <w:pPr>
        <w:widowControl/>
        <w:autoSpaceDN w:val="0"/>
        <w:snapToGrid w:val="0"/>
        <w:spacing w:line="560" w:lineRule="exact"/>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 xml:space="preserve">听证主持人：  </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p>
    <w:p w14:paraId="6DACC073">
      <w:pPr>
        <w:widowControl/>
        <w:autoSpaceDN w:val="0"/>
        <w:snapToGrid w:val="0"/>
        <w:spacing w:line="560" w:lineRule="exact"/>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[听证员][翻译人员]：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bookmarkStart w:id="264" w:name="OLE_LINK60"/>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bookmarkStart w:id="265" w:name="OLE_LINK59"/>
      <w:r>
        <w:rPr>
          <w:rFonts w:hint="eastAsia" w:ascii="仿宋_GB2312" w:hAnsi="宋体" w:eastAsia="仿宋_GB2312"/>
          <w:bCs/>
          <w:color w:val="000000" w:themeColor="text1"/>
          <w:kern w:val="0"/>
          <w:sz w:val="24"/>
          <w:szCs w:val="24"/>
          <w:u w:val="single"/>
          <w14:textFill>
            <w14:solidFill>
              <w14:schemeClr w14:val="tx1"/>
            </w14:solidFill>
          </w14:textFill>
        </w:rPr>
        <w:t>年   月   日</w:t>
      </w:r>
    </w:p>
    <w:bookmarkEnd w:id="264"/>
    <w:p w14:paraId="175FF16B">
      <w:pPr>
        <w:widowControl/>
        <w:autoSpaceDN w:val="0"/>
        <w:snapToGrid w:val="0"/>
        <w:spacing w:line="560" w:lineRule="exact"/>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记录员：</w:t>
      </w:r>
      <w:bookmarkStart w:id="266" w:name="OLE_LINK61"/>
      <w:r>
        <w:rPr>
          <w:rFonts w:hint="eastAsia" w:ascii="仿宋_GB2312" w:hAnsi="宋体" w:eastAsia="仿宋_GB2312"/>
          <w:bCs/>
          <w:color w:val="000000" w:themeColor="text1"/>
          <w:kern w:val="0"/>
          <w:sz w:val="24"/>
          <w:szCs w:val="24"/>
          <w14:textFill>
            <w14:solidFill>
              <w14:schemeClr w14:val="tx1"/>
            </w14:solidFill>
          </w14:textFill>
        </w:rPr>
        <w:t xml:space="preserve"> </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bookmarkEnd w:id="266"/>
    </w:p>
    <w:p w14:paraId="56BD503D">
      <w:pPr>
        <w:widowControl/>
        <w:autoSpaceDN w:val="0"/>
        <w:snapToGrid w:val="0"/>
        <w:spacing w:line="560" w:lineRule="exact"/>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 xml:space="preserve">办案人员： </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bookmarkStart w:id="267" w:name="OLE_LINK62"/>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bookmarkEnd w:id="267"/>
    </w:p>
    <w:p w14:paraId="37BC211B">
      <w:pPr>
        <w:widowControl/>
        <w:autoSpaceDN w:val="0"/>
        <w:snapToGrid w:val="0"/>
        <w:spacing w:line="560" w:lineRule="exact"/>
        <w:jc w:val="left"/>
        <w:rPr>
          <w:rFonts w:hint="eastAsia"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年   月   日</w:t>
      </w:r>
      <w:bookmarkEnd w:id="265"/>
      <w:r>
        <w:rPr>
          <w:rFonts w:hint="eastAsia" w:ascii="仿宋_GB2312" w:hAnsi="宋体" w:eastAsia="仿宋_GB2312"/>
          <w:bCs/>
          <w:color w:val="000000" w:themeColor="text1"/>
          <w:kern w:val="0"/>
          <w:sz w:val="24"/>
          <w:szCs w:val="24"/>
          <w:u w:val="single"/>
          <w14:textFill>
            <w14:solidFill>
              <w14:schemeClr w14:val="tx1"/>
            </w14:solidFill>
          </w14:textFill>
        </w:rPr>
        <w:t>听证主持人签名：                                        年   月   日</w:t>
      </w:r>
    </w:p>
    <w:p w14:paraId="474EE6B2">
      <w:pPr>
        <w:widowControl/>
        <w:autoSpaceDN w:val="0"/>
        <w:snapToGrid w:val="0"/>
        <w:spacing w:line="560" w:lineRule="exact"/>
        <w:jc w:val="left"/>
        <w:rPr>
          <w:rFonts w:hint="eastAsia" w:ascii="仿宋_GB2312" w:hAnsi="宋体" w:eastAsia="仿宋_GB2312" w:cs="Times New Roman"/>
          <w:color w:val="000000"/>
          <w:sz w:val="24"/>
          <w:szCs w:val="24"/>
          <w:u w:val="single"/>
        </w:rPr>
      </w:pPr>
      <w:r>
        <w:rPr>
          <w:rFonts w:hint="eastAsia" w:ascii="仿宋_GB2312" w:hAnsi="宋体" w:eastAsia="仿宋_GB2312"/>
          <w:bCs/>
          <w:color w:val="000000" w:themeColor="text1"/>
          <w:kern w:val="0"/>
          <w:sz w:val="24"/>
          <w:szCs w:val="24"/>
          <w:u w:val="single"/>
          <w14:textFill>
            <w14:solidFill>
              <w14:schemeClr w14:val="tx1"/>
            </w14:solidFill>
          </w14:textFill>
        </w:rPr>
        <w:t>第三人、其他听证参加人：                                年   月   日</w:t>
      </w:r>
      <w:bookmarkStart w:id="268" w:name="_Hlk1035521"/>
    </w:p>
    <w:bookmarkEnd w:id="263"/>
    <w:bookmarkEnd w:id="268"/>
    <w:p w14:paraId="38F504FE">
      <w:pPr>
        <w:adjustRightInd w:val="0"/>
        <w:snapToGrid w:val="0"/>
        <w:spacing w:line="360" w:lineRule="auto"/>
        <w:jc w:val="left"/>
        <w:rPr>
          <w:rFonts w:hint="eastAsia" w:ascii="方正小标宋简体" w:hAnsi="宋体" w:eastAsia="方正小标宋简体"/>
          <w:sz w:val="30"/>
          <w:szCs w:val="30"/>
        </w:rPr>
      </w:pPr>
      <w:bookmarkStart w:id="269" w:name="_Hlk33449489"/>
      <w:bookmarkStart w:id="270" w:name="_Hlk29219048"/>
      <w:bookmarkStart w:id="271" w:name="OLE_LINK39"/>
    </w:p>
    <w:p w14:paraId="2ACD654F">
      <w:pPr>
        <w:adjustRightInd w:val="0"/>
        <w:snapToGrid w:val="0"/>
        <w:spacing w:line="360" w:lineRule="auto"/>
        <w:jc w:val="left"/>
        <w:rPr>
          <w:rFonts w:hint="eastAsia" w:ascii="方正小标宋简体" w:hAnsi="宋体" w:eastAsia="方正小标宋简体"/>
          <w:sz w:val="30"/>
          <w:szCs w:val="30"/>
        </w:rPr>
      </w:pPr>
    </w:p>
    <w:p w14:paraId="24B443CB">
      <w:pPr>
        <w:adjustRightInd w:val="0"/>
        <w:snapToGrid w:val="0"/>
        <w:spacing w:line="360" w:lineRule="auto"/>
        <w:jc w:val="left"/>
        <w:rPr>
          <w:rFonts w:hint="eastAsia" w:ascii="方正小标宋简体" w:hAnsi="宋体" w:eastAsia="方正小标宋简体"/>
          <w:sz w:val="30"/>
          <w:szCs w:val="30"/>
        </w:rPr>
      </w:pPr>
    </w:p>
    <w:p w14:paraId="32999026">
      <w:pPr>
        <w:adjustRightInd w:val="0"/>
        <w:snapToGrid w:val="0"/>
        <w:spacing w:line="360" w:lineRule="auto"/>
        <w:jc w:val="left"/>
        <w:rPr>
          <w:rFonts w:hint="eastAsia" w:ascii="方正小标宋简体" w:hAnsi="宋体" w:eastAsia="方正小标宋简体"/>
          <w:sz w:val="30"/>
          <w:szCs w:val="30"/>
        </w:rPr>
      </w:pPr>
    </w:p>
    <w:p w14:paraId="483BCDA2">
      <w:pPr>
        <w:adjustRightInd w:val="0"/>
        <w:snapToGrid w:val="0"/>
        <w:spacing w:line="360" w:lineRule="auto"/>
        <w:jc w:val="left"/>
        <w:rPr>
          <w:rFonts w:hint="eastAsia" w:ascii="方正小标宋简体" w:hAnsi="宋体" w:eastAsia="方正小标宋简体"/>
          <w:sz w:val="30"/>
          <w:szCs w:val="30"/>
        </w:rPr>
      </w:pPr>
    </w:p>
    <w:p w14:paraId="394C92CC">
      <w:pPr>
        <w:adjustRightInd w:val="0"/>
        <w:snapToGrid w:val="0"/>
        <w:spacing w:line="360" w:lineRule="auto"/>
        <w:jc w:val="left"/>
        <w:rPr>
          <w:rFonts w:hint="eastAsia" w:ascii="方正小标宋简体" w:hAnsi="宋体" w:eastAsia="方正小标宋简体"/>
          <w:sz w:val="30"/>
          <w:szCs w:val="30"/>
        </w:rPr>
      </w:pPr>
    </w:p>
    <w:p w14:paraId="49A878DF">
      <w:pPr>
        <w:adjustRightInd w:val="0"/>
        <w:snapToGrid w:val="0"/>
        <w:spacing w:line="360" w:lineRule="auto"/>
        <w:jc w:val="left"/>
        <w:rPr>
          <w:rFonts w:hint="eastAsia" w:ascii="方正小标宋简体" w:hAnsi="宋体" w:eastAsia="方正小标宋简体"/>
          <w:sz w:val="30"/>
          <w:szCs w:val="30"/>
        </w:rPr>
      </w:pPr>
    </w:p>
    <w:p w14:paraId="5F31D7E7">
      <w:pPr>
        <w:adjustRightInd w:val="0"/>
        <w:snapToGrid w:val="0"/>
        <w:spacing w:line="360" w:lineRule="auto"/>
        <w:jc w:val="left"/>
        <w:rPr>
          <w:rFonts w:hint="eastAsia" w:ascii="方正小标宋简体" w:hAnsi="宋体" w:eastAsia="方正小标宋简体"/>
          <w:sz w:val="30"/>
          <w:szCs w:val="30"/>
        </w:rPr>
      </w:pPr>
    </w:p>
    <w:p w14:paraId="1634B168">
      <w:pPr>
        <w:adjustRightInd w:val="0"/>
        <w:snapToGrid w:val="0"/>
        <w:spacing w:line="360" w:lineRule="auto"/>
        <w:jc w:val="left"/>
        <w:rPr>
          <w:rFonts w:hint="eastAsia" w:ascii="方正小标宋简体" w:hAnsi="宋体" w:eastAsia="方正小标宋简体"/>
          <w:sz w:val="30"/>
          <w:szCs w:val="30"/>
        </w:rPr>
      </w:pPr>
    </w:p>
    <w:p w14:paraId="7E869940">
      <w:pPr>
        <w:adjustRightInd w:val="0"/>
        <w:snapToGrid w:val="0"/>
        <w:spacing w:line="440" w:lineRule="exact"/>
        <w:jc w:val="left"/>
        <w:rPr>
          <w:rFonts w:hint="eastAsia" w:ascii="宋体" w:hAnsi="宋体" w:eastAsia="方正小标宋简体" w:cs="Times New Roman"/>
          <w:color w:val="000000"/>
          <w:sz w:val="24"/>
        </w:rPr>
      </w:pPr>
      <w:r>
        <w:rPr>
          <w:rFonts w:hint="eastAsia" w:ascii="方正小标宋简体" w:hAnsi="宋体" w:eastAsia="方正小标宋简体"/>
          <w:sz w:val="30"/>
          <w:szCs w:val="30"/>
        </w:rPr>
        <w:t>3-9</w:t>
      </w:r>
    </w:p>
    <w:p w14:paraId="0CB22E7B">
      <w:pPr>
        <w:spacing w:line="440" w:lineRule="exact"/>
        <w:ind w:firstLine="3000" w:firstLineChars="1000"/>
        <w:rPr>
          <w:rFonts w:hint="eastAsia" w:ascii="方正小标宋简体" w:hAnsi="宋体" w:eastAsia="方正小标宋简体" w:cstheme="minorEastAsia"/>
          <w:sz w:val="30"/>
          <w:szCs w:val="30"/>
        </w:rPr>
      </w:pPr>
      <w:r>
        <w:rPr>
          <w:rFonts w:hint="eastAsia" w:ascii="方正小标宋简体" w:hAnsi="宋体" w:eastAsia="方正小标宋简体" w:cstheme="minorEastAsia"/>
          <w:sz w:val="30"/>
          <w:szCs w:val="30"/>
        </w:rPr>
        <w:t>×××医疗保障局</w:t>
      </w:r>
      <w:bookmarkEnd w:id="269"/>
    </w:p>
    <w:p w14:paraId="2AADCC79">
      <w:pPr>
        <w:pStyle w:val="4"/>
        <w:spacing w:line="440" w:lineRule="exact"/>
        <w:jc w:val="center"/>
        <w:rPr>
          <w:rFonts w:hint="eastAsia" w:ascii="方正小标宋简体" w:hAnsi="宋体" w:eastAsia="方正小标宋简体"/>
          <w:sz w:val="36"/>
          <w:szCs w:val="36"/>
        </w:rPr>
      </w:pPr>
      <w:bookmarkStart w:id="272" w:name="_Toc31185380"/>
      <w:bookmarkStart w:id="273" w:name="_Toc29478957"/>
      <w:bookmarkStart w:id="274" w:name="_Toc29242881"/>
      <w:bookmarkStart w:id="275" w:name="_Toc44489509"/>
      <w:r>
        <w:rPr>
          <w:rFonts w:hint="eastAsia" w:ascii="方正小标宋简体" w:hAnsi="宋体" w:eastAsia="方正小标宋简体"/>
          <w:sz w:val="36"/>
          <w:szCs w:val="36"/>
        </w:rPr>
        <w:t>听证报告</w:t>
      </w:r>
      <w:bookmarkEnd w:id="272"/>
      <w:bookmarkEnd w:id="273"/>
      <w:bookmarkEnd w:id="274"/>
      <w:bookmarkEnd w:id="275"/>
    </w:p>
    <w:bookmarkEnd w:id="270"/>
    <w:bookmarkEnd w:id="271"/>
    <w:p w14:paraId="688A02BD">
      <w:pPr>
        <w:autoSpaceDE w:val="0"/>
        <w:autoSpaceDN w:val="0"/>
        <w:adjustRightInd w:val="0"/>
        <w:snapToGrid w:val="0"/>
        <w:spacing w:line="360" w:lineRule="auto"/>
        <w:jc w:val="left"/>
        <w:rPr>
          <w:rFonts w:hint="eastAsia" w:ascii="仿宋_GB2312" w:hAnsi="宋体" w:eastAsia="仿宋_GB2312" w:cs="Times New Roman"/>
          <w:color w:val="000000"/>
          <w:kern w:val="0"/>
          <w:sz w:val="24"/>
        </w:rPr>
      </w:pPr>
    </w:p>
    <w:p w14:paraId="11980320">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案件名称：</w:t>
      </w:r>
      <w:r>
        <w:rPr>
          <w:rFonts w:hint="eastAsia" w:ascii="仿宋_GB2312" w:hAnsi="宋体" w:eastAsia="仿宋_GB2312" w:cs="Times New Roman"/>
          <w:color w:val="000000"/>
          <w:kern w:val="0"/>
          <w:sz w:val="24"/>
          <w:u w:val="single"/>
        </w:rPr>
        <w:t xml:space="preserve">                                                          </w:t>
      </w:r>
    </w:p>
    <w:p w14:paraId="0FBC9CC6">
      <w:pPr>
        <w:autoSpaceDE w:val="0"/>
        <w:autoSpaceDN w:val="0"/>
        <w:adjustRightInd w:val="0"/>
        <w:snapToGrid w:val="0"/>
        <w:spacing w:line="360" w:lineRule="auto"/>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听证时间：</w:t>
      </w:r>
      <w:bookmarkStart w:id="276" w:name="OLE_LINK65"/>
      <w:r>
        <w:rPr>
          <w:rFonts w:hint="eastAsia" w:ascii="仿宋_GB2312" w:hAnsi="宋体" w:eastAsia="仿宋_GB2312" w:cs="Times New Roman"/>
          <w:color w:val="000000"/>
          <w:kern w:val="0"/>
          <w:sz w:val="24"/>
          <w:u w:val="single"/>
        </w:rPr>
        <w:t xml:space="preserve">      </w:t>
      </w:r>
      <w:bookmarkEnd w:id="276"/>
      <w:r>
        <w:rPr>
          <w:rFonts w:hint="eastAsia" w:ascii="仿宋_GB2312" w:hAnsi="宋体" w:eastAsia="仿宋_GB2312" w:cs="Times New Roman"/>
          <w:color w:val="000000"/>
          <w:kern w:val="0"/>
          <w:sz w:val="24"/>
        </w:rPr>
        <w:t>年</w:t>
      </w:r>
      <w:bookmarkStart w:id="277" w:name="OLE_LINK63"/>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月</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日</w:t>
      </w:r>
      <w:bookmarkEnd w:id="277"/>
      <w:bookmarkStart w:id="278" w:name="OLE_LINK64"/>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时 </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分</w:t>
      </w:r>
      <w:bookmarkEnd w:id="278"/>
      <w:r>
        <w:rPr>
          <w:rFonts w:hint="eastAsia" w:ascii="仿宋_GB2312" w:hAnsi="宋体" w:eastAsia="仿宋_GB2312" w:cs="Times New Roman"/>
          <w:color w:val="000000"/>
          <w:kern w:val="0"/>
          <w:sz w:val="24"/>
        </w:rPr>
        <w:t>至</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时 </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分</w:t>
      </w:r>
    </w:p>
    <w:p w14:paraId="51D7099B">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听证地点：</w:t>
      </w:r>
      <w:r>
        <w:rPr>
          <w:rFonts w:hint="eastAsia" w:ascii="仿宋_GB2312" w:hAnsi="宋体" w:eastAsia="仿宋_GB2312" w:cs="Times New Roman"/>
          <w:color w:val="000000"/>
          <w:kern w:val="0"/>
          <w:sz w:val="24"/>
          <w:u w:val="single"/>
        </w:rPr>
        <w:t xml:space="preserve">                                                        </w:t>
      </w:r>
    </w:p>
    <w:p w14:paraId="4198698F">
      <w:pPr>
        <w:autoSpaceDE w:val="0"/>
        <w:autoSpaceDN w:val="0"/>
        <w:adjustRightInd w:val="0"/>
        <w:snapToGrid w:val="0"/>
        <w:spacing w:line="360" w:lineRule="auto"/>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听证方式：</w:t>
      </w:r>
      <w:r>
        <w:rPr>
          <w:rFonts w:hint="eastAsia" w:ascii="仿宋_GB2312" w:hAnsi="宋体" w:eastAsia="仿宋_GB2312" w:cs="Times New Roman"/>
          <w:color w:val="000000"/>
          <w:kern w:val="0"/>
          <w:sz w:val="24"/>
          <w:u w:val="single"/>
        </w:rPr>
        <w:t>公开/不公开</w:t>
      </w:r>
    </w:p>
    <w:p w14:paraId="0F165C28">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听证主持人：</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[听证员</w:t>
      </w:r>
      <w:bookmarkStart w:id="279" w:name="OLE_LINK66"/>
      <w:r>
        <w:rPr>
          <w:rFonts w:hint="eastAsia" w:ascii="仿宋_GB2312" w:hAnsi="宋体" w:eastAsia="仿宋_GB2312" w:cs="Times New Roman"/>
          <w:color w:val="000000"/>
          <w:kern w:val="0"/>
          <w:sz w:val="24"/>
        </w:rPr>
        <w:t>：</w:t>
      </w:r>
      <w:bookmarkStart w:id="280" w:name="OLE_LINK67"/>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w:t>
      </w:r>
      <w:bookmarkEnd w:id="280"/>
      <w:r>
        <w:rPr>
          <w:rFonts w:hint="eastAsia" w:ascii="仿宋_GB2312" w:hAnsi="宋体" w:eastAsia="仿宋_GB2312" w:cs="Times New Roman"/>
          <w:color w:val="000000"/>
          <w:kern w:val="0"/>
          <w:sz w:val="24"/>
        </w:rPr>
        <w:t xml:space="preserve">] </w:t>
      </w:r>
      <w:bookmarkEnd w:id="279"/>
      <w:r>
        <w:rPr>
          <w:rFonts w:hint="eastAsia" w:ascii="仿宋_GB2312" w:hAnsi="宋体" w:eastAsia="仿宋_GB2312" w:cs="Times New Roman"/>
          <w:color w:val="000000"/>
          <w:kern w:val="0"/>
          <w:sz w:val="24"/>
        </w:rPr>
        <w:t>记录员：</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[翻译人员：</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w:t>
      </w:r>
    </w:p>
    <w:p w14:paraId="67DA2FC3">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办案人员：</w:t>
      </w:r>
      <w:bookmarkStart w:id="281" w:name="OLE_LINK68"/>
      <w:r>
        <w:rPr>
          <w:rFonts w:hint="eastAsia" w:ascii="仿宋_GB2312" w:hAnsi="宋体" w:eastAsia="仿宋_GB2312" w:cs="Times New Roman"/>
          <w:color w:val="000000"/>
          <w:kern w:val="0"/>
          <w:sz w:val="24"/>
          <w:u w:val="single"/>
        </w:rPr>
        <w:t xml:space="preserve">                    </w:t>
      </w:r>
      <w:bookmarkEnd w:id="281"/>
      <w:r>
        <w:rPr>
          <w:rFonts w:hint="eastAsia" w:ascii="仿宋_GB2312" w:hAnsi="宋体" w:eastAsia="仿宋_GB2312" w:cs="Times New Roman"/>
          <w:color w:val="000000"/>
          <w:kern w:val="0"/>
          <w:sz w:val="24"/>
        </w:rPr>
        <w:t xml:space="preserve"> 、 </w:t>
      </w:r>
      <w:r>
        <w:rPr>
          <w:rFonts w:hint="eastAsia" w:ascii="仿宋_GB2312" w:hAnsi="宋体" w:eastAsia="仿宋_GB2312" w:cs="Times New Roman"/>
          <w:color w:val="000000"/>
          <w:kern w:val="0"/>
          <w:sz w:val="24"/>
          <w:u w:val="single"/>
        </w:rPr>
        <w:t xml:space="preserve">                                  </w:t>
      </w:r>
    </w:p>
    <w:p w14:paraId="386745C0">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w:t>
      </w:r>
      <w:r>
        <w:rPr>
          <w:rFonts w:hint="eastAsia" w:ascii="仿宋_GB2312" w:hAnsi="宋体" w:eastAsia="仿宋_GB2312" w:cs="Times New Roman"/>
          <w:color w:val="000000"/>
          <w:kern w:val="0"/>
          <w:sz w:val="24"/>
          <w:u w:val="single"/>
        </w:rPr>
        <w:t xml:space="preserve">                                                            </w:t>
      </w:r>
    </w:p>
    <w:p w14:paraId="6CEB9E87">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[法定代表人（负责人）：</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委托代理人：</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   </w:t>
      </w:r>
    </w:p>
    <w:p w14:paraId="262DA1B2">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 xml:space="preserve">[第三人：] </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委托代理人：</w:t>
      </w:r>
      <w:r>
        <w:rPr>
          <w:rFonts w:hint="eastAsia" w:ascii="仿宋_GB2312" w:hAnsi="宋体" w:eastAsia="仿宋_GB2312" w:cs="Times New Roman"/>
          <w:color w:val="000000"/>
          <w:kern w:val="0"/>
          <w:sz w:val="24"/>
          <w:u w:val="single"/>
        </w:rPr>
        <w:t xml:space="preserve">                                </w:t>
      </w:r>
    </w:p>
    <w:p w14:paraId="3FA0FEDC">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 xml:space="preserve">法定代表人（负责人） </w:t>
      </w:r>
      <w:r>
        <w:rPr>
          <w:rFonts w:hint="eastAsia" w:ascii="仿宋_GB2312" w:hAnsi="宋体" w:eastAsia="仿宋_GB2312" w:cs="Times New Roman"/>
          <w:color w:val="000000"/>
          <w:kern w:val="0"/>
          <w:sz w:val="24"/>
          <w:u w:val="single"/>
        </w:rPr>
        <w:t xml:space="preserve">                           </w:t>
      </w:r>
    </w:p>
    <w:p w14:paraId="1E5E058E">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 xml:space="preserve">其他参加人： </w:t>
      </w:r>
      <w:r>
        <w:rPr>
          <w:rFonts w:hint="eastAsia" w:ascii="仿宋_GB2312" w:hAnsi="宋体" w:eastAsia="仿宋_GB2312" w:cs="Times New Roman"/>
          <w:color w:val="000000"/>
          <w:kern w:val="0"/>
          <w:sz w:val="24"/>
          <w:u w:val="single"/>
        </w:rPr>
        <w:t xml:space="preserve">                                   </w:t>
      </w:r>
    </w:p>
    <w:p w14:paraId="1807E4F1">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听证基本情况：</w:t>
      </w:r>
      <w:r>
        <w:rPr>
          <w:rFonts w:hint="eastAsia" w:ascii="仿宋_GB2312" w:hAnsi="宋体" w:eastAsia="仿宋_GB2312" w:cs="Times New Roman"/>
          <w:color w:val="000000"/>
          <w:kern w:val="0"/>
          <w:sz w:val="24"/>
          <w:u w:val="single"/>
        </w:rPr>
        <w:t xml:space="preserve">                                                                   </w:t>
      </w:r>
    </w:p>
    <w:p w14:paraId="01E6A88D">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8DCE924">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1DE8BB3C">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463BD44">
      <w:pPr>
        <w:autoSpaceDE w:val="0"/>
        <w:autoSpaceDN w:val="0"/>
        <w:adjustRightInd w:val="0"/>
        <w:snapToGrid w:val="0"/>
        <w:spacing w:line="360" w:lineRule="auto"/>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14:paraId="01608115">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处理意见及建议：</w:t>
      </w:r>
      <w:r>
        <w:rPr>
          <w:rFonts w:hint="eastAsia" w:ascii="仿宋_GB2312" w:hAnsi="宋体" w:eastAsia="仿宋_GB2312" w:cs="Times New Roman"/>
          <w:color w:val="000000"/>
          <w:kern w:val="0"/>
          <w:sz w:val="24"/>
          <w:u w:val="single"/>
        </w:rPr>
        <w:t xml:space="preserve">                                                     </w:t>
      </w:r>
    </w:p>
    <w:p w14:paraId="6E44B444">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CC48EA6">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BA16053">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8F9512D">
      <w:pPr>
        <w:autoSpaceDE w:val="0"/>
        <w:autoSpaceDN w:val="0"/>
        <w:adjustRightInd w:val="0"/>
        <w:snapToGrid w:val="0"/>
        <w:spacing w:line="360" w:lineRule="auto"/>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 xml:space="preserve">[需要报告的其他事项]  </w:t>
      </w:r>
      <w:r>
        <w:rPr>
          <w:rFonts w:hint="eastAsia" w:ascii="仿宋_GB2312" w:hAnsi="宋体" w:eastAsia="仿宋_GB2312" w:cs="Times New Roman"/>
          <w:color w:val="000000"/>
          <w:kern w:val="0"/>
          <w:sz w:val="24"/>
          <w:u w:val="single"/>
        </w:rPr>
        <w:t xml:space="preserve">                                                                  </w:t>
      </w:r>
    </w:p>
    <w:p w14:paraId="0FAC2376">
      <w:pPr>
        <w:autoSpaceDE w:val="0"/>
        <w:autoSpaceDN w:val="0"/>
        <w:adjustRightInd w:val="0"/>
        <w:snapToGrid w:val="0"/>
        <w:spacing w:line="360" w:lineRule="auto"/>
        <w:jc w:val="left"/>
        <w:rPr>
          <w:rFonts w:hint="eastAsia"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14:paraId="59D91FEF">
      <w:pPr>
        <w:autoSpaceDE w:val="0"/>
        <w:autoSpaceDN w:val="0"/>
        <w:adjustRightInd w:val="0"/>
        <w:snapToGrid w:val="0"/>
        <w:spacing w:line="360" w:lineRule="auto"/>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听证主持人：</w:t>
      </w:r>
      <w:bookmarkStart w:id="282" w:name="OLE_LINK69"/>
      <w:r>
        <w:rPr>
          <w:rFonts w:hint="eastAsia" w:ascii="仿宋_GB2312" w:hAnsi="宋体" w:eastAsia="仿宋_GB2312" w:cs="Times New Roman"/>
          <w:color w:val="000000"/>
          <w:kern w:val="0"/>
          <w:sz w:val="24"/>
          <w:u w:val="single"/>
        </w:rPr>
        <w:t xml:space="preserve">                                         年   月   日</w:t>
      </w:r>
    </w:p>
    <w:bookmarkEnd w:id="282"/>
    <w:p w14:paraId="79AB0B42">
      <w:pPr>
        <w:autoSpaceDE w:val="0"/>
        <w:autoSpaceDN w:val="0"/>
        <w:adjustRightInd w:val="0"/>
        <w:snapToGrid w:val="0"/>
        <w:spacing w:line="360" w:lineRule="auto"/>
        <w:rPr>
          <w:rFonts w:hint="eastAsia" w:ascii="仿宋_GB2312" w:eastAsia="仿宋_GB2312" w:cs="Times New Roman" w:hAnsiTheme="minorEastAsia"/>
          <w:color w:val="000000"/>
          <w:kern w:val="0"/>
          <w:sz w:val="24"/>
        </w:rPr>
      </w:pPr>
      <w:r>
        <w:rPr>
          <w:rFonts w:hint="eastAsia" w:ascii="仿宋_GB2312" w:hAnsi="宋体" w:eastAsia="仿宋_GB2312" w:cs="Times New Roman"/>
          <w:color w:val="000000"/>
          <w:kern w:val="0"/>
          <w:sz w:val="24"/>
        </w:rPr>
        <w:t>[听证员]：</w:t>
      </w:r>
      <w:r>
        <w:rPr>
          <w:rFonts w:hint="eastAsia" w:ascii="仿宋_GB2312" w:hAnsi="宋体" w:eastAsia="仿宋_GB2312" w:cs="Times New Roman"/>
          <w:color w:val="000000"/>
          <w:kern w:val="0"/>
          <w:sz w:val="24"/>
          <w:u w:val="single"/>
        </w:rPr>
        <w:t xml:space="preserve">                                           年   月   日</w:t>
      </w:r>
      <w:bookmarkEnd w:id="107"/>
      <w:r>
        <w:rPr>
          <w:rFonts w:hint="eastAsia" w:ascii="仿宋_GB2312" w:eastAsia="仿宋_GB2312" w:cs="Times New Roman" w:hAnsiTheme="minorEastAsia"/>
          <w:color w:val="000000"/>
          <w:kern w:val="0"/>
          <w:sz w:val="24"/>
        </w:rPr>
        <w:br w:type="page"/>
      </w:r>
    </w:p>
    <w:p w14:paraId="31DBD159">
      <w:pPr>
        <w:widowControl/>
        <w:autoSpaceDN w:val="0"/>
        <w:snapToGrid w:val="0"/>
        <w:spacing w:before="156" w:beforeLines="50" w:line="440" w:lineRule="exact"/>
        <w:rPr>
          <w:rFonts w:hint="eastAsia" w:ascii="方正小标宋简体" w:hAnsi="方正小标宋简体" w:eastAsia="方正小标宋简体" w:cs="方正小标宋简体"/>
          <w:color w:val="000000"/>
          <w:kern w:val="0"/>
          <w:sz w:val="30"/>
          <w:szCs w:val="30"/>
        </w:rPr>
      </w:pPr>
      <w:bookmarkStart w:id="283" w:name="OLE_LINK74"/>
      <w:bookmarkStart w:id="284" w:name="_Toc29478958"/>
      <w:bookmarkStart w:id="285" w:name="_Toc29242882"/>
      <w:bookmarkStart w:id="286" w:name="_Toc31185382"/>
      <w:r>
        <w:rPr>
          <w:rFonts w:hint="eastAsia" w:ascii="方正小标宋简体" w:hAnsi="方正小标宋简体" w:eastAsia="方正小标宋简体" w:cs="方正小标宋简体"/>
          <w:color w:val="000000"/>
          <w:kern w:val="0"/>
          <w:sz w:val="30"/>
          <w:szCs w:val="30"/>
        </w:rPr>
        <w:t>4-1</w:t>
      </w:r>
    </w:p>
    <w:p w14:paraId="58FB0C3C">
      <w:pPr>
        <w:widowControl/>
        <w:autoSpaceDN w:val="0"/>
        <w:snapToGrid w:val="0"/>
        <w:spacing w:line="440" w:lineRule="exact"/>
        <w:ind w:firstLine="3000" w:firstLineChars="1000"/>
        <w:rPr>
          <w:rFonts w:hint="eastAsia" w:ascii="方正小标宋简体" w:eastAsia="方正小标宋简体"/>
          <w:bCs/>
          <w:color w:val="000000" w:themeColor="text1"/>
          <w:kern w:val="0"/>
          <w:sz w:val="32"/>
          <w:szCs w:val="32"/>
          <w14:textFill>
            <w14:solidFill>
              <w14:schemeClr w14:val="tx1"/>
            </w14:solidFill>
          </w14:textFill>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32114FE3">
      <w:pPr>
        <w:pStyle w:val="4"/>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行政处罚案件有关事项审批表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7118"/>
      </w:tblGrid>
      <w:tr w14:paraId="4F95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04" w:type="dxa"/>
            <w:vAlign w:val="center"/>
          </w:tcPr>
          <w:p w14:paraId="5D327521">
            <w:pPr>
              <w:widowControl/>
              <w:spacing w:line="360" w:lineRule="auto"/>
              <w:ind w:right="-107" w:rightChars="-51"/>
              <w:jc w:val="center"/>
              <w:rPr>
                <w:rFonts w:hint="eastAsia" w:ascii="华文中宋" w:hAnsi="华文中宋" w:eastAsia="华文中宋"/>
                <w:sz w:val="24"/>
                <w:szCs w:val="24"/>
              </w:rPr>
            </w:pPr>
            <w:r>
              <w:rPr>
                <w:rFonts w:hint="eastAsia" w:ascii="华文中宋" w:hAnsi="华文中宋" w:eastAsia="华文中宋"/>
                <w:sz w:val="24"/>
                <w:szCs w:val="24"/>
              </w:rPr>
              <w:t>案件名称</w:t>
            </w:r>
          </w:p>
        </w:tc>
        <w:tc>
          <w:tcPr>
            <w:tcW w:w="7118" w:type="dxa"/>
          </w:tcPr>
          <w:p w14:paraId="73C45FA2">
            <w:pPr>
              <w:widowControl/>
              <w:autoSpaceDN w:val="0"/>
              <w:snapToGrid w:val="0"/>
              <w:spacing w:line="540" w:lineRule="exact"/>
              <w:jc w:val="center"/>
              <w:rPr>
                <w:rFonts w:hint="eastAsia" w:ascii="方正小标宋简体" w:eastAsia="方正小标宋简体"/>
                <w:sz w:val="30"/>
                <w:szCs w:val="30"/>
              </w:rPr>
            </w:pPr>
          </w:p>
        </w:tc>
      </w:tr>
      <w:tr w14:paraId="70F9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04" w:type="dxa"/>
            <w:vAlign w:val="center"/>
          </w:tcPr>
          <w:p w14:paraId="3CE335F5">
            <w:pPr>
              <w:widowControl/>
              <w:spacing w:line="360" w:lineRule="auto"/>
              <w:ind w:right="-107" w:rightChars="-51"/>
              <w:jc w:val="center"/>
              <w:rPr>
                <w:rFonts w:hint="eastAsia" w:ascii="华文中宋" w:hAnsi="华文中宋" w:eastAsia="华文中宋"/>
                <w:sz w:val="24"/>
                <w:szCs w:val="24"/>
              </w:rPr>
            </w:pPr>
            <w:r>
              <w:rPr>
                <w:rFonts w:hint="eastAsia" w:ascii="华文中宋" w:hAnsi="华文中宋" w:eastAsia="华文中宋"/>
                <w:sz w:val="24"/>
                <w:szCs w:val="24"/>
              </w:rPr>
              <w:t>审批事项</w:t>
            </w:r>
          </w:p>
        </w:tc>
        <w:tc>
          <w:tcPr>
            <w:tcW w:w="7118" w:type="dxa"/>
          </w:tcPr>
          <w:p w14:paraId="7399DE81">
            <w:pPr>
              <w:widowControl/>
              <w:autoSpaceDN w:val="0"/>
              <w:snapToGrid w:val="0"/>
              <w:spacing w:line="540" w:lineRule="exact"/>
              <w:jc w:val="center"/>
              <w:rPr>
                <w:rFonts w:hint="eastAsia" w:ascii="方正小标宋简体" w:eastAsia="方正小标宋简体"/>
                <w:sz w:val="30"/>
                <w:szCs w:val="30"/>
              </w:rPr>
            </w:pPr>
          </w:p>
        </w:tc>
      </w:tr>
      <w:tr w14:paraId="5FBC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1404" w:type="dxa"/>
            <w:vAlign w:val="center"/>
          </w:tcPr>
          <w:p w14:paraId="3E2AAF11">
            <w:pPr>
              <w:widowControl/>
              <w:spacing w:line="400" w:lineRule="exact"/>
              <w:ind w:right="-107" w:rightChars="-51"/>
              <w:jc w:val="center"/>
              <w:rPr>
                <w:rFonts w:hint="eastAsia" w:ascii="华文中宋" w:hAnsi="华文中宋" w:eastAsia="华文中宋"/>
                <w:sz w:val="24"/>
                <w:szCs w:val="24"/>
              </w:rPr>
            </w:pPr>
            <w:r>
              <w:rPr>
                <w:rFonts w:hint="eastAsia" w:ascii="华文中宋" w:hAnsi="华文中宋" w:eastAsia="华文中宋"/>
                <w:sz w:val="24"/>
                <w:szCs w:val="24"/>
              </w:rPr>
              <w:t>提请审批的理由、依据及处理意见</w:t>
            </w:r>
          </w:p>
        </w:tc>
        <w:tc>
          <w:tcPr>
            <w:tcW w:w="7118" w:type="dxa"/>
          </w:tcPr>
          <w:p w14:paraId="068AE709">
            <w:pPr>
              <w:widowControl/>
              <w:autoSpaceDN w:val="0"/>
              <w:snapToGrid w:val="0"/>
              <w:spacing w:line="540" w:lineRule="exact"/>
              <w:jc w:val="center"/>
              <w:rPr>
                <w:rFonts w:hint="eastAsia" w:ascii="仿宋_GB2312" w:hAnsi="宋体" w:eastAsia="仿宋_GB2312" w:cs="Times New Roman"/>
                <w:color w:val="000000"/>
                <w:sz w:val="24"/>
              </w:rPr>
            </w:pPr>
          </w:p>
          <w:p w14:paraId="19CDFF2A">
            <w:pPr>
              <w:widowControl/>
              <w:autoSpaceDN w:val="0"/>
              <w:snapToGrid w:val="0"/>
              <w:spacing w:line="540" w:lineRule="exact"/>
              <w:jc w:val="center"/>
              <w:rPr>
                <w:rFonts w:hint="eastAsia" w:ascii="仿宋_GB2312" w:hAnsi="宋体" w:eastAsia="仿宋_GB2312" w:cs="Times New Roman"/>
                <w:color w:val="000000"/>
                <w:sz w:val="24"/>
              </w:rPr>
            </w:pPr>
          </w:p>
          <w:p w14:paraId="0EC2BF42">
            <w:pPr>
              <w:widowControl/>
              <w:autoSpaceDN w:val="0"/>
              <w:snapToGrid w:val="0"/>
              <w:spacing w:line="540" w:lineRule="exact"/>
              <w:jc w:val="center"/>
              <w:rPr>
                <w:rFonts w:hint="eastAsia" w:ascii="仿宋_GB2312" w:hAnsi="宋体" w:eastAsia="仿宋_GB2312" w:cs="Times New Roman"/>
                <w:color w:val="000000"/>
                <w:sz w:val="24"/>
              </w:rPr>
            </w:pPr>
          </w:p>
          <w:p w14:paraId="60300803">
            <w:pPr>
              <w:widowControl/>
              <w:autoSpaceDN w:val="0"/>
              <w:snapToGrid w:val="0"/>
              <w:spacing w:line="540" w:lineRule="exact"/>
              <w:ind w:firstLine="2640" w:firstLineChars="1100"/>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 xml:space="preserve"> 经办人：</w:t>
            </w:r>
          </w:p>
          <w:p w14:paraId="2DB04E68">
            <w:pPr>
              <w:widowControl/>
              <w:autoSpaceDN w:val="0"/>
              <w:snapToGrid w:val="0"/>
              <w:spacing w:line="540" w:lineRule="exact"/>
              <w:jc w:val="center"/>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 xml:space="preserve">                                年   月    日</w:t>
            </w:r>
          </w:p>
        </w:tc>
      </w:tr>
      <w:tr w14:paraId="333B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1404" w:type="dxa"/>
            <w:vAlign w:val="center"/>
          </w:tcPr>
          <w:p w14:paraId="65587491">
            <w:pPr>
              <w:widowControl/>
              <w:spacing w:line="400" w:lineRule="exact"/>
              <w:ind w:right="-107" w:rightChars="-51"/>
              <w:jc w:val="center"/>
              <w:rPr>
                <w:rFonts w:hint="eastAsia" w:ascii="华文中宋" w:hAnsi="华文中宋" w:eastAsia="华文中宋"/>
                <w:sz w:val="24"/>
                <w:szCs w:val="24"/>
              </w:rPr>
            </w:pPr>
            <w:r>
              <w:rPr>
                <w:rFonts w:hint="eastAsia" w:ascii="华文中宋" w:hAnsi="华文中宋" w:eastAsia="华文中宋"/>
                <w:sz w:val="24"/>
                <w:szCs w:val="24"/>
              </w:rPr>
              <w:t>办案机构</w:t>
            </w:r>
          </w:p>
          <w:p w14:paraId="0D7CB931">
            <w:pPr>
              <w:widowControl/>
              <w:spacing w:line="400" w:lineRule="exact"/>
              <w:ind w:right="-107" w:rightChars="-51"/>
              <w:jc w:val="center"/>
              <w:rPr>
                <w:rFonts w:hint="eastAsia" w:ascii="华文中宋" w:hAnsi="华文中宋" w:eastAsia="华文中宋"/>
                <w:sz w:val="24"/>
                <w:szCs w:val="24"/>
              </w:rPr>
            </w:pPr>
            <w:r>
              <w:rPr>
                <w:rFonts w:hint="eastAsia" w:ascii="华文中宋" w:hAnsi="华文中宋" w:eastAsia="华文中宋"/>
                <w:sz w:val="24"/>
                <w:szCs w:val="24"/>
              </w:rPr>
              <w:t>负责人</w:t>
            </w:r>
          </w:p>
          <w:p w14:paraId="04D95077">
            <w:pPr>
              <w:widowControl/>
              <w:spacing w:line="400" w:lineRule="exact"/>
              <w:ind w:right="-107" w:rightChars="-51"/>
              <w:jc w:val="center"/>
              <w:rPr>
                <w:rFonts w:hint="eastAsia" w:ascii="华文中宋" w:hAnsi="华文中宋" w:eastAsia="华文中宋"/>
                <w:sz w:val="24"/>
                <w:szCs w:val="24"/>
              </w:rPr>
            </w:pPr>
            <w:r>
              <w:rPr>
                <w:rFonts w:hint="eastAsia" w:ascii="华文中宋" w:hAnsi="华文中宋" w:eastAsia="华文中宋"/>
                <w:sz w:val="24"/>
                <w:szCs w:val="24"/>
              </w:rPr>
              <w:t>意见</w:t>
            </w:r>
          </w:p>
        </w:tc>
        <w:tc>
          <w:tcPr>
            <w:tcW w:w="7118" w:type="dxa"/>
          </w:tcPr>
          <w:p w14:paraId="1FF09988">
            <w:pPr>
              <w:widowControl/>
              <w:autoSpaceDN w:val="0"/>
              <w:snapToGrid w:val="0"/>
              <w:spacing w:line="540" w:lineRule="exact"/>
              <w:jc w:val="center"/>
              <w:rPr>
                <w:rFonts w:hint="eastAsia" w:ascii="方正小标宋简体" w:eastAsia="方正小标宋简体"/>
                <w:sz w:val="30"/>
                <w:szCs w:val="30"/>
              </w:rPr>
            </w:pPr>
          </w:p>
          <w:p w14:paraId="6C3EC800">
            <w:pPr>
              <w:widowControl/>
              <w:autoSpaceDN w:val="0"/>
              <w:snapToGrid w:val="0"/>
              <w:spacing w:line="540" w:lineRule="exact"/>
              <w:jc w:val="center"/>
              <w:rPr>
                <w:rFonts w:hint="eastAsia" w:ascii="仿宋_GB2312" w:hAnsi="宋体" w:eastAsia="仿宋_GB2312" w:cs="Times New Roman"/>
                <w:color w:val="000000"/>
                <w:sz w:val="24"/>
              </w:rPr>
            </w:pPr>
            <w:r>
              <w:rPr>
                <w:rFonts w:hint="eastAsia" w:ascii="方正小标宋简体" w:eastAsia="方正小标宋简体"/>
                <w:sz w:val="30"/>
                <w:szCs w:val="30"/>
              </w:rPr>
              <w:t xml:space="preserve">      </w:t>
            </w:r>
            <w:r>
              <w:rPr>
                <w:rFonts w:hint="eastAsia" w:ascii="仿宋_GB2312" w:hAnsi="宋体" w:eastAsia="仿宋_GB2312" w:cs="Times New Roman"/>
                <w:color w:val="000000"/>
                <w:sz w:val="24"/>
              </w:rPr>
              <w:t xml:space="preserve"> </w:t>
            </w:r>
          </w:p>
          <w:p w14:paraId="3F8BA0C9">
            <w:pPr>
              <w:widowControl/>
              <w:autoSpaceDN w:val="0"/>
              <w:snapToGrid w:val="0"/>
              <w:spacing w:line="540" w:lineRule="exact"/>
              <w:ind w:firstLine="2172" w:firstLineChars="905"/>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办案机构负责人：</w:t>
            </w:r>
          </w:p>
          <w:p w14:paraId="6AA4115D">
            <w:pPr>
              <w:widowControl/>
              <w:autoSpaceDN w:val="0"/>
              <w:snapToGrid w:val="0"/>
              <w:spacing w:line="540" w:lineRule="exact"/>
              <w:jc w:val="center"/>
              <w:rPr>
                <w:rFonts w:hint="eastAsia" w:ascii="方正小标宋简体" w:eastAsia="方正小标宋简体"/>
                <w:sz w:val="30"/>
                <w:szCs w:val="30"/>
              </w:rPr>
            </w:pPr>
            <w:r>
              <w:rPr>
                <w:rFonts w:hint="eastAsia" w:ascii="仿宋_GB2312" w:hAnsi="宋体" w:eastAsia="仿宋_GB2312" w:cs="Times New Roman"/>
                <w:color w:val="000000"/>
                <w:sz w:val="24"/>
              </w:rPr>
              <w:t xml:space="preserve">                               年   月   日 </w:t>
            </w:r>
          </w:p>
        </w:tc>
      </w:tr>
      <w:tr w14:paraId="2658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1404" w:type="dxa"/>
            <w:vAlign w:val="center"/>
          </w:tcPr>
          <w:p w14:paraId="386A4300">
            <w:pPr>
              <w:widowControl/>
              <w:spacing w:line="400" w:lineRule="exact"/>
              <w:ind w:right="-107" w:rightChars="-51"/>
              <w:jc w:val="center"/>
              <w:rPr>
                <w:rFonts w:hint="eastAsia" w:ascii="华文中宋" w:hAnsi="华文中宋" w:eastAsia="华文中宋"/>
                <w:sz w:val="24"/>
                <w:szCs w:val="24"/>
              </w:rPr>
            </w:pPr>
          </w:p>
          <w:p w14:paraId="5F99388E">
            <w:pPr>
              <w:widowControl/>
              <w:spacing w:line="400" w:lineRule="exact"/>
              <w:ind w:right="-107" w:rightChars="-51"/>
              <w:jc w:val="center"/>
              <w:rPr>
                <w:rFonts w:hint="eastAsia" w:ascii="华文中宋" w:hAnsi="华文中宋" w:eastAsia="华文中宋"/>
                <w:sz w:val="24"/>
                <w:szCs w:val="24"/>
              </w:rPr>
            </w:pPr>
            <w:r>
              <w:rPr>
                <w:rFonts w:hint="eastAsia" w:ascii="华文中宋" w:hAnsi="华文中宋" w:eastAsia="华文中宋"/>
                <w:sz w:val="24"/>
                <w:szCs w:val="24"/>
              </w:rPr>
              <w:t>行政执法</w:t>
            </w:r>
          </w:p>
          <w:p w14:paraId="141B8C76">
            <w:pPr>
              <w:widowControl/>
              <w:spacing w:line="400" w:lineRule="exact"/>
              <w:ind w:right="-107" w:rightChars="-51"/>
              <w:jc w:val="center"/>
              <w:rPr>
                <w:rFonts w:hint="eastAsia" w:ascii="华文中宋" w:hAnsi="华文中宋" w:eastAsia="华文中宋"/>
                <w:sz w:val="24"/>
                <w:szCs w:val="24"/>
              </w:rPr>
            </w:pPr>
            <w:r>
              <w:rPr>
                <w:rFonts w:hint="eastAsia" w:ascii="华文中宋" w:hAnsi="华文中宋" w:eastAsia="华文中宋"/>
                <w:sz w:val="24"/>
                <w:szCs w:val="24"/>
              </w:rPr>
              <w:t>机关负责人意见</w:t>
            </w:r>
          </w:p>
          <w:p w14:paraId="7FE83B6B">
            <w:pPr>
              <w:widowControl/>
              <w:spacing w:line="400" w:lineRule="exact"/>
              <w:ind w:right="-107" w:rightChars="-51"/>
              <w:jc w:val="center"/>
              <w:rPr>
                <w:rFonts w:hint="eastAsia" w:ascii="华文中宋" w:hAnsi="华文中宋" w:eastAsia="华文中宋"/>
                <w:sz w:val="24"/>
                <w:szCs w:val="24"/>
              </w:rPr>
            </w:pPr>
          </w:p>
        </w:tc>
        <w:tc>
          <w:tcPr>
            <w:tcW w:w="7118" w:type="dxa"/>
          </w:tcPr>
          <w:p w14:paraId="0B3C6CB0">
            <w:pPr>
              <w:widowControl/>
              <w:autoSpaceDN w:val="0"/>
              <w:snapToGrid w:val="0"/>
              <w:spacing w:line="540" w:lineRule="exact"/>
              <w:ind w:firstLine="2400" w:firstLineChars="1000"/>
              <w:rPr>
                <w:rFonts w:hint="eastAsia" w:ascii="仿宋_GB2312" w:hAnsi="宋体" w:eastAsia="仿宋_GB2312" w:cs="Times New Roman"/>
                <w:color w:val="000000"/>
                <w:sz w:val="24"/>
              </w:rPr>
            </w:pPr>
          </w:p>
          <w:p w14:paraId="2822564F">
            <w:pPr>
              <w:widowControl/>
              <w:autoSpaceDN w:val="0"/>
              <w:snapToGrid w:val="0"/>
              <w:spacing w:line="540" w:lineRule="exact"/>
              <w:ind w:firstLine="3120" w:firstLineChars="1300"/>
              <w:rPr>
                <w:rFonts w:hint="eastAsia" w:ascii="仿宋_GB2312" w:hAnsi="宋体" w:eastAsia="仿宋_GB2312" w:cs="Times New Roman"/>
                <w:color w:val="000000"/>
                <w:sz w:val="24"/>
              </w:rPr>
            </w:pPr>
          </w:p>
          <w:p w14:paraId="4855DB48">
            <w:pPr>
              <w:widowControl/>
              <w:autoSpaceDN w:val="0"/>
              <w:snapToGrid w:val="0"/>
              <w:spacing w:line="540" w:lineRule="exact"/>
              <w:ind w:firstLine="2160" w:firstLineChars="900"/>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行政执法机关负责人：</w:t>
            </w:r>
          </w:p>
          <w:p w14:paraId="20CA370B">
            <w:pPr>
              <w:widowControl/>
              <w:autoSpaceDN w:val="0"/>
              <w:snapToGrid w:val="0"/>
              <w:spacing w:line="540" w:lineRule="exact"/>
              <w:ind w:firstLine="2160" w:firstLineChars="900"/>
              <w:rPr>
                <w:rFonts w:hint="eastAsia" w:ascii="仿宋_GB2312" w:hAnsi="宋体" w:eastAsia="仿宋_GB2312" w:cs="Times New Roman"/>
                <w:color w:val="000000"/>
                <w:sz w:val="24"/>
              </w:rPr>
            </w:pPr>
          </w:p>
          <w:p w14:paraId="08AE6B54">
            <w:pPr>
              <w:widowControl/>
              <w:autoSpaceDN w:val="0"/>
              <w:snapToGrid w:val="0"/>
              <w:spacing w:line="540" w:lineRule="exact"/>
              <w:jc w:val="center"/>
              <w:rPr>
                <w:rFonts w:hint="eastAsia" w:ascii="方正小标宋简体" w:eastAsia="方正小标宋简体"/>
                <w:sz w:val="30"/>
                <w:szCs w:val="30"/>
              </w:rPr>
            </w:pPr>
            <w:r>
              <w:rPr>
                <w:rFonts w:hint="eastAsia" w:ascii="仿宋_GB2312" w:hAnsi="宋体" w:eastAsia="仿宋_GB2312" w:cs="Times New Roman"/>
                <w:color w:val="000000"/>
                <w:sz w:val="24"/>
              </w:rPr>
              <w:t xml:space="preserve">                                年   月   日</w:t>
            </w:r>
          </w:p>
        </w:tc>
      </w:tr>
    </w:tbl>
    <w:p w14:paraId="203D5D88">
      <w:pPr>
        <w:widowControl/>
        <w:spacing w:line="520" w:lineRule="exact"/>
        <w:jc w:val="left"/>
        <w:rPr>
          <w:rFonts w:ascii="仿宋_GB2312" w:hAnsi="仿宋_GB2312" w:eastAsia="仿宋_GB2312" w:cs="仿宋_GB2312"/>
          <w:sz w:val="24"/>
          <w:szCs w:val="24"/>
        </w:rPr>
      </w:pPr>
      <w:r>
        <w:rPr>
          <w:rFonts w:hint="eastAsia" w:ascii="仿宋_GB2312" w:hAnsi="宋体" w:eastAsia="仿宋_GB2312" w:cs="Times New Roman"/>
          <w:sz w:val="24"/>
        </w:rPr>
        <w:t>备注：此表属于医疗保障部门</w:t>
      </w:r>
      <w:r>
        <w:rPr>
          <w:rFonts w:hint="eastAsia" w:ascii="仿宋_GB2312" w:hAnsi="仿宋_GB2312" w:eastAsia="仿宋_GB2312" w:cs="仿宋_GB2312"/>
          <w:sz w:val="24"/>
          <w:szCs w:val="24"/>
        </w:rPr>
        <w:t>内部文书。</w:t>
      </w:r>
    </w:p>
    <w:p w14:paraId="40972040">
      <w:pPr>
        <w:widowControl/>
        <w:spacing w:line="520" w:lineRule="exact"/>
        <w:jc w:val="left"/>
        <w:rPr>
          <w:rFonts w:hint="eastAsia" w:ascii="仿宋_GB2312" w:hAnsi="仿宋_GB2312" w:eastAsia="仿宋_GB2312" w:cs="仿宋_GB2312"/>
          <w:sz w:val="24"/>
          <w:szCs w:val="24"/>
        </w:rPr>
      </w:pPr>
    </w:p>
    <w:p w14:paraId="6D39F7CE">
      <w:pPr>
        <w:widowControl/>
        <w:spacing w:line="520" w:lineRule="exact"/>
        <w:jc w:val="left"/>
        <w:rPr>
          <w:rFonts w:hint="eastAsia" w:ascii="方正小标宋简体" w:hAnsi="方正小标宋简体" w:eastAsia="方正小标宋简体" w:cs="方正小标宋简体"/>
          <w:sz w:val="30"/>
          <w:szCs w:val="30"/>
        </w:rPr>
      </w:pPr>
      <w:bookmarkStart w:id="287" w:name="OLE_LINK73"/>
      <w:r>
        <w:rPr>
          <w:rFonts w:hint="eastAsia" w:ascii="方正小标宋简体" w:hAnsi="方正小标宋简体" w:eastAsia="方正小标宋简体" w:cs="方正小标宋简体"/>
          <w:sz w:val="30"/>
          <w:szCs w:val="30"/>
        </w:rPr>
        <w:t>4-2</w:t>
      </w:r>
    </w:p>
    <w:bookmarkEnd w:id="283"/>
    <w:bookmarkEnd w:id="287"/>
    <w:p w14:paraId="63E48C06">
      <w:pPr>
        <w:spacing w:line="480" w:lineRule="exact"/>
        <w:ind w:firstLine="3000" w:firstLineChars="1000"/>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51DCBB7D">
      <w:pPr>
        <w:keepNext/>
        <w:keepLines/>
        <w:spacing w:before="260" w:after="260" w:line="480" w:lineRule="exact"/>
        <w:jc w:val="center"/>
        <w:outlineLvl w:val="2"/>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 xml:space="preserve"> 责令改正通知书</w:t>
      </w:r>
    </w:p>
    <w:p w14:paraId="1C11872D">
      <w:pPr>
        <w:adjustRightInd w:val="0"/>
        <w:snapToGrid w:val="0"/>
        <w:spacing w:line="480" w:lineRule="exact"/>
        <w:jc w:val="right"/>
        <w:rPr>
          <w:rFonts w:hint="eastAsia" w:ascii="仿宋_GB2312"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kern w:val="0"/>
          <w:sz w:val="28"/>
          <w:szCs w:val="28"/>
        </w:rPr>
        <w:t>医保责改</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677B77E0">
      <w:pPr>
        <w:adjustRightInd w:val="0"/>
        <w:snapToGrid w:val="0"/>
        <w:spacing w:line="360" w:lineRule="auto"/>
        <w:rPr>
          <w:rFonts w:hint="eastAsia" w:ascii="仿宋_GB2312" w:hAnsi="宋体" w:eastAsia="仿宋_GB2312" w:cs="Times New Roman"/>
          <w:color w:val="000000"/>
          <w:sz w:val="24"/>
          <w:szCs w:val="24"/>
          <w:u w:val="single"/>
        </w:rPr>
      </w:pPr>
    </w:p>
    <w:p w14:paraId="06B2C4DD">
      <w:pPr>
        <w:adjustRightInd w:val="0"/>
        <w:snapToGrid w:val="0"/>
        <w:spacing w:line="360" w:lineRule="auto"/>
        <w:rPr>
          <w:rFonts w:hint="eastAsia" w:ascii="仿宋_GB2312" w:hAnsi="宋体" w:eastAsia="仿宋_GB2312" w:cs="黑体"/>
          <w:kern w:val="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w:t>
      </w:r>
    </w:p>
    <w:p w14:paraId="133708C3">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经查，你（单位）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的行为</w:t>
      </w:r>
      <w:r>
        <w:rPr>
          <w:rFonts w:hint="eastAsia" w:ascii="仿宋_GB2312" w:hAnsi="宋体" w:eastAsia="仿宋_GB2312" w:cs="黑体"/>
          <w:kern w:val="0"/>
          <w:sz w:val="24"/>
          <w:szCs w:val="24"/>
        </w:rPr>
        <w:t>，违反了</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的规定。</w:t>
      </w:r>
    </w:p>
    <w:p w14:paraId="4157D657">
      <w:pPr>
        <w:adjustRightInd w:val="0"/>
        <w:snapToGrid w:val="0"/>
        <w:spacing w:line="360"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依据</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的规定，现责令你（单位）</w:t>
      </w:r>
      <w:r>
        <w:rPr>
          <w:rFonts w:hint="eastAsia" w:ascii="仿宋_GB2312" w:hAnsi="宋体" w:eastAsia="仿宋_GB2312"/>
          <w:sz w:val="24"/>
          <w:szCs w:val="24"/>
          <w:u w:val="single"/>
        </w:rPr>
        <w:t>立即予以改正/在    年    月    日前改正。</w:t>
      </w:r>
    </w:p>
    <w:p w14:paraId="61C6959B">
      <w:pPr>
        <w:adjustRightInd w:val="0"/>
        <w:snapToGrid w:val="0"/>
        <w:spacing w:line="360" w:lineRule="auto"/>
        <w:ind w:firstLine="480" w:firstLineChars="200"/>
        <w:rPr>
          <w:rFonts w:hint="eastAsia" w:ascii="仿宋_GB2312" w:hAnsi="宋体" w:eastAsia="仿宋_GB2312" w:cs="黑体"/>
          <w:kern w:val="0"/>
          <w:sz w:val="24"/>
          <w:szCs w:val="24"/>
        </w:rPr>
      </w:pPr>
      <w:r>
        <w:rPr>
          <w:rFonts w:hint="eastAsia" w:ascii="仿宋_GB2312" w:hAnsi="宋体" w:eastAsia="仿宋_GB2312"/>
          <w:sz w:val="24"/>
          <w:szCs w:val="24"/>
        </w:rPr>
        <w:t>（改正内容及要求：</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）（逾期不改的，本单位将依据</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的规定</w:t>
      </w:r>
      <w:r>
        <w:rPr>
          <w:rFonts w:hint="eastAsia" w:ascii="仿宋_GB2312" w:hAnsi="宋体" w:eastAsia="仿宋_GB2312" w:cs="黑体"/>
          <w:kern w:val="0"/>
          <w:sz w:val="24"/>
          <w:szCs w:val="24"/>
        </w:rPr>
        <w:t>，                                                  。）</w:t>
      </w:r>
    </w:p>
    <w:p w14:paraId="1A663886">
      <w:pPr>
        <w:widowControl/>
        <w:spacing w:line="460" w:lineRule="exact"/>
        <w:ind w:firstLine="480" w:firstLineChars="200"/>
        <w:rPr>
          <w:rFonts w:hint="eastAsia" w:ascii="仿宋_GB2312" w:hAnsi="宋体" w:eastAsia="仿宋_GB2312"/>
          <w:bCs/>
          <w:sz w:val="24"/>
          <w:szCs w:val="24"/>
          <w:u w:val="single"/>
        </w:rPr>
      </w:pPr>
      <w:r>
        <w:rPr>
          <w:rFonts w:hint="eastAsia" w:ascii="仿宋_GB2312" w:hAnsi="宋体" w:eastAsia="仿宋_GB2312"/>
          <w:bCs/>
          <w:sz w:val="24"/>
          <w:szCs w:val="24"/>
        </w:rPr>
        <w:t>如对本责令改正决定不服，可以自收到本决定书之日起60日内向</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人民政府申请行政复议；也可以在收到本决定书之日起6个月内直接向</w:t>
      </w:r>
      <w:r>
        <w:rPr>
          <w:rFonts w:hint="eastAsia" w:ascii="仿宋_GB2312" w:hAnsi="宋体" w:eastAsia="仿宋_GB2312"/>
          <w:bCs/>
          <w:sz w:val="24"/>
          <w:szCs w:val="24"/>
          <w:u w:val="single"/>
        </w:rPr>
        <w:t xml:space="preserve">                     </w:t>
      </w:r>
    </w:p>
    <w:p w14:paraId="5E931EA8">
      <w:pPr>
        <w:widowControl/>
        <w:spacing w:line="460" w:lineRule="exact"/>
        <w:rPr>
          <w:rFonts w:hint="eastAsia" w:ascii="仿宋_GB2312" w:hAnsi="宋体" w:eastAsia="仿宋_GB2312"/>
          <w:bCs/>
          <w:sz w:val="24"/>
          <w:szCs w:val="24"/>
        </w:rPr>
      </w:pPr>
      <w:r>
        <w:rPr>
          <w:rFonts w:hint="eastAsia" w:ascii="仿宋_GB2312" w:hAnsi="宋体" w:eastAsia="仿宋_GB2312"/>
          <w:bCs/>
          <w:sz w:val="24"/>
          <w:szCs w:val="24"/>
        </w:rPr>
        <w:t>人民法院提起行政诉讼。</w:t>
      </w:r>
    </w:p>
    <w:p w14:paraId="4D0BF2CA">
      <w:pPr>
        <w:adjustRightInd w:val="0"/>
        <w:snapToGrid w:val="0"/>
        <w:spacing w:line="480" w:lineRule="auto"/>
        <w:ind w:firstLine="480" w:firstLineChars="200"/>
        <w:rPr>
          <w:rFonts w:hint="eastAsia" w:ascii="仿宋_GB2312" w:hAnsi="宋体" w:eastAsia="仿宋_GB2312" w:cs="黑体"/>
          <w:kern w:val="0"/>
          <w:sz w:val="24"/>
          <w:szCs w:val="24"/>
        </w:rPr>
      </w:pPr>
    </w:p>
    <w:p w14:paraId="5E6E0E77">
      <w:pPr>
        <w:adjustRightInd w:val="0"/>
        <w:snapToGrid w:val="0"/>
        <w:spacing w:line="480" w:lineRule="auto"/>
        <w:ind w:firstLine="480" w:firstLineChars="200"/>
        <w:rPr>
          <w:rFonts w:hint="eastAsia" w:ascii="仿宋_GB2312" w:hAnsi="宋体" w:eastAsia="仿宋_GB2312" w:cs="黑体"/>
          <w:kern w:val="0"/>
          <w:sz w:val="24"/>
          <w:szCs w:val="24"/>
        </w:rPr>
      </w:pPr>
      <w:r>
        <w:rPr>
          <w:rFonts w:hint="eastAsia" w:ascii="仿宋_GB2312" w:hAnsi="宋体" w:eastAsia="仿宋_GB2312" w:cs="黑体"/>
          <w:kern w:val="0"/>
          <w:sz w:val="24"/>
          <w:szCs w:val="24"/>
        </w:rPr>
        <w:t>联系人：</w:t>
      </w:r>
      <w:r>
        <w:rPr>
          <w:rFonts w:hint="eastAsia" w:ascii="仿宋_GB2312" w:hAnsi="宋体" w:eastAsia="仿宋_GB2312" w:cs="Times New Roman"/>
          <w:color w:val="000000"/>
          <w:sz w:val="24"/>
          <w:szCs w:val="24"/>
          <w:u w:val="single"/>
        </w:rPr>
        <w:t xml:space="preserve">                    </w:t>
      </w:r>
    </w:p>
    <w:p w14:paraId="3F2DD854">
      <w:pPr>
        <w:adjustRightInd w:val="0"/>
        <w:snapToGrid w:val="0"/>
        <w:spacing w:line="48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黑体"/>
          <w:kern w:val="0"/>
          <w:sz w:val="24"/>
          <w:szCs w:val="24"/>
        </w:rPr>
        <w:t>联系电话：</w:t>
      </w:r>
      <w:r>
        <w:rPr>
          <w:rFonts w:hint="eastAsia" w:ascii="仿宋_GB2312" w:hAnsi="宋体" w:eastAsia="仿宋_GB2312" w:cs="Times New Roman"/>
          <w:color w:val="000000"/>
          <w:sz w:val="24"/>
          <w:szCs w:val="24"/>
          <w:u w:val="single"/>
        </w:rPr>
        <w:t xml:space="preserve">                  </w:t>
      </w:r>
    </w:p>
    <w:p w14:paraId="5CD0D3F9">
      <w:pPr>
        <w:adjustRightInd w:val="0"/>
        <w:snapToGrid w:val="0"/>
        <w:spacing w:line="480" w:lineRule="auto"/>
        <w:ind w:firstLine="480" w:firstLineChars="200"/>
        <w:rPr>
          <w:rFonts w:hint="eastAsia"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联系地址：</w:t>
      </w:r>
      <w:r>
        <w:rPr>
          <w:rFonts w:hint="eastAsia" w:ascii="仿宋_GB2312" w:hAnsi="宋体" w:eastAsia="仿宋_GB2312" w:cs="Times New Roman"/>
          <w:color w:val="000000"/>
          <w:sz w:val="24"/>
          <w:szCs w:val="24"/>
          <w:u w:val="single"/>
        </w:rPr>
        <w:t xml:space="preserve">                  </w:t>
      </w:r>
    </w:p>
    <w:p w14:paraId="5260DFE8">
      <w:pPr>
        <w:widowControl/>
        <w:adjustRightInd w:val="0"/>
        <w:snapToGrid w:val="0"/>
        <w:spacing w:line="360" w:lineRule="auto"/>
        <w:ind w:firstLine="5520" w:firstLineChars="2300"/>
        <w:rPr>
          <w:rFonts w:hint="eastAsia" w:ascii="仿宋_GB2312" w:hAnsi="宋体" w:eastAsia="仿宋_GB2312"/>
          <w:sz w:val="24"/>
          <w:szCs w:val="24"/>
        </w:rPr>
      </w:pPr>
      <w:r>
        <w:rPr>
          <w:rFonts w:hint="eastAsia" w:ascii="仿宋_GB2312" w:hAnsi="宋体" w:eastAsia="仿宋_GB2312"/>
          <w:sz w:val="24"/>
          <w:szCs w:val="24"/>
        </w:rPr>
        <w:t>×××医疗保障局</w:t>
      </w:r>
    </w:p>
    <w:p w14:paraId="697AA90F">
      <w:pPr>
        <w:widowControl/>
        <w:adjustRightInd w:val="0"/>
        <w:snapToGrid w:val="0"/>
        <w:spacing w:line="360" w:lineRule="auto"/>
        <w:ind w:firstLine="480" w:firstLineChars="200"/>
        <w:jc w:val="right"/>
        <w:rPr>
          <w:rFonts w:hint="eastAsia" w:ascii="仿宋_GB2312" w:hAnsi="宋体" w:eastAsia="仿宋_GB2312"/>
          <w:sz w:val="24"/>
          <w:szCs w:val="24"/>
        </w:rPr>
      </w:pPr>
      <w:r>
        <w:rPr>
          <w:rFonts w:hint="eastAsia" w:ascii="仿宋_GB2312" w:hAnsi="宋体" w:eastAsia="仿宋_GB2312"/>
          <w:sz w:val="24"/>
          <w:szCs w:val="24"/>
        </w:rPr>
        <w:t>（公章）</w:t>
      </w:r>
    </w:p>
    <w:p w14:paraId="21B4A63A">
      <w:pPr>
        <w:widowControl/>
        <w:adjustRightInd w:val="0"/>
        <w:snapToGrid w:val="0"/>
        <w:spacing w:line="360" w:lineRule="auto"/>
        <w:ind w:firstLine="1440" w:firstLineChars="600"/>
        <w:jc w:val="right"/>
        <w:rPr>
          <w:rFonts w:hint="eastAsia" w:ascii="仿宋_GB2312" w:hAnsi="宋体" w:eastAsia="仿宋_GB2312"/>
          <w:sz w:val="24"/>
          <w:szCs w:val="24"/>
        </w:rPr>
      </w:pPr>
      <w:r>
        <w:rPr>
          <w:rFonts w:hint="eastAsia" w:ascii="仿宋_GB2312" w:hAnsi="宋体" w:eastAsia="仿宋_GB2312"/>
          <w:sz w:val="24"/>
          <w:szCs w:val="24"/>
        </w:rPr>
        <w:t>年   月   日</w:t>
      </w:r>
    </w:p>
    <w:p w14:paraId="2A59C9A0">
      <w:pPr>
        <w:adjustRightInd w:val="0"/>
        <w:snapToGrid w:val="0"/>
        <w:spacing w:line="360" w:lineRule="auto"/>
        <w:ind w:firstLine="480" w:firstLineChars="200"/>
        <w:jc w:val="left"/>
        <w:rPr>
          <w:rFonts w:hint="eastAsia" w:ascii="仿宋_GB2312" w:hAnsi="宋体" w:eastAsia="仿宋_GB2312" w:cs="黑体"/>
          <w:kern w:val="0"/>
          <w:sz w:val="24"/>
          <w:szCs w:val="24"/>
        </w:rPr>
      </w:pPr>
      <w:r>
        <w:rPr>
          <w:rFonts w:hint="eastAsia" w:ascii="仿宋_GB2312" w:hAnsi="宋体" w:eastAsia="仿宋_GB2312" w:cs="黑体"/>
          <w:kern w:val="0"/>
          <w:sz w:val="24"/>
          <w:szCs w:val="24"/>
        </w:rPr>
        <w:t>（本文书一式三份，一份送达当事人，一份由医疗保障行政部门留存，一份随卷归档。）</w:t>
      </w:r>
    </w:p>
    <w:p w14:paraId="5198CEB3">
      <w:pPr>
        <w:rPr>
          <w:rFonts w:hint="eastAsia"/>
        </w:rPr>
      </w:pPr>
    </w:p>
    <w:p w14:paraId="6E3E7F1E">
      <w:pPr>
        <w:widowControl/>
        <w:spacing w:line="520" w:lineRule="exact"/>
        <w:ind w:firstLine="3000" w:firstLineChars="1000"/>
        <w:jc w:val="left"/>
        <w:rPr>
          <w:rFonts w:hint="eastAsia" w:ascii="方正小标宋简体" w:hAnsi="宋体" w:eastAsia="方正小标宋简体"/>
          <w:sz w:val="30"/>
          <w:szCs w:val="30"/>
        </w:rPr>
      </w:pPr>
    </w:p>
    <w:p w14:paraId="6E9F96C9">
      <w:pPr>
        <w:widowControl/>
        <w:spacing w:line="520" w:lineRule="exact"/>
        <w:jc w:val="left"/>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4-3</w:t>
      </w:r>
    </w:p>
    <w:p w14:paraId="7B6884A4">
      <w:pPr>
        <w:widowControl/>
        <w:spacing w:line="520" w:lineRule="exact"/>
        <w:ind w:firstLine="3000" w:firstLineChars="1000"/>
        <w:jc w:val="left"/>
        <w:rPr>
          <w:rFonts w:hint="eastAsia" w:ascii="方正小标宋简体" w:eastAsia="方正小标宋简体"/>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73B58FDF">
      <w:pPr>
        <w:pStyle w:val="4"/>
        <w:spacing w:line="520" w:lineRule="exact"/>
        <w:jc w:val="center"/>
        <w:rPr>
          <w:rFonts w:hint="eastAsia" w:ascii="方正小标宋简体" w:hAnsi="宋体" w:eastAsia="方正小标宋简体"/>
          <w:sz w:val="36"/>
          <w:szCs w:val="36"/>
        </w:rPr>
      </w:pPr>
      <w:bookmarkStart w:id="288" w:name="_Toc44489515"/>
      <w:r>
        <w:rPr>
          <w:rFonts w:hint="eastAsia" w:ascii="方正小标宋简体" w:hAnsi="宋体" w:eastAsia="方正小标宋简体"/>
          <w:sz w:val="36"/>
          <w:szCs w:val="36"/>
        </w:rPr>
        <w:t>当场行政处罚决定书</w:t>
      </w:r>
      <w:bookmarkEnd w:id="284"/>
      <w:bookmarkEnd w:id="285"/>
      <w:bookmarkEnd w:id="286"/>
      <w:bookmarkEnd w:id="288"/>
    </w:p>
    <w:p w14:paraId="175D4770">
      <w:pPr>
        <w:widowControl/>
        <w:autoSpaceDN w:val="0"/>
        <w:snapToGrid w:val="0"/>
        <w:spacing w:line="520" w:lineRule="exact"/>
        <w:ind w:right="200" w:firstLine="560" w:firstLineChars="200"/>
        <w:jc w:val="right"/>
        <w:rPr>
          <w:rFonts w:hint="eastAsia" w:ascii="仿宋_GB2312" w:hAnsi="宋体" w:eastAsia="仿宋_GB2312"/>
          <w:color w:val="000000" w:themeColor="text1"/>
          <w:kern w:val="0"/>
          <w:sz w:val="28"/>
          <w:szCs w:val="28"/>
          <w:u w:val="single"/>
          <w14:textFill>
            <w14:solidFill>
              <w14:schemeClr w14:val="tx1"/>
            </w14:solidFill>
          </w14:textFill>
        </w:rPr>
      </w:pPr>
      <w:bookmarkStart w:id="289" w:name="OLE_LINK79"/>
      <w:bookmarkStart w:id="290" w:name="_Hlk30085701"/>
      <w:r>
        <w:rPr>
          <w:rFonts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14:textFill>
            <w14:solidFill>
              <w14:schemeClr w14:val="tx1"/>
            </w14:solidFill>
          </w14:textFill>
        </w:rPr>
        <w:t>医保当处字</w:t>
      </w:r>
      <w:r>
        <w:rPr>
          <w:rFonts w:hint="eastAsia" w:ascii="仿宋_GB2312" w:hAnsi="仿宋_GB2312" w:eastAsia="仿宋_GB2312" w:cs="仿宋_GB2312"/>
          <w:sz w:val="28"/>
          <w:szCs w:val="28"/>
        </w:rPr>
        <w:t>〔20××〕</w:t>
      </w:r>
      <w:r>
        <w:rPr>
          <w:rFonts w:hint="eastAsia" w:ascii="仿宋_GB2312" w:hAnsi="宋体" w:eastAsia="仿宋_GB2312"/>
          <w:color w:val="000000" w:themeColor="text1"/>
          <w:kern w:val="0"/>
          <w:sz w:val="28"/>
          <w:szCs w:val="28"/>
          <w14:textFill>
            <w14:solidFill>
              <w14:schemeClr w14:val="tx1"/>
            </w14:solidFill>
          </w14:textFill>
        </w:rPr>
        <w:t>第    号</w:t>
      </w:r>
    </w:p>
    <w:bookmarkEnd w:id="289"/>
    <w:p w14:paraId="708A5D0A">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rPr>
      </w:pPr>
    </w:p>
    <w:p w14:paraId="0720422C">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14:paraId="7B973712">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身份证号码：</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性别：</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w:t>
      </w:r>
    </w:p>
    <w:p w14:paraId="7328AA5E">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工作单位和职务：</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联系电话：</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w:t>
      </w:r>
    </w:p>
    <w:p w14:paraId="7A1CC9A9">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主体资格证照名称：</w:t>
      </w:r>
      <w:r>
        <w:rPr>
          <w:rFonts w:hint="eastAsia" w:ascii="仿宋_GB2312" w:hAnsi="宋体" w:eastAsia="仿宋_GB2312" w:cs="Times New Roman"/>
          <w:color w:val="000000"/>
          <w:kern w:val="0"/>
          <w:sz w:val="24"/>
          <w:u w:val="single"/>
        </w:rPr>
        <w:t xml:space="preserve">                                               </w:t>
      </w:r>
    </w:p>
    <w:p w14:paraId="3D715FCA">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统一社会信用代码：</w:t>
      </w:r>
      <w:r>
        <w:rPr>
          <w:rFonts w:hint="eastAsia" w:ascii="仿宋_GB2312" w:hAnsi="宋体" w:eastAsia="仿宋_GB2312" w:cs="Times New Roman"/>
          <w:color w:val="000000"/>
          <w:kern w:val="0"/>
          <w:sz w:val="24"/>
          <w:u w:val="single"/>
        </w:rPr>
        <w:t xml:space="preserve">                                               </w:t>
      </w:r>
    </w:p>
    <w:p w14:paraId="4174AAEA">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w:t>
      </w:r>
      <w:r>
        <w:rPr>
          <w:rFonts w:hint="eastAsia" w:ascii="仿宋_GB2312" w:hAnsi="宋体" w:eastAsia="仿宋_GB2312" w:cs="Times New Roman"/>
          <w:color w:val="000000"/>
          <w:kern w:val="0"/>
          <w:sz w:val="24"/>
          <w:u w:val="single"/>
        </w:rPr>
        <w:t xml:space="preserve">                                                           </w:t>
      </w:r>
    </w:p>
    <w:p w14:paraId="33CDA761">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法定代表人（负责人、经营者）：</w:t>
      </w:r>
      <w:r>
        <w:rPr>
          <w:rFonts w:hint="eastAsia" w:ascii="仿宋_GB2312" w:hAnsi="宋体" w:eastAsia="仿宋_GB2312" w:cs="Times New Roman"/>
          <w:color w:val="000000"/>
          <w:kern w:val="0"/>
          <w:sz w:val="24"/>
          <w:u w:val="single"/>
        </w:rPr>
        <w:t xml:space="preserve">                                </w:t>
      </w:r>
    </w:p>
    <w:p w14:paraId="739AFBF1">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你（单位）</w:t>
      </w:r>
      <w:bookmarkStart w:id="291" w:name="OLE_LINK42"/>
      <w:r>
        <w:rPr>
          <w:rFonts w:hint="eastAsia" w:ascii="仿宋_GB2312" w:hAnsi="宋体" w:eastAsia="仿宋_GB2312" w:cs="Times New Roman"/>
          <w:color w:val="000000"/>
          <w:kern w:val="0"/>
          <w:sz w:val="24"/>
          <w:u w:val="single"/>
        </w:rPr>
        <w:t xml:space="preserve">                               </w:t>
      </w:r>
      <w:bookmarkEnd w:id="291"/>
      <w:r>
        <w:rPr>
          <w:rFonts w:hint="eastAsia" w:ascii="仿宋_GB2312" w:hAnsi="宋体" w:eastAsia="仿宋_GB2312" w:cs="Times New Roman"/>
          <w:color w:val="000000"/>
          <w:kern w:val="0"/>
          <w:sz w:val="24"/>
        </w:rPr>
        <w:t>的行为，违反了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的规定。依据《中华人民共和国行政处罚法》第二十八条第一款、第五十一</w:t>
      </w:r>
      <w:bookmarkEnd w:id="290"/>
      <w:bookmarkStart w:id="292" w:name="_Hlk41225853"/>
      <w:r>
        <w:rPr>
          <w:rFonts w:hint="eastAsia" w:ascii="仿宋_GB2312" w:hAnsi="宋体" w:eastAsia="仿宋_GB2312" w:cs="Times New Roman"/>
          <w:color w:val="000000"/>
          <w:kern w:val="0"/>
          <w:sz w:val="24"/>
        </w:rPr>
        <w:t>条、</w:t>
      </w:r>
    </w:p>
    <w:p w14:paraId="1BC0463D">
      <w:pPr>
        <w:autoSpaceDE w:val="0"/>
        <w:autoSpaceDN w:val="0"/>
        <w:adjustRightInd w:val="0"/>
        <w:snapToGrid w:val="0"/>
        <w:spacing w:line="520" w:lineRule="exact"/>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的规定，现责令你（单位）改正上述违法行为，并作出如下行政处罚：</w:t>
      </w:r>
    </w:p>
    <w:p w14:paraId="3A53450A">
      <w:pPr>
        <w:widowControl/>
        <w:spacing w:line="520" w:lineRule="exact"/>
        <w:ind w:firstLine="424" w:firstLineChars="177"/>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sym w:font="Wingdings 2" w:char="00A3"/>
      </w:r>
      <w:r>
        <w:rPr>
          <w:rFonts w:hint="eastAsia" w:ascii="仿宋_GB2312" w:hAnsi="宋体" w:eastAsia="仿宋_GB2312" w:cs="Times New Roman"/>
          <w:color w:val="000000"/>
          <w:kern w:val="0"/>
          <w:sz w:val="24"/>
        </w:rPr>
        <w:t>警告；</w:t>
      </w:r>
    </w:p>
    <w:p w14:paraId="278C50EC">
      <w:pPr>
        <w:widowControl/>
        <w:spacing w:line="520" w:lineRule="exact"/>
        <w:ind w:firstLine="424" w:firstLineChars="177"/>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sym w:font="Wingdings 2" w:char="00A3"/>
      </w:r>
      <w:r>
        <w:rPr>
          <w:rFonts w:hint="eastAsia" w:ascii="仿宋_GB2312" w:hAnsi="宋体" w:eastAsia="仿宋_GB2312" w:cs="Times New Roman"/>
          <w:color w:val="000000"/>
          <w:kern w:val="0"/>
          <w:sz w:val="24"/>
        </w:rPr>
        <w:t>罚款          元。</w:t>
      </w:r>
    </w:p>
    <w:p w14:paraId="4D0941BB">
      <w:pPr>
        <w:pStyle w:val="28"/>
        <w:spacing w:line="520" w:lineRule="exac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罚款按下列方式缴纳：</w:t>
      </w:r>
    </w:p>
    <w:p w14:paraId="772B6E29">
      <w:pPr>
        <w:widowControl/>
        <w:spacing w:line="520" w:lineRule="exact"/>
        <w:ind w:firstLine="424" w:firstLineChars="177"/>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sym w:font="Wingdings 2" w:char="00A3"/>
      </w:r>
      <w:r>
        <w:rPr>
          <w:rFonts w:hint="eastAsia" w:ascii="仿宋_GB2312" w:hAnsi="宋体" w:eastAsia="仿宋_GB2312" w:cs="Times New Roman"/>
          <w:color w:val="000000"/>
          <w:kern w:val="0"/>
          <w:sz w:val="24"/>
        </w:rPr>
        <w:t>当场缴纳；</w:t>
      </w:r>
    </w:p>
    <w:p w14:paraId="582E02D2">
      <w:pPr>
        <w:pStyle w:val="28"/>
        <w:spacing w:line="520" w:lineRule="exac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sym w:font="Wingdings 2" w:char="00A3"/>
      </w:r>
      <w:r>
        <w:rPr>
          <w:rFonts w:hint="eastAsia" w:ascii="仿宋_GB2312" w:hAnsi="宋体" w:eastAsia="仿宋_GB2312" w:cs="Times New Roman"/>
          <w:color w:val="000000"/>
          <w:kern w:val="0"/>
          <w:sz w:val="24"/>
        </w:rPr>
        <w:t xml:space="preserve">即日起15日内通过  </w:t>
      </w:r>
      <w:r>
        <w:rPr>
          <w:rFonts w:hint="eastAsia" w:ascii="仿宋_GB2312" w:hAnsi="宋体" w:eastAsia="仿宋_GB2312" w:cs="Times New Roman"/>
          <w:sz w:val="24"/>
          <w:u w:val="single"/>
        </w:rPr>
        <w:t xml:space="preserve">                 </w:t>
      </w:r>
      <w:r>
        <w:rPr>
          <w:rFonts w:hint="eastAsia" w:ascii="仿宋_GB2312" w:hAnsi="宋体" w:eastAsia="仿宋_GB2312" w:cs="Times New Roman"/>
          <w:color w:val="000000"/>
          <w:kern w:val="0"/>
          <w:sz w:val="24"/>
        </w:rPr>
        <w:t xml:space="preserve"> 缴纳罚款。当事人应于收到本决定书之日起15日内将罚款缴到</w:t>
      </w:r>
      <w:bookmarkEnd w:id="292"/>
      <w:r>
        <w:rPr>
          <w:rFonts w:hint="eastAsia" w:ascii="仿宋_GB2312" w:hAnsi="宋体" w:eastAsia="仿宋_GB2312" w:cs="Times New Roman"/>
          <w:color w:val="000000"/>
          <w:kern w:val="0"/>
          <w:sz w:val="24"/>
        </w:rPr>
        <w:t>：</w:t>
      </w:r>
    </w:p>
    <w:p w14:paraId="782F09BA">
      <w:pPr>
        <w:adjustRightInd w:val="0"/>
        <w:snapToGrid w:val="0"/>
        <w:spacing w:line="520" w:lineRule="exact"/>
        <w:ind w:firstLine="480" w:firstLineChars="200"/>
        <w:jc w:val="left"/>
        <w:rPr>
          <w:rFonts w:hint="eastAsia" w:ascii="仿宋_GB2312" w:hAnsi="宋体" w:eastAsia="仿宋_GB2312" w:cs="Times New Roman"/>
          <w:sz w:val="24"/>
          <w:u w:val="single"/>
        </w:rPr>
      </w:pPr>
      <w:bookmarkStart w:id="293" w:name="_Hlk30671904"/>
      <w:r>
        <w:rPr>
          <w:rFonts w:hint="eastAsia" w:ascii="仿宋_GB2312" w:hAnsi="宋体" w:eastAsia="仿宋_GB2312" w:cs="Times New Roman"/>
          <w:sz w:val="24"/>
        </w:rPr>
        <w:t>收款银行：</w:t>
      </w:r>
      <w:r>
        <w:rPr>
          <w:rFonts w:hint="eastAsia" w:ascii="仿宋_GB2312" w:hAnsi="宋体" w:eastAsia="仿宋_GB2312" w:cs="Times New Roman"/>
          <w:sz w:val="24"/>
          <w:u w:val="single"/>
        </w:rPr>
        <w:t xml:space="preserve">                   </w:t>
      </w:r>
    </w:p>
    <w:p w14:paraId="3F9523CD">
      <w:pPr>
        <w:adjustRightInd w:val="0"/>
        <w:snapToGrid w:val="0"/>
        <w:spacing w:line="520" w:lineRule="exact"/>
        <w:ind w:firstLine="480" w:firstLineChars="200"/>
        <w:jc w:val="left"/>
        <w:rPr>
          <w:rFonts w:hint="eastAsia" w:ascii="仿宋_GB2312" w:hAnsi="宋体" w:eastAsia="仿宋_GB2312" w:cs="Times New Roman"/>
          <w:sz w:val="24"/>
          <w:u w:val="single"/>
        </w:rPr>
      </w:pPr>
      <w:r>
        <w:rPr>
          <w:rFonts w:hint="eastAsia" w:ascii="仿宋_GB2312" w:hAnsi="宋体" w:eastAsia="仿宋_GB2312" w:cs="Times New Roman"/>
          <w:sz w:val="24"/>
        </w:rPr>
        <w:t>户名：</w:t>
      </w:r>
      <w:r>
        <w:rPr>
          <w:rFonts w:hint="eastAsia" w:ascii="仿宋_GB2312" w:hAnsi="宋体" w:eastAsia="仿宋_GB2312" w:cs="Times New Roman"/>
          <w:sz w:val="24"/>
          <w:u w:val="single"/>
        </w:rPr>
        <w:t xml:space="preserve">                       </w:t>
      </w:r>
    </w:p>
    <w:p w14:paraId="578B336E">
      <w:pPr>
        <w:adjustRightInd w:val="0"/>
        <w:snapToGrid w:val="0"/>
        <w:spacing w:line="520" w:lineRule="exact"/>
        <w:ind w:firstLine="480" w:firstLineChars="200"/>
        <w:jc w:val="left"/>
        <w:rPr>
          <w:rFonts w:hint="eastAsia" w:ascii="仿宋_GB2312" w:hAnsi="宋体" w:eastAsia="仿宋_GB2312" w:cs="Times New Roman"/>
          <w:sz w:val="24"/>
          <w:u w:val="single"/>
        </w:rPr>
      </w:pPr>
      <w:r>
        <w:rPr>
          <w:rFonts w:hint="eastAsia" w:ascii="仿宋_GB2312" w:hAnsi="宋体" w:eastAsia="仿宋_GB2312" w:cs="Times New Roman"/>
          <w:sz w:val="24"/>
        </w:rPr>
        <w:t>账号：</w:t>
      </w:r>
      <w:r>
        <w:rPr>
          <w:rFonts w:hint="eastAsia" w:ascii="仿宋_GB2312" w:hAnsi="宋体" w:eastAsia="仿宋_GB2312" w:cs="Times New Roman"/>
          <w:sz w:val="24"/>
          <w:u w:val="single"/>
        </w:rPr>
        <w:t xml:space="preserve">                       </w:t>
      </w:r>
    </w:p>
    <w:bookmarkEnd w:id="293"/>
    <w:p w14:paraId="1240F980">
      <w:pPr>
        <w:adjustRightInd w:val="0"/>
        <w:snapToGrid w:val="0"/>
        <w:spacing w:line="520" w:lineRule="exact"/>
        <w:ind w:firstLine="480" w:firstLineChars="200"/>
        <w:rPr>
          <w:rFonts w:hint="eastAsia" w:ascii="仿宋_GB2312" w:hAnsi="宋体" w:eastAsia="仿宋_GB2312" w:cs="Times New Roman"/>
          <w:sz w:val="24"/>
        </w:rPr>
      </w:pPr>
      <w:r>
        <w:rPr>
          <w:rFonts w:hint="eastAsia" w:ascii="仿宋_GB2312" w:hAnsi="宋体" w:eastAsia="仿宋_GB2312" w:cs="Times New Roman"/>
          <w:sz w:val="24"/>
        </w:rPr>
        <w:t>到期不缴纳罚款的，依据《中华人民共和国行政处罚法》第七十二条的规定，本机关将每日按罚款数额的百分之三加处罚款，加处罚款的数额不超过罚款的数额，并依法申请人民法院强制执行。</w:t>
      </w:r>
    </w:p>
    <w:p w14:paraId="61B0649C">
      <w:pPr>
        <w:adjustRightInd w:val="0"/>
        <w:snapToGrid w:val="0"/>
        <w:spacing w:line="520" w:lineRule="exact"/>
        <w:ind w:firstLine="436" w:firstLineChars="182"/>
        <w:rPr>
          <w:rFonts w:hint="eastAsia" w:ascii="仿宋_GB2312" w:hAnsi="宋体" w:eastAsia="仿宋_GB2312" w:cs="Times New Roman"/>
          <w:sz w:val="24"/>
        </w:rPr>
      </w:pPr>
      <w:r>
        <w:rPr>
          <w:rFonts w:hint="eastAsia" w:ascii="仿宋_GB2312" w:hAnsi="宋体" w:eastAsia="仿宋_GB2312" w:cs="Times New Roman"/>
          <w:sz w:val="24"/>
        </w:rPr>
        <w:t>如对本决定不服，可以在收到本决定书之日起60日内向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人民政府申请复议，也可以于6个月内依法向人民法院提起行政诉讼。</w:t>
      </w:r>
    </w:p>
    <w:p w14:paraId="4710AEF4">
      <w:pPr>
        <w:adjustRightInd w:val="0"/>
        <w:snapToGrid w:val="0"/>
        <w:spacing w:line="520" w:lineRule="exact"/>
        <w:ind w:firstLine="480" w:firstLineChars="200"/>
        <w:rPr>
          <w:rFonts w:hint="eastAsia" w:ascii="仿宋_GB2312" w:hAnsi="宋体" w:eastAsia="仿宋_GB2312" w:cs="Times New Roman"/>
          <w:sz w:val="24"/>
        </w:rPr>
      </w:pPr>
      <w:r>
        <w:rPr>
          <w:rFonts w:hint="eastAsia" w:ascii="仿宋_GB2312" w:hAnsi="宋体" w:eastAsia="仿宋_GB2312" w:cs="Times New Roman"/>
          <w:sz w:val="24"/>
        </w:rPr>
        <w:t>逾期不申请行政复议，不提起行政诉讼，又不履行本决定的，本机关将依法申请人民法院强制执行。</w:t>
      </w:r>
    </w:p>
    <w:p w14:paraId="6614B143">
      <w:pPr>
        <w:adjustRightInd w:val="0"/>
        <w:snapToGrid w:val="0"/>
        <w:spacing w:line="520" w:lineRule="exact"/>
        <w:rPr>
          <w:rFonts w:hint="eastAsia" w:ascii="仿宋_GB2312" w:hAnsi="宋体" w:eastAsia="仿宋_GB2312" w:cs="Times New Roman"/>
          <w:sz w:val="24"/>
        </w:rPr>
      </w:pPr>
      <w:r>
        <w:rPr>
          <w:rFonts w:hint="eastAsia" w:ascii="仿宋_GB2312" w:hAnsi="宋体" w:eastAsia="仿宋_GB2312" w:cs="Times New Roman"/>
          <w:sz w:val="24"/>
        </w:rPr>
        <w:t>（***医疗保障局将依法向社会公示本行政处罚决定信息）</w:t>
      </w:r>
    </w:p>
    <w:p w14:paraId="42E14363">
      <w:pPr>
        <w:widowControl/>
        <w:autoSpaceDN w:val="0"/>
        <w:snapToGrid w:val="0"/>
        <w:spacing w:line="520" w:lineRule="exact"/>
        <w:ind w:right="630" w:rightChars="300" w:firstLine="960" w:firstLineChars="400"/>
        <w:jc w:val="right"/>
        <w:rPr>
          <w:rFonts w:hint="eastAsia" w:ascii="仿宋_GB2312" w:eastAsia="仿宋_GB2312"/>
          <w:sz w:val="24"/>
        </w:rPr>
      </w:pPr>
    </w:p>
    <w:p w14:paraId="56E303F5">
      <w:pPr>
        <w:widowControl/>
        <w:autoSpaceDN w:val="0"/>
        <w:snapToGrid w:val="0"/>
        <w:spacing w:line="520" w:lineRule="exact"/>
        <w:ind w:right="630" w:rightChars="300" w:firstLine="960" w:firstLineChars="400"/>
        <w:jc w:val="right"/>
        <w:rPr>
          <w:rFonts w:hint="eastAsia" w:ascii="仿宋_GB2312" w:eastAsia="仿宋_GB2312"/>
          <w:sz w:val="24"/>
        </w:rPr>
      </w:pPr>
      <w:bookmarkStart w:id="294" w:name="_Hlk30085915"/>
    </w:p>
    <w:p w14:paraId="5E1BA36C">
      <w:pPr>
        <w:widowControl/>
        <w:autoSpaceDN w:val="0"/>
        <w:snapToGrid w:val="0"/>
        <w:spacing w:line="520" w:lineRule="exact"/>
        <w:ind w:right="630" w:rightChars="300" w:firstLine="960" w:firstLineChars="400"/>
        <w:jc w:val="right"/>
        <w:rPr>
          <w:rFonts w:hint="eastAsia" w:ascii="仿宋_GB2312" w:eastAsia="仿宋_GB2312"/>
          <w:sz w:val="24"/>
        </w:rPr>
      </w:pPr>
    </w:p>
    <w:p w14:paraId="655942C5">
      <w:pPr>
        <w:widowControl/>
        <w:autoSpaceDN w:val="0"/>
        <w:snapToGrid w:val="0"/>
        <w:spacing w:line="520" w:lineRule="exact"/>
        <w:ind w:right="630" w:rightChars="300" w:firstLine="960" w:firstLineChars="4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2C6365EC">
      <w:pPr>
        <w:widowControl/>
        <w:autoSpaceDN w:val="0"/>
        <w:snapToGrid w:val="0"/>
        <w:spacing w:line="520" w:lineRule="exact"/>
        <w:ind w:right="630" w:rightChars="300" w:firstLine="960" w:firstLineChars="4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7C49C6DA">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355E9B46">
      <w:pPr>
        <w:autoSpaceDE w:val="0"/>
        <w:autoSpaceDN w:val="0"/>
        <w:adjustRightInd w:val="0"/>
        <w:snapToGrid w:val="0"/>
        <w:spacing w:line="520" w:lineRule="exact"/>
        <w:ind w:firstLine="480" w:firstLineChars="200"/>
        <w:jc w:val="left"/>
        <w:rPr>
          <w:rFonts w:hint="eastAsia" w:ascii="仿宋_GB2312" w:hAnsi="宋体" w:eastAsia="仿宋_GB2312" w:cs="仿宋_GB2312"/>
          <w:kern w:val="0"/>
          <w:sz w:val="24"/>
        </w:rPr>
      </w:pPr>
    </w:p>
    <w:p w14:paraId="09778C7F">
      <w:pPr>
        <w:autoSpaceDE w:val="0"/>
        <w:autoSpaceDN w:val="0"/>
        <w:adjustRightInd w:val="0"/>
        <w:snapToGrid w:val="0"/>
        <w:spacing w:line="520" w:lineRule="exact"/>
        <w:ind w:firstLine="480" w:firstLineChars="200"/>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本行政处罚决定作出前执法人员已向你（单位）出示执法证件，告知你（单位）拟作出的行政处罚内容及事实、理由、依据，并告知你（单位）有权进行陈述和申辩。</w:t>
      </w:r>
    </w:p>
    <w:p w14:paraId="4A55A33A">
      <w:pPr>
        <w:pStyle w:val="28"/>
        <w:spacing w:line="520" w:lineRule="exact"/>
        <w:ind w:firstLine="4" w:firstLineChars="2"/>
        <w:rPr>
          <w:rFonts w:hint="eastAsia"/>
          <w:u w:val="single"/>
        </w:rPr>
      </w:pPr>
      <w:r>
        <w:rPr>
          <w:rFonts w:hint="eastAsia" w:ascii="仿宋_GB2312" w:hAnsi="宋体" w:eastAsia="仿宋_GB2312" w:cs="仿宋_GB2312"/>
          <w:kern w:val="0"/>
          <w:sz w:val="24"/>
        </w:rPr>
        <w:t>处罚地点：</w:t>
      </w:r>
      <w:r>
        <w:rPr>
          <w:rFonts w:hint="eastAsia"/>
          <w:u w:val="single"/>
        </w:rPr>
        <w:t xml:space="preserve">                                                              </w:t>
      </w:r>
    </w:p>
    <w:p w14:paraId="5263BFA9">
      <w:pPr>
        <w:spacing w:line="520" w:lineRule="exact"/>
        <w:ind w:firstLine="364" w:firstLineChars="152"/>
        <w:rPr>
          <w:rFonts w:hint="eastAsia" w:ascii="仿宋_GB2312" w:hAnsi="仿宋_GB2312" w:eastAsia="仿宋_GB2312" w:cs="仿宋_GB2312"/>
          <w:sz w:val="24"/>
          <w:szCs w:val="24"/>
          <w:u w:val="single"/>
        </w:rPr>
      </w:pPr>
      <w:r>
        <w:rPr>
          <w:rFonts w:hint="eastAsia" w:ascii="仿宋_GB2312" w:hAnsi="宋体" w:eastAsia="仿宋_GB2312" w:cs="仿宋_GB2312"/>
          <w:kern w:val="0"/>
          <w:sz w:val="24"/>
        </w:rPr>
        <w:t>当事人确认及签收：</w:t>
      </w:r>
      <w:r>
        <w:rPr>
          <w:rFonts w:hint="eastAsia"/>
          <w:u w:val="single"/>
        </w:rPr>
        <w:t xml:space="preserve">                                       </w:t>
      </w:r>
      <w:r>
        <w:rPr>
          <w:rFonts w:hint="eastAsia" w:ascii="仿宋_GB2312" w:hAnsi="仿宋_GB2312" w:eastAsia="仿宋_GB2312" w:cs="仿宋_GB2312"/>
          <w:sz w:val="24"/>
          <w:szCs w:val="24"/>
          <w:u w:val="single"/>
        </w:rPr>
        <w:t xml:space="preserve">  年  月   日</w:t>
      </w:r>
    </w:p>
    <w:p w14:paraId="57BC9D32">
      <w:pPr>
        <w:spacing w:line="520" w:lineRule="exact"/>
        <w:ind w:firstLine="364" w:firstLineChars="152"/>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执法人员：</w:t>
      </w:r>
      <w:r>
        <w:rPr>
          <w:rFonts w:hint="eastAsia" w:ascii="仿宋_GB2312" w:hAnsi="仿宋_GB2312" w:eastAsia="仿宋_GB2312" w:cs="仿宋_GB2312"/>
          <w:sz w:val="24"/>
          <w:szCs w:val="24"/>
          <w:u w:val="single"/>
        </w:rPr>
        <w:t xml:space="preserve">                                            年  月   日</w:t>
      </w:r>
    </w:p>
    <w:p w14:paraId="79E76918">
      <w:pPr>
        <w:spacing w:line="520" w:lineRule="exact"/>
        <w:ind w:firstLine="4" w:firstLineChars="2"/>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年  月   日</w:t>
      </w:r>
    </w:p>
    <w:p w14:paraId="3DB7A712">
      <w:pPr>
        <w:spacing w:line="520" w:lineRule="exact"/>
        <w:ind w:firstLine="482" w:firstLineChars="200"/>
        <w:rPr>
          <w:rFonts w:hint="eastAsia" w:ascii="仿宋_GB2312" w:hAnsi="仿宋_GB2312" w:eastAsia="仿宋_GB2312" w:cs="仿宋_GB2312"/>
          <w:b/>
          <w:bCs/>
          <w:sz w:val="24"/>
          <w:szCs w:val="24"/>
          <w:u w:val="single"/>
        </w:rPr>
      </w:pPr>
    </w:p>
    <w:p w14:paraId="49912000">
      <w:pPr>
        <w:spacing w:line="520" w:lineRule="exact"/>
        <w:rPr>
          <w:rFonts w:hint="eastAsia"/>
          <w:b/>
          <w:bCs/>
          <w:u w:val="single"/>
        </w:rPr>
      </w:pPr>
      <w:r>
        <w:rPr>
          <w:rFonts w:hint="eastAsia"/>
          <w:b/>
          <w:bCs/>
          <w:u w:val="single"/>
        </w:rPr>
        <w:t xml:space="preserve">                                                                                  </w:t>
      </w:r>
    </w:p>
    <w:bookmarkEnd w:id="294"/>
    <w:p w14:paraId="5F857E42">
      <w:pPr>
        <w:autoSpaceDE w:val="0"/>
        <w:autoSpaceDN w:val="0"/>
        <w:adjustRightInd w:val="0"/>
        <w:snapToGrid w:val="0"/>
        <w:spacing w:line="520" w:lineRule="exact"/>
        <w:rPr>
          <w:rFonts w:hint="eastAsia" w:ascii="宋体" w:hAnsi="宋体" w:eastAsia="宋体" w:cs="Times New Roman"/>
          <w:color w:val="000000"/>
          <w:kern w:val="0"/>
          <w:sz w:val="24"/>
        </w:rPr>
      </w:pPr>
      <w:r>
        <w:rPr>
          <w:rFonts w:hint="eastAsia" w:ascii="仿宋_GB2312" w:hAnsi="宋体" w:eastAsia="仿宋_GB2312" w:cs="Times New Roman"/>
          <w:sz w:val="24"/>
        </w:rPr>
        <w:t>（本文书一式三份，一份送达当事人，一份由办案机关留存，一份随卷归档。）</w:t>
      </w:r>
      <w:r>
        <w:rPr>
          <w:rFonts w:ascii="宋体" w:hAnsi="宋体" w:eastAsia="宋体" w:cs="Times New Roman"/>
          <w:color w:val="000000"/>
          <w:kern w:val="0"/>
          <w:sz w:val="24"/>
        </w:rPr>
        <w:br w:type="page"/>
      </w:r>
    </w:p>
    <w:p w14:paraId="1F499726">
      <w:pPr>
        <w:widowControl/>
        <w:spacing w:line="520" w:lineRule="exact"/>
        <w:jc w:val="left"/>
        <w:rPr>
          <w:rFonts w:hint="eastAsia" w:ascii="方正小标宋简体" w:hAnsi="宋体" w:eastAsia="方正小标宋简体"/>
          <w:sz w:val="30"/>
          <w:szCs w:val="30"/>
        </w:rPr>
      </w:pPr>
      <w:r>
        <w:rPr>
          <w:rFonts w:hint="eastAsia" w:ascii="方正小标宋简体" w:hAnsi="宋体" w:eastAsia="方正小标宋简体"/>
          <w:sz w:val="30"/>
          <w:szCs w:val="30"/>
        </w:rPr>
        <w:t xml:space="preserve">4-4               </w:t>
      </w:r>
    </w:p>
    <w:p w14:paraId="6538593B">
      <w:pPr>
        <w:widowControl/>
        <w:spacing w:line="520" w:lineRule="exact"/>
        <w:ind w:firstLine="3000" w:firstLineChars="1000"/>
        <w:jc w:val="left"/>
        <w:rPr>
          <w:rFonts w:hint="eastAsia" w:ascii="方正小标宋简体" w:eastAsia="方正小标宋简体"/>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3DC410C3">
      <w:pPr>
        <w:pStyle w:val="4"/>
        <w:spacing w:line="52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行政处罚决定书</w:t>
      </w:r>
    </w:p>
    <w:p w14:paraId="25C3EAFF">
      <w:pPr>
        <w:widowControl/>
        <w:autoSpaceDN w:val="0"/>
        <w:snapToGrid w:val="0"/>
        <w:spacing w:line="520" w:lineRule="exact"/>
        <w:ind w:right="200" w:firstLine="560" w:firstLineChars="200"/>
        <w:jc w:val="right"/>
        <w:rPr>
          <w:rFonts w:hint="eastAsia" w:ascii="仿宋_GB2312" w:hAnsi="宋体" w:eastAsia="仿宋_GB2312"/>
          <w:color w:val="000000" w:themeColor="text1"/>
          <w:kern w:val="0"/>
          <w:sz w:val="28"/>
          <w:szCs w:val="28"/>
          <w:u w:val="single"/>
          <w14:textFill>
            <w14:solidFill>
              <w14:schemeClr w14:val="tx1"/>
            </w14:solidFill>
          </w14:textFill>
        </w:rPr>
      </w:pPr>
      <w:r>
        <w:rPr>
          <w:rFonts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14:textFill>
            <w14:solidFill>
              <w14:schemeClr w14:val="tx1"/>
            </w14:solidFill>
          </w14:textFill>
        </w:rPr>
        <w:t>医保处字</w:t>
      </w:r>
      <w:r>
        <w:rPr>
          <w:rFonts w:hint="eastAsia" w:ascii="仿宋_GB2312" w:hAnsi="仿宋_GB2312" w:eastAsia="仿宋_GB2312" w:cs="仿宋_GB2312"/>
          <w:sz w:val="28"/>
          <w:szCs w:val="28"/>
        </w:rPr>
        <w:t>〔20××〕</w:t>
      </w:r>
      <w:r>
        <w:rPr>
          <w:rFonts w:hint="eastAsia" w:ascii="仿宋_GB2312" w:hAnsi="宋体" w:eastAsia="仿宋_GB2312"/>
          <w:color w:val="000000" w:themeColor="text1"/>
          <w:kern w:val="0"/>
          <w:sz w:val="28"/>
          <w:szCs w:val="28"/>
          <w14:textFill>
            <w14:solidFill>
              <w14:schemeClr w14:val="tx1"/>
            </w14:solidFill>
          </w14:textFill>
        </w:rPr>
        <w:t>第    号</w:t>
      </w:r>
    </w:p>
    <w:p w14:paraId="681B1087">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rPr>
      </w:pPr>
    </w:p>
    <w:p w14:paraId="7155E75A">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14:paraId="07995F82">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身份证号码：</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性别：           </w:t>
      </w:r>
    </w:p>
    <w:p w14:paraId="21F1C2CA">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工作单位和职务：                    联系电话：           </w:t>
      </w:r>
    </w:p>
    <w:p w14:paraId="52CA7A93">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主体资格证照名称：</w:t>
      </w:r>
      <w:r>
        <w:rPr>
          <w:rFonts w:hint="eastAsia" w:ascii="仿宋_GB2312" w:hAnsi="宋体" w:eastAsia="仿宋_GB2312" w:cs="Times New Roman"/>
          <w:color w:val="000000"/>
          <w:kern w:val="0"/>
          <w:sz w:val="24"/>
          <w:u w:val="single"/>
        </w:rPr>
        <w:t xml:space="preserve">                                               </w:t>
      </w:r>
    </w:p>
    <w:p w14:paraId="3CCD4646">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统一社会信用代码：</w:t>
      </w:r>
      <w:r>
        <w:rPr>
          <w:rFonts w:hint="eastAsia" w:ascii="仿宋_GB2312" w:hAnsi="宋体" w:eastAsia="仿宋_GB2312" w:cs="Times New Roman"/>
          <w:color w:val="000000"/>
          <w:kern w:val="0"/>
          <w:sz w:val="24"/>
          <w:u w:val="single"/>
        </w:rPr>
        <w:t xml:space="preserve">                                               </w:t>
      </w:r>
    </w:p>
    <w:p w14:paraId="2A0DC259">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w:t>
      </w:r>
      <w:r>
        <w:rPr>
          <w:rFonts w:hint="eastAsia" w:ascii="仿宋_GB2312" w:hAnsi="宋体" w:eastAsia="仿宋_GB2312" w:cs="Times New Roman"/>
          <w:color w:val="000000"/>
          <w:kern w:val="0"/>
          <w:sz w:val="24"/>
          <w:u w:val="single"/>
        </w:rPr>
        <w:t xml:space="preserve">                                                           </w:t>
      </w:r>
    </w:p>
    <w:p w14:paraId="6CE59EC8">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法定代表人（负责人、经营者）：</w:t>
      </w:r>
      <w:r>
        <w:rPr>
          <w:rFonts w:hint="eastAsia" w:ascii="仿宋_GB2312" w:hAnsi="宋体" w:eastAsia="仿宋_GB2312" w:cs="Times New Roman"/>
          <w:color w:val="000000"/>
          <w:kern w:val="0"/>
          <w:sz w:val="24"/>
          <w:u w:val="single"/>
        </w:rPr>
        <w:t xml:space="preserve">                                </w:t>
      </w:r>
    </w:p>
    <w:p w14:paraId="40093F50">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p>
    <w:p w14:paraId="3DCEC631">
      <w:pPr>
        <w:autoSpaceDE w:val="0"/>
        <w:autoSpaceDN w:val="0"/>
        <w:adjustRightInd w:val="0"/>
        <w:snapToGrid w:val="0"/>
        <w:spacing w:line="52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p>
    <w:p w14:paraId="40960F61">
      <w:pPr>
        <w:autoSpaceDE w:val="0"/>
        <w:autoSpaceDN w:val="0"/>
        <w:adjustRightInd w:val="0"/>
        <w:snapToGrid w:val="0"/>
        <w:spacing w:line="520" w:lineRule="exact"/>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7D8E450">
      <w:pPr>
        <w:autoSpaceDE w:val="0"/>
        <w:autoSpaceDN w:val="0"/>
        <w:adjustRightInd w:val="0"/>
        <w:snapToGrid w:val="0"/>
        <w:spacing w:line="520" w:lineRule="exact"/>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调查认定的上述事实，主要有以下证据证明：</w:t>
      </w:r>
    </w:p>
    <w:p w14:paraId="36BBB65E">
      <w:pPr>
        <w:autoSpaceDE w:val="0"/>
        <w:autoSpaceDN w:val="0"/>
        <w:adjustRightInd w:val="0"/>
        <w:snapToGrid w:val="0"/>
        <w:spacing w:line="520" w:lineRule="exact"/>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1.</w:t>
      </w:r>
      <w:r>
        <w:rPr>
          <w:rFonts w:hint="eastAsia" w:ascii="仿宋_GB2312" w:hAnsi="宋体" w:eastAsia="仿宋_GB2312" w:cs="Times New Roman"/>
          <w:color w:val="000000"/>
          <w:kern w:val="0"/>
          <w:sz w:val="24"/>
          <w:u w:val="single"/>
        </w:rPr>
        <w:t xml:space="preserve">                                                                      </w:t>
      </w:r>
    </w:p>
    <w:p w14:paraId="5A4FFDCD">
      <w:pPr>
        <w:autoSpaceDE w:val="0"/>
        <w:autoSpaceDN w:val="0"/>
        <w:adjustRightInd w:val="0"/>
        <w:snapToGrid w:val="0"/>
        <w:spacing w:line="520" w:lineRule="exact"/>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2.                                                                      </w:t>
      </w:r>
    </w:p>
    <w:p w14:paraId="49C89084">
      <w:pPr>
        <w:autoSpaceDE w:val="0"/>
        <w:autoSpaceDN w:val="0"/>
        <w:adjustRightInd w:val="0"/>
        <w:snapToGrid w:val="0"/>
        <w:spacing w:line="520" w:lineRule="exact"/>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3.                                                                     </w:t>
      </w:r>
    </w:p>
    <w:p w14:paraId="2E5CF923">
      <w:pPr>
        <w:autoSpaceDE w:val="0"/>
        <w:autoSpaceDN w:val="0"/>
        <w:adjustRightInd w:val="0"/>
        <w:snapToGrid w:val="0"/>
        <w:spacing w:line="520" w:lineRule="exact"/>
        <w:ind w:left="1919" w:leftChars="228" w:hanging="1440" w:hangingChars="600"/>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综上，当事人违反了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规定，现责令你</w:t>
      </w:r>
    </w:p>
    <w:p w14:paraId="3FCE7DBF">
      <w:pPr>
        <w:autoSpaceDE w:val="0"/>
        <w:autoSpaceDN w:val="0"/>
        <w:adjustRightInd w:val="0"/>
        <w:snapToGrid w:val="0"/>
        <w:spacing w:line="520" w:lineRule="exac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（单位）于</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年</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月 </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日前改正上述违法行为，并决定作出如下行政处罚：</w:t>
      </w:r>
    </w:p>
    <w:p w14:paraId="6FBACD8B">
      <w:pPr>
        <w:autoSpaceDE w:val="0"/>
        <w:autoSpaceDN w:val="0"/>
        <w:adjustRightInd w:val="0"/>
        <w:snapToGrid w:val="0"/>
        <w:spacing w:line="520" w:lineRule="exact"/>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1.</w:t>
      </w:r>
      <w:r>
        <w:rPr>
          <w:rFonts w:hint="eastAsia" w:ascii="仿宋_GB2312" w:hAnsi="宋体" w:eastAsia="仿宋_GB2312" w:cs="Times New Roman"/>
          <w:color w:val="000000"/>
          <w:kern w:val="0"/>
          <w:sz w:val="24"/>
          <w:u w:val="single"/>
        </w:rPr>
        <w:t xml:space="preserve">                                                                     </w:t>
      </w:r>
    </w:p>
    <w:p w14:paraId="6C6C406F">
      <w:pPr>
        <w:autoSpaceDE w:val="0"/>
        <w:autoSpaceDN w:val="0"/>
        <w:adjustRightInd w:val="0"/>
        <w:snapToGrid w:val="0"/>
        <w:spacing w:line="520" w:lineRule="exact"/>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2.</w:t>
      </w:r>
      <w:r>
        <w:rPr>
          <w:rFonts w:hint="eastAsia" w:ascii="仿宋_GB2312" w:hAnsi="宋体" w:eastAsia="仿宋_GB2312" w:cs="Times New Roman"/>
          <w:color w:val="000000"/>
          <w:kern w:val="0"/>
          <w:sz w:val="24"/>
          <w:u w:val="single"/>
        </w:rPr>
        <w:t xml:space="preserve">                                                                     </w:t>
      </w:r>
    </w:p>
    <w:p w14:paraId="0FF0D4BE">
      <w:pPr>
        <w:autoSpaceDE w:val="0"/>
        <w:autoSpaceDN w:val="0"/>
        <w:adjustRightInd w:val="0"/>
        <w:snapToGrid w:val="0"/>
        <w:spacing w:line="520" w:lineRule="exact"/>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3.</w:t>
      </w:r>
      <w:r>
        <w:rPr>
          <w:rFonts w:hint="eastAsia" w:ascii="仿宋_GB2312" w:hAnsi="宋体" w:eastAsia="仿宋_GB2312" w:cs="Times New Roman"/>
          <w:color w:val="000000"/>
          <w:kern w:val="0"/>
          <w:sz w:val="24"/>
          <w:u w:val="single"/>
        </w:rPr>
        <w:t xml:space="preserve">                                                                     </w:t>
      </w:r>
    </w:p>
    <w:p w14:paraId="6098B549">
      <w:pPr>
        <w:adjustRightInd w:val="0"/>
        <w:snapToGrid w:val="0"/>
        <w:spacing w:line="520" w:lineRule="exact"/>
        <w:jc w:val="left"/>
        <w:rPr>
          <w:rFonts w:ascii="仿宋_GB2312" w:hAnsi="宋体" w:eastAsia="仿宋_GB2312" w:cs="Times New Roman"/>
          <w:sz w:val="24"/>
        </w:rPr>
      </w:pPr>
    </w:p>
    <w:p w14:paraId="251E3E96">
      <w:pPr>
        <w:adjustRightInd w:val="0"/>
        <w:snapToGrid w:val="0"/>
        <w:spacing w:line="520" w:lineRule="exact"/>
        <w:jc w:val="left"/>
        <w:rPr>
          <w:rFonts w:hint="eastAsia" w:ascii="仿宋_GB2312" w:hAnsi="宋体" w:eastAsia="仿宋_GB2312" w:cs="Times New Roman"/>
          <w:sz w:val="24"/>
        </w:rPr>
      </w:pPr>
      <w:r>
        <w:rPr>
          <w:rFonts w:hint="eastAsia" w:ascii="仿宋_GB2312" w:hAnsi="宋体" w:eastAsia="仿宋_GB2312" w:cs="Times New Roman"/>
          <w:sz w:val="24"/>
        </w:rPr>
        <w:t>当事人应于收到本决定书之日起15日内将罚款缴到：</w:t>
      </w:r>
    </w:p>
    <w:p w14:paraId="1453D7DD">
      <w:pPr>
        <w:adjustRightInd w:val="0"/>
        <w:snapToGrid w:val="0"/>
        <w:spacing w:line="520" w:lineRule="exact"/>
        <w:jc w:val="left"/>
        <w:rPr>
          <w:rFonts w:hint="eastAsia" w:ascii="仿宋_GB2312" w:hAnsi="宋体" w:eastAsia="仿宋_GB2312" w:cs="Times New Roman"/>
          <w:sz w:val="24"/>
          <w:u w:val="single"/>
        </w:rPr>
      </w:pPr>
      <w:r>
        <w:rPr>
          <w:rFonts w:hint="eastAsia" w:ascii="仿宋_GB2312" w:hAnsi="宋体" w:eastAsia="仿宋_GB2312" w:cs="Times New Roman"/>
          <w:sz w:val="24"/>
        </w:rPr>
        <w:t>收款银行：</w:t>
      </w:r>
      <w:r>
        <w:rPr>
          <w:rFonts w:hint="eastAsia" w:ascii="仿宋_GB2312" w:hAnsi="宋体" w:eastAsia="仿宋_GB2312" w:cs="Times New Roman"/>
          <w:sz w:val="24"/>
          <w:u w:val="single"/>
        </w:rPr>
        <w:t xml:space="preserve">                   </w:t>
      </w:r>
    </w:p>
    <w:p w14:paraId="6F8CE4D1">
      <w:pPr>
        <w:adjustRightInd w:val="0"/>
        <w:snapToGrid w:val="0"/>
        <w:spacing w:line="520" w:lineRule="exact"/>
        <w:jc w:val="left"/>
        <w:rPr>
          <w:rFonts w:hint="eastAsia" w:ascii="仿宋_GB2312" w:hAnsi="宋体" w:eastAsia="仿宋_GB2312" w:cs="Times New Roman"/>
          <w:sz w:val="24"/>
          <w:u w:val="single"/>
        </w:rPr>
      </w:pPr>
      <w:r>
        <w:rPr>
          <w:rFonts w:hint="eastAsia" w:ascii="仿宋_GB2312" w:hAnsi="宋体" w:eastAsia="仿宋_GB2312" w:cs="Times New Roman"/>
          <w:sz w:val="24"/>
        </w:rPr>
        <w:t>户名：</w:t>
      </w:r>
      <w:r>
        <w:rPr>
          <w:rFonts w:hint="eastAsia" w:ascii="仿宋_GB2312" w:hAnsi="宋体" w:eastAsia="仿宋_GB2312" w:cs="Times New Roman"/>
          <w:sz w:val="24"/>
          <w:u w:val="single"/>
        </w:rPr>
        <w:t xml:space="preserve">                       </w:t>
      </w:r>
    </w:p>
    <w:p w14:paraId="0B331439">
      <w:pPr>
        <w:adjustRightInd w:val="0"/>
        <w:snapToGrid w:val="0"/>
        <w:spacing w:line="520" w:lineRule="exact"/>
        <w:jc w:val="left"/>
        <w:rPr>
          <w:rFonts w:hint="eastAsia" w:ascii="仿宋_GB2312" w:hAnsi="宋体" w:eastAsia="仿宋_GB2312" w:cs="Times New Roman"/>
          <w:sz w:val="24"/>
          <w:u w:val="single"/>
        </w:rPr>
      </w:pPr>
      <w:r>
        <w:rPr>
          <w:rFonts w:hint="eastAsia" w:ascii="仿宋_GB2312" w:hAnsi="宋体" w:eastAsia="仿宋_GB2312" w:cs="Times New Roman"/>
          <w:sz w:val="24"/>
        </w:rPr>
        <w:t>账号：</w:t>
      </w:r>
      <w:r>
        <w:rPr>
          <w:rFonts w:hint="eastAsia" w:ascii="仿宋_GB2312" w:hAnsi="宋体" w:eastAsia="仿宋_GB2312" w:cs="Times New Roman"/>
          <w:sz w:val="24"/>
          <w:u w:val="single"/>
        </w:rPr>
        <w:t xml:space="preserve">                       </w:t>
      </w:r>
    </w:p>
    <w:p w14:paraId="419B9092">
      <w:pPr>
        <w:adjustRightInd w:val="0"/>
        <w:snapToGrid w:val="0"/>
        <w:spacing w:line="520" w:lineRule="exact"/>
        <w:ind w:firstLine="436" w:firstLineChars="182"/>
        <w:rPr>
          <w:rFonts w:hint="eastAsia" w:ascii="仿宋_GB2312" w:hAnsi="宋体" w:eastAsia="仿宋_GB2312" w:cs="Times New Roman"/>
          <w:sz w:val="24"/>
        </w:rPr>
      </w:pPr>
      <w:r>
        <w:rPr>
          <w:rFonts w:hint="eastAsia" w:ascii="仿宋_GB2312" w:hAnsi="宋体" w:eastAsia="仿宋_GB2312" w:cs="Times New Roman"/>
          <w:sz w:val="24"/>
        </w:rPr>
        <w:t>到期不缴纳罚款的，依据《中华人民共和国行政处罚法》第七十二条的规定，本机关将每日按罚款数额的百分之三加处罚款，加处罚款的数额不超过罚款的数额，并依法申请人民法院强制执行。</w:t>
      </w:r>
    </w:p>
    <w:p w14:paraId="0805FDEB">
      <w:pPr>
        <w:adjustRightInd w:val="0"/>
        <w:snapToGrid w:val="0"/>
        <w:spacing w:line="520" w:lineRule="exact"/>
        <w:ind w:firstLine="436" w:firstLineChars="182"/>
        <w:rPr>
          <w:rFonts w:hint="eastAsia" w:ascii="仿宋_GB2312" w:hAnsi="宋体" w:eastAsia="仿宋_GB2312" w:cs="Times New Roman"/>
          <w:sz w:val="24"/>
        </w:rPr>
      </w:pPr>
      <w:r>
        <w:rPr>
          <w:rFonts w:hint="eastAsia" w:ascii="仿宋_GB2312" w:hAnsi="宋体" w:eastAsia="仿宋_GB2312" w:cs="Times New Roman"/>
          <w:sz w:val="24"/>
        </w:rPr>
        <w:t>如对本决定不服，可以在收到本决定书之日起60日内向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人民政府申请复议，也可以于6个月内依法向人民法院提起行政诉讼。</w:t>
      </w:r>
    </w:p>
    <w:p w14:paraId="68EAE1C8">
      <w:pPr>
        <w:adjustRightInd w:val="0"/>
        <w:snapToGrid w:val="0"/>
        <w:spacing w:line="520" w:lineRule="exact"/>
        <w:ind w:firstLine="480" w:firstLineChars="200"/>
        <w:rPr>
          <w:rFonts w:hint="eastAsia" w:ascii="仿宋_GB2312" w:hAnsi="宋体" w:eastAsia="仿宋_GB2312" w:cs="Times New Roman"/>
          <w:sz w:val="24"/>
        </w:rPr>
      </w:pPr>
      <w:r>
        <w:rPr>
          <w:rFonts w:hint="eastAsia" w:ascii="仿宋_GB2312" w:hAnsi="宋体" w:eastAsia="仿宋_GB2312" w:cs="Times New Roman"/>
          <w:sz w:val="24"/>
        </w:rPr>
        <w:t>逾期不申请行政复议，不提起行政诉讼，又不履行本决定的，本机关将依法申请人民法院强制执行。</w:t>
      </w:r>
    </w:p>
    <w:p w14:paraId="15E4A574">
      <w:pPr>
        <w:adjustRightInd w:val="0"/>
        <w:snapToGrid w:val="0"/>
        <w:spacing w:line="520" w:lineRule="exact"/>
        <w:rPr>
          <w:rFonts w:hint="eastAsia" w:ascii="仿宋_GB2312" w:hAnsi="宋体" w:eastAsia="仿宋_GB2312" w:cs="Times New Roman"/>
          <w:sz w:val="24"/>
        </w:rPr>
      </w:pPr>
      <w:r>
        <w:rPr>
          <w:rFonts w:hint="eastAsia" w:ascii="仿宋_GB2312" w:hAnsi="宋体" w:eastAsia="仿宋_GB2312" w:cs="Times New Roman"/>
          <w:sz w:val="24"/>
        </w:rPr>
        <w:t>（***医疗保障局将依法向社会公示本行政处罚决定信息）</w:t>
      </w:r>
    </w:p>
    <w:p w14:paraId="7FAC06EA">
      <w:pPr>
        <w:widowControl/>
        <w:autoSpaceDN w:val="0"/>
        <w:snapToGrid w:val="0"/>
        <w:spacing w:line="520" w:lineRule="exact"/>
        <w:ind w:right="630" w:rightChars="300" w:firstLine="960" w:firstLineChars="400"/>
        <w:jc w:val="right"/>
        <w:rPr>
          <w:rFonts w:hint="eastAsia" w:ascii="仿宋_GB2312" w:eastAsia="仿宋_GB2312"/>
          <w:sz w:val="24"/>
        </w:rPr>
      </w:pPr>
    </w:p>
    <w:p w14:paraId="05922C8F">
      <w:pPr>
        <w:widowControl/>
        <w:autoSpaceDN w:val="0"/>
        <w:snapToGrid w:val="0"/>
        <w:spacing w:line="520" w:lineRule="exact"/>
        <w:ind w:right="630" w:rightChars="300" w:firstLine="960" w:firstLineChars="400"/>
        <w:jc w:val="right"/>
        <w:rPr>
          <w:rFonts w:hint="eastAsia" w:ascii="仿宋_GB2312" w:eastAsia="仿宋_GB2312"/>
          <w:sz w:val="24"/>
        </w:rPr>
      </w:pPr>
    </w:p>
    <w:p w14:paraId="53C40CA4">
      <w:pPr>
        <w:widowControl/>
        <w:autoSpaceDN w:val="0"/>
        <w:snapToGrid w:val="0"/>
        <w:spacing w:line="520" w:lineRule="exact"/>
        <w:ind w:right="630" w:rightChars="300" w:firstLine="960" w:firstLineChars="400"/>
        <w:jc w:val="right"/>
        <w:rPr>
          <w:rFonts w:hint="eastAsia" w:ascii="仿宋_GB2312" w:eastAsia="仿宋_GB2312"/>
          <w:sz w:val="24"/>
        </w:rPr>
      </w:pPr>
    </w:p>
    <w:p w14:paraId="2325CD3E">
      <w:pPr>
        <w:widowControl/>
        <w:autoSpaceDN w:val="0"/>
        <w:snapToGrid w:val="0"/>
        <w:spacing w:line="520" w:lineRule="exact"/>
        <w:ind w:right="630" w:rightChars="300" w:firstLine="960" w:firstLineChars="4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7C3F78F2">
      <w:pPr>
        <w:widowControl/>
        <w:autoSpaceDN w:val="0"/>
        <w:snapToGrid w:val="0"/>
        <w:spacing w:line="520" w:lineRule="exact"/>
        <w:ind w:right="630" w:rightChars="300" w:firstLine="960" w:firstLineChars="4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2A0FC950">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3AAABD08">
      <w:pPr>
        <w:autoSpaceDE w:val="0"/>
        <w:autoSpaceDN w:val="0"/>
        <w:adjustRightInd w:val="0"/>
        <w:snapToGrid w:val="0"/>
        <w:spacing w:line="520" w:lineRule="exact"/>
        <w:ind w:firstLine="480" w:firstLineChars="200"/>
        <w:jc w:val="left"/>
        <w:rPr>
          <w:rFonts w:hint="eastAsia" w:ascii="仿宋_GB2312" w:hAnsi="宋体" w:eastAsia="仿宋_GB2312" w:cs="仿宋_GB2312"/>
          <w:kern w:val="0"/>
          <w:sz w:val="24"/>
        </w:rPr>
      </w:pPr>
    </w:p>
    <w:p w14:paraId="4322B3DF">
      <w:pPr>
        <w:widowControl/>
        <w:spacing w:line="460" w:lineRule="exact"/>
        <w:jc w:val="left"/>
        <w:rPr>
          <w:rFonts w:hint="eastAsia" w:ascii="仿宋_GB2312" w:hAnsi="宋体" w:eastAsia="仿宋_GB2312" w:cs="Times New Roman"/>
          <w:sz w:val="24"/>
        </w:rPr>
      </w:pPr>
      <w:r>
        <w:rPr>
          <w:rFonts w:hint="eastAsia" w:ascii="仿宋_GB2312" w:hAnsi="宋体" w:eastAsia="仿宋_GB2312" w:cs="Times New Roman"/>
          <w:sz w:val="24"/>
        </w:rPr>
        <w:t>（本文书一式三份，一份送达当事人，一份由办案机关留存，一份随卷归档。）</w:t>
      </w:r>
    </w:p>
    <w:p w14:paraId="255B554B">
      <w:pPr>
        <w:widowControl/>
        <w:spacing w:line="460" w:lineRule="exact"/>
        <w:jc w:val="left"/>
        <w:rPr>
          <w:rFonts w:hint="eastAsia" w:ascii="仿宋_GB2312" w:hAnsi="宋体" w:eastAsia="仿宋_GB2312" w:cs="Times New Roman"/>
          <w:sz w:val="24"/>
        </w:rPr>
      </w:pPr>
    </w:p>
    <w:p w14:paraId="3BE3EB93">
      <w:pPr>
        <w:widowControl/>
        <w:spacing w:line="460" w:lineRule="exact"/>
        <w:jc w:val="left"/>
        <w:rPr>
          <w:rFonts w:hint="eastAsia" w:ascii="仿宋_GB2312" w:hAnsi="宋体" w:eastAsia="仿宋_GB2312" w:cs="Times New Roman"/>
          <w:sz w:val="24"/>
        </w:rPr>
      </w:pPr>
    </w:p>
    <w:p w14:paraId="31D12B43">
      <w:pPr>
        <w:widowControl/>
        <w:spacing w:line="460" w:lineRule="exact"/>
        <w:jc w:val="left"/>
        <w:rPr>
          <w:rFonts w:hint="eastAsia" w:ascii="仿宋_GB2312" w:hAnsi="宋体" w:eastAsia="仿宋_GB2312" w:cs="Times New Roman"/>
          <w:sz w:val="24"/>
        </w:rPr>
      </w:pPr>
    </w:p>
    <w:p w14:paraId="40758068">
      <w:pPr>
        <w:widowControl/>
        <w:spacing w:line="460" w:lineRule="exact"/>
        <w:jc w:val="left"/>
        <w:rPr>
          <w:rFonts w:hint="eastAsia" w:ascii="仿宋_GB2312" w:hAnsi="宋体" w:eastAsia="仿宋_GB2312" w:cs="Times New Roman"/>
          <w:sz w:val="24"/>
        </w:rPr>
      </w:pPr>
    </w:p>
    <w:p w14:paraId="76CBF22A">
      <w:pPr>
        <w:widowControl/>
        <w:spacing w:line="460" w:lineRule="exact"/>
        <w:jc w:val="left"/>
        <w:rPr>
          <w:rFonts w:hint="eastAsia" w:ascii="仿宋_GB2312" w:hAnsi="宋体" w:eastAsia="仿宋_GB2312" w:cs="Times New Roman"/>
          <w:sz w:val="24"/>
        </w:rPr>
      </w:pPr>
    </w:p>
    <w:p w14:paraId="33D723FF">
      <w:pPr>
        <w:widowControl/>
        <w:spacing w:line="400" w:lineRule="exact"/>
        <w:jc w:val="left"/>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4-5</w:t>
      </w:r>
    </w:p>
    <w:p w14:paraId="5F8CC899">
      <w:pPr>
        <w:snapToGrid w:val="0"/>
        <w:spacing w:line="400" w:lineRule="exact"/>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×××医疗保障局</w:t>
      </w:r>
    </w:p>
    <w:p w14:paraId="36F8830E">
      <w:pPr>
        <w:snapToGrid w:val="0"/>
        <w:spacing w:before="240" w:after="60" w:line="400" w:lineRule="exact"/>
        <w:jc w:val="center"/>
        <w:outlineLvl w:val="2"/>
        <w:rPr>
          <w:rFonts w:hint="eastAsia" w:ascii="方正小标宋简体" w:eastAsia="方正小标宋简体" w:hAnsiTheme="majorHAnsi" w:cstheme="majorBidi"/>
          <w:b/>
          <w:bCs/>
          <w:sz w:val="36"/>
          <w:szCs w:val="32"/>
        </w:rPr>
      </w:pPr>
      <w:bookmarkStart w:id="295" w:name="_Toc44489516"/>
      <w:bookmarkStart w:id="296" w:name="_Toc31185383"/>
      <w:r>
        <w:rPr>
          <w:rFonts w:hint="eastAsia" w:ascii="方正小标宋简体" w:eastAsia="方正小标宋简体" w:hAnsiTheme="majorHAnsi" w:cstheme="majorBidi"/>
          <w:b/>
          <w:bCs/>
          <w:sz w:val="36"/>
          <w:szCs w:val="32"/>
        </w:rPr>
        <w:t>不予行政处罚决定书</w:t>
      </w:r>
      <w:bookmarkEnd w:id="295"/>
      <w:bookmarkEnd w:id="296"/>
    </w:p>
    <w:p w14:paraId="76C87205">
      <w:pPr>
        <w:widowControl/>
        <w:autoSpaceDN w:val="0"/>
        <w:snapToGrid w:val="0"/>
        <w:spacing w:line="400" w:lineRule="exact"/>
        <w:ind w:right="240" w:firstLine="3360" w:firstLineChars="1200"/>
        <w:rPr>
          <w:rFonts w:hint="eastAsia" w:ascii="仿宋_GB2312" w:hAnsi="宋体" w:eastAsia="仿宋_GB2312"/>
          <w:color w:val="000000" w:themeColor="text1"/>
          <w:kern w:val="0"/>
          <w:sz w:val="28"/>
          <w:szCs w:val="28"/>
          <w:u w:val="single"/>
          <w14:textFill>
            <w14:solidFill>
              <w14:schemeClr w14:val="tx1"/>
            </w14:solidFill>
          </w14:textFill>
        </w:rPr>
      </w:pPr>
      <w:bookmarkStart w:id="297" w:name="OLE_LINK75"/>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14:textFill>
            <w14:solidFill>
              <w14:schemeClr w14:val="tx1"/>
            </w14:solidFill>
          </w14:textFill>
        </w:rPr>
        <w:t>医保不罚字</w:t>
      </w:r>
      <w:r>
        <w:rPr>
          <w:rFonts w:hint="eastAsia" w:ascii="仿宋_GB2312" w:hAnsi="仿宋_GB2312" w:eastAsia="仿宋_GB2312" w:cs="仿宋_GB2312"/>
          <w:sz w:val="28"/>
          <w:szCs w:val="28"/>
        </w:rPr>
        <w:t>〔20××〕</w:t>
      </w:r>
      <w:r>
        <w:rPr>
          <w:rFonts w:hint="eastAsia" w:ascii="仿宋_GB2312" w:hAnsi="宋体" w:eastAsia="仿宋_GB2312"/>
          <w:color w:val="000000" w:themeColor="text1"/>
          <w:kern w:val="0"/>
          <w:sz w:val="28"/>
          <w:szCs w:val="28"/>
          <w14:textFill>
            <w14:solidFill>
              <w14:schemeClr w14:val="tx1"/>
            </w14:solidFill>
          </w14:textFill>
        </w:rPr>
        <w:t>第    号</w:t>
      </w:r>
      <w:bookmarkEnd w:id="297"/>
    </w:p>
    <w:p w14:paraId="02CB2407">
      <w:pPr>
        <w:autoSpaceDE w:val="0"/>
        <w:autoSpaceDN w:val="0"/>
        <w:adjustRightInd w:val="0"/>
        <w:snapToGrid w:val="0"/>
        <w:spacing w:line="400" w:lineRule="exact"/>
        <w:ind w:right="480" w:firstLine="436" w:firstLineChars="182"/>
        <w:jc w:val="left"/>
        <w:rPr>
          <w:rFonts w:hint="eastAsia" w:ascii="仿宋_GB2312" w:hAnsi="宋体" w:eastAsia="仿宋_GB2312" w:cs="Times New Roman"/>
          <w:color w:val="000000"/>
          <w:kern w:val="0"/>
          <w:sz w:val="24"/>
        </w:rPr>
      </w:pPr>
    </w:p>
    <w:p w14:paraId="4631DDE9">
      <w:pPr>
        <w:autoSpaceDE w:val="0"/>
        <w:autoSpaceDN w:val="0"/>
        <w:adjustRightInd w:val="0"/>
        <w:snapToGrid w:val="0"/>
        <w:spacing w:line="460" w:lineRule="exact"/>
        <w:ind w:firstLine="436" w:firstLineChars="182"/>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14:paraId="021B046C">
      <w:pPr>
        <w:autoSpaceDE w:val="0"/>
        <w:autoSpaceDN w:val="0"/>
        <w:adjustRightInd w:val="0"/>
        <w:snapToGrid w:val="0"/>
        <w:spacing w:line="460" w:lineRule="exact"/>
        <w:ind w:firstLine="436" w:firstLineChars="182"/>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性别：                    </w:t>
      </w:r>
    </w:p>
    <w:p w14:paraId="6185665E">
      <w:pPr>
        <w:autoSpaceDE w:val="0"/>
        <w:autoSpaceDN w:val="0"/>
        <w:adjustRightInd w:val="0"/>
        <w:snapToGrid w:val="0"/>
        <w:spacing w:line="460" w:lineRule="exact"/>
        <w:ind w:firstLine="436" w:firstLineChars="182"/>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工作单位和职务：            </w:t>
      </w:r>
    </w:p>
    <w:p w14:paraId="55B51AC3">
      <w:pPr>
        <w:autoSpaceDE w:val="0"/>
        <w:autoSpaceDN w:val="0"/>
        <w:adjustRightInd w:val="0"/>
        <w:snapToGrid w:val="0"/>
        <w:spacing w:line="460" w:lineRule="exact"/>
        <w:ind w:firstLine="436" w:firstLineChars="182"/>
        <w:jc w:val="lef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联系电话：</w:t>
      </w:r>
    </w:p>
    <w:p w14:paraId="1FD089ED">
      <w:pPr>
        <w:autoSpaceDE w:val="0"/>
        <w:autoSpaceDN w:val="0"/>
        <w:adjustRightInd w:val="0"/>
        <w:snapToGrid w:val="0"/>
        <w:spacing w:line="460" w:lineRule="exact"/>
        <w:ind w:firstLine="436" w:firstLineChars="182"/>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主体资格证件名称及号码：</w:t>
      </w:r>
      <w:r>
        <w:rPr>
          <w:rFonts w:hint="eastAsia" w:ascii="仿宋_GB2312" w:hAnsi="宋体" w:eastAsia="仿宋_GB2312" w:cs="Times New Roman"/>
          <w:color w:val="000000"/>
          <w:kern w:val="0"/>
          <w:sz w:val="24"/>
          <w:u w:val="single"/>
        </w:rPr>
        <w:t xml:space="preserve">                                         </w:t>
      </w:r>
    </w:p>
    <w:p w14:paraId="1E480FD5">
      <w:pPr>
        <w:autoSpaceDE w:val="0"/>
        <w:autoSpaceDN w:val="0"/>
        <w:adjustRightInd w:val="0"/>
        <w:snapToGrid w:val="0"/>
        <w:spacing w:line="460" w:lineRule="exact"/>
        <w:ind w:firstLine="436" w:firstLineChars="182"/>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住所或地址：</w:t>
      </w:r>
      <w:r>
        <w:rPr>
          <w:rFonts w:hint="eastAsia" w:ascii="仿宋_GB2312" w:hAnsi="宋体" w:eastAsia="仿宋_GB2312" w:cs="Times New Roman"/>
          <w:color w:val="000000"/>
          <w:kern w:val="0"/>
          <w:sz w:val="24"/>
          <w:u w:val="single"/>
        </w:rPr>
        <w:t xml:space="preserve">                                                     </w:t>
      </w:r>
    </w:p>
    <w:p w14:paraId="4D9423D6">
      <w:pPr>
        <w:autoSpaceDE w:val="0"/>
        <w:autoSpaceDN w:val="0"/>
        <w:adjustRightInd w:val="0"/>
        <w:snapToGrid w:val="0"/>
        <w:spacing w:line="460" w:lineRule="exact"/>
        <w:ind w:firstLine="436" w:firstLineChars="182"/>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法定代表人（负责人）：</w:t>
      </w:r>
      <w:r>
        <w:rPr>
          <w:rFonts w:hint="eastAsia" w:ascii="仿宋_GB2312" w:hAnsi="宋体" w:eastAsia="仿宋_GB2312" w:cs="Times New Roman"/>
          <w:color w:val="000000"/>
          <w:kern w:val="0"/>
          <w:sz w:val="24"/>
          <w:u w:val="single"/>
        </w:rPr>
        <w:t xml:space="preserve">                                           </w:t>
      </w:r>
    </w:p>
    <w:p w14:paraId="472FB131">
      <w:pPr>
        <w:autoSpaceDE w:val="0"/>
        <w:autoSpaceDN w:val="0"/>
        <w:adjustRightInd w:val="0"/>
        <w:snapToGrid w:val="0"/>
        <w:spacing w:line="460" w:lineRule="exact"/>
        <w:ind w:firstLine="480" w:firstLineChars="200"/>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bookmarkStart w:id="298" w:name="_Hlk30085846"/>
      <w:r>
        <w:rPr>
          <w:rFonts w:hint="eastAsia" w:ascii="仿宋_GB2312" w:hAnsi="宋体" w:eastAsia="仿宋_GB2312" w:cs="Times New Roman"/>
          <w:color w:val="000000"/>
          <w:kern w:val="0"/>
          <w:sz w:val="24"/>
          <w:u w:val="single"/>
        </w:rPr>
        <w:t xml:space="preserve">                                 </w:t>
      </w:r>
      <w:bookmarkEnd w:id="298"/>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p>
    <w:p w14:paraId="0BAD8696">
      <w:pPr>
        <w:autoSpaceDE w:val="0"/>
        <w:autoSpaceDN w:val="0"/>
        <w:adjustRightInd w:val="0"/>
        <w:snapToGrid w:val="0"/>
        <w:spacing w:line="460" w:lineRule="exact"/>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1B10DD8B">
      <w:pPr>
        <w:autoSpaceDE w:val="0"/>
        <w:autoSpaceDN w:val="0"/>
        <w:adjustRightInd w:val="0"/>
        <w:snapToGrid w:val="0"/>
        <w:spacing w:line="460" w:lineRule="exact"/>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以上违法事实，主要证据如下：</w:t>
      </w:r>
      <w:r>
        <w:rPr>
          <w:rFonts w:hint="eastAsia" w:ascii="仿宋_GB2312" w:hAnsi="宋体" w:eastAsia="仿宋_GB2312" w:cs="Times New Roman"/>
          <w:color w:val="000000"/>
          <w:kern w:val="0"/>
          <w:sz w:val="24"/>
          <w:u w:val="single"/>
        </w:rPr>
        <w:t xml:space="preserve">                                         </w:t>
      </w:r>
    </w:p>
    <w:p w14:paraId="710FE80C">
      <w:pPr>
        <w:autoSpaceDE w:val="0"/>
        <w:autoSpaceDN w:val="0"/>
        <w:adjustRightInd w:val="0"/>
        <w:snapToGrid w:val="0"/>
        <w:spacing w:line="460" w:lineRule="exact"/>
        <w:jc w:val="lef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A460A4D">
      <w:pPr>
        <w:adjustRightInd w:val="0"/>
        <w:snapToGrid w:val="0"/>
        <w:spacing w:line="460" w:lineRule="exact"/>
        <w:ind w:firstLine="480" w:firstLineChars="200"/>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当事人上述行为违反了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的相关规定，鉴于</w:t>
      </w:r>
      <w:r>
        <w:rPr>
          <w:rFonts w:hint="eastAsia" w:ascii="仿宋_GB2312" w:hAnsi="宋体" w:eastAsia="仿宋_GB2312" w:cs="Times New Roman"/>
          <w:color w:val="000000"/>
          <w:kern w:val="0"/>
          <w:sz w:val="24"/>
          <w:u w:val="single"/>
        </w:rPr>
        <w:t xml:space="preserve">                                                                 </w:t>
      </w:r>
    </w:p>
    <w:p w14:paraId="3C05DBDA">
      <w:pPr>
        <w:adjustRightInd w:val="0"/>
        <w:snapToGrid w:val="0"/>
        <w:spacing w:line="460" w:lineRule="exact"/>
        <w:rPr>
          <w:rFonts w:hint="eastAsia"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，依据 </w:t>
      </w:r>
      <w:r>
        <w:rPr>
          <w:rFonts w:hint="eastAsia" w:ascii="仿宋_GB2312" w:hAnsi="宋体" w:eastAsia="仿宋_GB2312" w:cs="Times New Roman"/>
          <w:color w:val="000000"/>
          <w:kern w:val="0"/>
          <w:sz w:val="24"/>
          <w:u w:val="single"/>
        </w:rPr>
        <w:t xml:space="preserve">                                                                </w:t>
      </w:r>
    </w:p>
    <w:p w14:paraId="47D016A8">
      <w:pPr>
        <w:adjustRightInd w:val="0"/>
        <w:snapToGrid w:val="0"/>
        <w:spacing w:line="460" w:lineRule="exact"/>
        <w:rPr>
          <w:rFonts w:hint="eastAsia" w:ascii="仿宋_GB2312" w:hAnsi="宋体" w:eastAsia="仿宋_GB2312" w:cs="Times New Roman"/>
          <w:color w:val="000000"/>
          <w:kern w:val="0"/>
          <w:sz w:val="24"/>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，本机关决定对当事人不予处罚。</w:t>
      </w:r>
    </w:p>
    <w:p w14:paraId="15020A6B">
      <w:pPr>
        <w:adjustRightInd w:val="0"/>
        <w:snapToGrid w:val="0"/>
        <w:spacing w:line="460" w:lineRule="exact"/>
        <w:ind w:firstLine="480" w:firstLineChars="200"/>
        <w:rPr>
          <w:rFonts w:hint="eastAsia" w:ascii="仿宋_GB2312" w:hAnsi="宋体" w:eastAsia="仿宋_GB2312" w:cs="Times New Roman"/>
          <w:sz w:val="24"/>
        </w:rPr>
      </w:pPr>
      <w:r>
        <w:rPr>
          <w:rFonts w:hint="eastAsia" w:ascii="仿宋_GB2312" w:hAnsi="宋体" w:eastAsia="仿宋_GB2312" w:cs="Times New Roman"/>
          <w:sz w:val="24"/>
        </w:rPr>
        <w:t>如对本决定不服，可以于收到本决定书之日起六十日内向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人民政府申请复议，也可以于六个月内依法向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人民法院提起行政诉讼。</w:t>
      </w:r>
    </w:p>
    <w:p w14:paraId="0A56671E">
      <w:pPr>
        <w:adjustRightInd w:val="0"/>
        <w:snapToGrid w:val="0"/>
        <w:spacing w:line="460" w:lineRule="exact"/>
        <w:ind w:firstLine="480" w:firstLineChars="200"/>
        <w:jc w:val="right"/>
        <w:rPr>
          <w:rFonts w:hint="eastAsia" w:ascii="仿宋_GB2312" w:eastAsia="仿宋_GB2312"/>
          <w:sz w:val="24"/>
        </w:rPr>
      </w:pPr>
      <w:bookmarkStart w:id="299" w:name="OLE_LINK77"/>
    </w:p>
    <w:p w14:paraId="2FBE9EE0">
      <w:pPr>
        <w:adjustRightInd w:val="0"/>
        <w:snapToGrid w:val="0"/>
        <w:spacing w:line="460" w:lineRule="exact"/>
        <w:ind w:firstLine="480" w:firstLineChars="2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3EE1BAF6">
      <w:pPr>
        <w:widowControl/>
        <w:autoSpaceDN w:val="0"/>
        <w:adjustRightInd w:val="0"/>
        <w:snapToGrid w:val="0"/>
        <w:spacing w:line="460" w:lineRule="exact"/>
        <w:ind w:firstLine="960" w:firstLineChars="4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74CE430F">
      <w:pPr>
        <w:widowControl/>
        <w:autoSpaceDN w:val="0"/>
        <w:adjustRightInd w:val="0"/>
        <w:snapToGrid w:val="0"/>
        <w:spacing w:line="460" w:lineRule="exact"/>
        <w:ind w:firstLine="480" w:firstLineChars="2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27EF9288">
      <w:pPr>
        <w:widowControl/>
        <w:adjustRightInd w:val="0"/>
        <w:snapToGrid w:val="0"/>
        <w:spacing w:line="460" w:lineRule="exact"/>
        <w:jc w:val="right"/>
        <w:rPr>
          <w:rFonts w:hint="eastAsia" w:ascii="仿宋_GB2312" w:hAnsi="宋体" w:eastAsia="仿宋_GB2312" w:cs="Times New Roman"/>
          <w:sz w:val="24"/>
        </w:rPr>
      </w:pPr>
      <w:r>
        <w:rPr>
          <w:rFonts w:hint="eastAsia" w:ascii="仿宋_GB2312" w:hAnsi="宋体" w:eastAsia="仿宋_GB2312" w:cs="Times New Roman"/>
          <w:sz w:val="24"/>
        </w:rPr>
        <w:t>（本文书一式三份，一份送达当事人，一份由本机关留存，一份随卷归档。）</w:t>
      </w:r>
    </w:p>
    <w:bookmarkEnd w:id="299"/>
    <w:p w14:paraId="2CD53D74">
      <w:pPr>
        <w:snapToGrid w:val="0"/>
        <w:spacing w:line="360" w:lineRule="auto"/>
        <w:rPr>
          <w:rFonts w:hint="eastAsia" w:ascii="方正小标宋简体" w:hAnsi="方正小标宋简体" w:eastAsia="方正小标宋简体" w:cs="方正小标宋简体"/>
          <w:sz w:val="30"/>
          <w:szCs w:val="30"/>
        </w:rPr>
      </w:pPr>
      <w:bookmarkStart w:id="300" w:name="_Hlk30084730"/>
      <w:bookmarkStart w:id="301" w:name="_Hlk31375093"/>
    </w:p>
    <w:p w14:paraId="0BA36103">
      <w:pPr>
        <w:snapToGrid w:val="0"/>
        <w:spacing w:line="460" w:lineRule="exact"/>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4-</w:t>
      </w:r>
      <w:bookmarkStart w:id="302" w:name="OLE_LINK11"/>
      <w:r>
        <w:rPr>
          <w:rFonts w:hint="eastAsia" w:ascii="方正小标宋简体" w:hAnsi="方正小标宋简体" w:eastAsia="方正小标宋简体" w:cs="方正小标宋简体"/>
          <w:sz w:val="30"/>
          <w:szCs w:val="30"/>
        </w:rPr>
        <w:t xml:space="preserve">6               </w:t>
      </w:r>
    </w:p>
    <w:p w14:paraId="15CD69B6">
      <w:pPr>
        <w:snapToGrid w:val="0"/>
        <w:spacing w:line="460" w:lineRule="exact"/>
        <w:ind w:firstLine="3000" w:firstLineChars="1000"/>
        <w:rPr>
          <w:rFonts w:hint="eastAsia"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045D38BF">
      <w:pPr>
        <w:spacing w:before="240" w:after="60" w:line="460" w:lineRule="exact"/>
        <w:jc w:val="center"/>
        <w:outlineLvl w:val="2"/>
        <w:rPr>
          <w:rFonts w:hint="eastAsia" w:ascii="方正小标宋简体" w:eastAsia="方正小标宋简体" w:hAnsiTheme="majorHAnsi" w:cstheme="majorBidi"/>
          <w:b/>
          <w:bCs/>
          <w:sz w:val="36"/>
          <w:szCs w:val="32"/>
        </w:rPr>
      </w:pPr>
      <w:bookmarkStart w:id="303" w:name="_Toc29405054"/>
      <w:bookmarkStart w:id="304" w:name="_Toc31185396"/>
      <w:bookmarkStart w:id="305" w:name="_Toc44489523"/>
      <w:bookmarkStart w:id="306" w:name="_Hlk29203754"/>
      <w:r>
        <w:rPr>
          <w:rFonts w:hint="eastAsia" w:ascii="方正小标宋简体" w:eastAsia="方正小标宋简体" w:hAnsiTheme="majorHAnsi" w:cstheme="majorBidi"/>
          <w:b/>
          <w:bCs/>
          <w:sz w:val="36"/>
          <w:szCs w:val="32"/>
        </w:rPr>
        <w:t>送达回证</w:t>
      </w:r>
      <w:bookmarkEnd w:id="303"/>
      <w:bookmarkEnd w:id="304"/>
      <w:bookmarkEnd w:id="305"/>
    </w:p>
    <w:bookmarkEnd w:id="302"/>
    <w:p w14:paraId="0756B1C2">
      <w:pPr>
        <w:rPr>
          <w:rFonts w:hint="eastAsia"/>
        </w:rPr>
      </w:pPr>
    </w:p>
    <w:tbl>
      <w:tblPr>
        <w:tblStyle w:val="23"/>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2084"/>
        <w:gridCol w:w="6761"/>
      </w:tblGrid>
      <w:tr w14:paraId="0FEF0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23EE2610">
            <w:pPr>
              <w:widowControl/>
              <w:autoSpaceDN w:val="0"/>
              <w:ind w:left="1560" w:hanging="1560" w:hangingChars="650"/>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送达文书名称</w:t>
            </w:r>
          </w:p>
        </w:tc>
        <w:tc>
          <w:tcPr>
            <w:tcW w:w="6761" w:type="dxa"/>
            <w:vAlign w:val="center"/>
          </w:tcPr>
          <w:p w14:paraId="0236EB57">
            <w:pPr>
              <w:widowControl/>
              <w:autoSpaceDN w:val="0"/>
              <w:snapToGrid w:val="0"/>
              <w:jc w:val="center"/>
              <w:rPr>
                <w:rFonts w:hint="eastAsia" w:ascii="仿宋_GB2312" w:hAnsi="宋体" w:eastAsia="仿宋_GB2312"/>
                <w:color w:val="000000" w:themeColor="text1"/>
                <w:kern w:val="0"/>
                <w:sz w:val="24"/>
                <w:szCs w:val="24"/>
                <w:lang w:eastAsia="en-US"/>
                <w14:textFill>
                  <w14:solidFill>
                    <w14:schemeClr w14:val="tx1"/>
                  </w14:solidFill>
                </w14:textFill>
              </w:rPr>
            </w:pPr>
          </w:p>
        </w:tc>
      </w:tr>
      <w:tr w14:paraId="6DD5C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60C21E12">
            <w:pPr>
              <w:widowControl/>
              <w:autoSpaceDN w:val="0"/>
              <w:ind w:left="1560" w:hanging="1560" w:hangingChars="650"/>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送达文书文号</w:t>
            </w:r>
          </w:p>
        </w:tc>
        <w:tc>
          <w:tcPr>
            <w:tcW w:w="6761" w:type="dxa"/>
            <w:vAlign w:val="center"/>
          </w:tcPr>
          <w:p w14:paraId="12089200">
            <w:pPr>
              <w:widowControl/>
              <w:autoSpaceDN w:val="0"/>
              <w:snapToGrid w:val="0"/>
              <w:jc w:val="center"/>
              <w:rPr>
                <w:rFonts w:hint="eastAsia" w:ascii="仿宋_GB2312" w:hAnsi="宋体" w:eastAsia="仿宋_GB2312"/>
                <w:color w:val="000000" w:themeColor="text1"/>
                <w:kern w:val="0"/>
                <w:sz w:val="24"/>
                <w:szCs w:val="24"/>
                <w:lang w:eastAsia="en-US"/>
                <w14:textFill>
                  <w14:solidFill>
                    <w14:schemeClr w14:val="tx1"/>
                  </w14:solidFill>
                </w14:textFill>
              </w:rPr>
            </w:pPr>
          </w:p>
        </w:tc>
      </w:tr>
      <w:tr w14:paraId="41049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3E5985E5">
            <w:pPr>
              <w:widowControl/>
              <w:autoSpaceDN w:val="0"/>
              <w:ind w:left="1560" w:hanging="1560" w:hangingChars="650"/>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受送达人</w:t>
            </w:r>
          </w:p>
        </w:tc>
        <w:tc>
          <w:tcPr>
            <w:tcW w:w="6761" w:type="dxa"/>
            <w:vAlign w:val="center"/>
          </w:tcPr>
          <w:p w14:paraId="0B727524">
            <w:pPr>
              <w:widowControl/>
              <w:autoSpaceDN w:val="0"/>
              <w:snapToGrid w:val="0"/>
              <w:jc w:val="center"/>
              <w:rPr>
                <w:rFonts w:hint="eastAsia" w:ascii="仿宋_GB2312" w:hAnsi="宋体" w:eastAsia="仿宋_GB2312"/>
                <w:color w:val="000000" w:themeColor="text1"/>
                <w:kern w:val="0"/>
                <w:sz w:val="24"/>
                <w:szCs w:val="24"/>
                <w:lang w:eastAsia="en-US"/>
                <w14:textFill>
                  <w14:solidFill>
                    <w14:schemeClr w14:val="tx1"/>
                  </w14:solidFill>
                </w14:textFill>
              </w:rPr>
            </w:pPr>
          </w:p>
        </w:tc>
      </w:tr>
      <w:tr w14:paraId="6BE56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68F3C936">
            <w:pPr>
              <w:widowControl/>
              <w:autoSpaceDN w:val="0"/>
              <w:ind w:left="1560" w:hanging="1560" w:hangingChars="650"/>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送达地点</w:t>
            </w:r>
          </w:p>
        </w:tc>
        <w:tc>
          <w:tcPr>
            <w:tcW w:w="6761" w:type="dxa"/>
            <w:vAlign w:val="center"/>
          </w:tcPr>
          <w:p w14:paraId="6B7B1519">
            <w:pPr>
              <w:widowControl/>
              <w:autoSpaceDN w:val="0"/>
              <w:snapToGrid w:val="0"/>
              <w:jc w:val="center"/>
              <w:rPr>
                <w:rFonts w:hint="eastAsia" w:ascii="仿宋_GB2312" w:hAnsi="宋体" w:eastAsia="仿宋_GB2312"/>
                <w:color w:val="000000" w:themeColor="text1"/>
                <w:kern w:val="0"/>
                <w:sz w:val="24"/>
                <w:szCs w:val="24"/>
                <w:lang w:eastAsia="en-US"/>
                <w14:textFill>
                  <w14:solidFill>
                    <w14:schemeClr w14:val="tx1"/>
                  </w14:solidFill>
                </w14:textFill>
              </w:rPr>
            </w:pPr>
          </w:p>
        </w:tc>
      </w:tr>
      <w:tr w14:paraId="5F41F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5A1E9D18">
            <w:pPr>
              <w:widowControl/>
              <w:autoSpaceDN w:val="0"/>
              <w:ind w:left="1560" w:hanging="1560" w:hangingChars="650"/>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送达方式</w:t>
            </w:r>
          </w:p>
        </w:tc>
        <w:tc>
          <w:tcPr>
            <w:tcW w:w="6761" w:type="dxa"/>
            <w:vAlign w:val="center"/>
          </w:tcPr>
          <w:p w14:paraId="637D76C3">
            <w:pPr>
              <w:widowControl/>
              <w:autoSpaceDN w:val="0"/>
              <w:snapToGrid w:val="0"/>
              <w:jc w:val="left"/>
              <w:rPr>
                <w:rFonts w:hint="eastAsia" w:ascii="仿宋_GB2312" w:hAnsi="宋体" w:eastAsia="仿宋_GB2312"/>
                <w:color w:val="000000" w:themeColor="text1"/>
                <w:kern w:val="0"/>
                <w:sz w:val="24"/>
                <w:szCs w:val="24"/>
                <w:lang w:eastAsia="en-US"/>
                <w14:textFill>
                  <w14:solidFill>
                    <w14:schemeClr w14:val="tx1"/>
                  </w14:solidFill>
                </w14:textFill>
              </w:rPr>
            </w:pPr>
          </w:p>
        </w:tc>
      </w:tr>
      <w:tr w14:paraId="4FA6D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00A9AA27">
            <w:pPr>
              <w:widowControl/>
              <w:autoSpaceDN w:val="0"/>
              <w:ind w:left="1560" w:hanging="1560" w:hangingChars="650"/>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送达日期</w:t>
            </w:r>
          </w:p>
        </w:tc>
        <w:tc>
          <w:tcPr>
            <w:tcW w:w="6761" w:type="dxa"/>
            <w:vAlign w:val="center"/>
          </w:tcPr>
          <w:p w14:paraId="07F1506B">
            <w:pPr>
              <w:widowControl/>
              <w:autoSpaceDN w:val="0"/>
              <w:snapToGrid w:val="0"/>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日</w:t>
            </w:r>
          </w:p>
        </w:tc>
      </w:tr>
      <w:tr w14:paraId="2DD81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4FE5ADE1">
            <w:pPr>
              <w:widowControl/>
              <w:autoSpaceDN w:val="0"/>
              <w:ind w:left="1560" w:hanging="1560" w:hangingChars="65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收件人签字或盖章</w:t>
            </w:r>
          </w:p>
          <w:p w14:paraId="394C7B70">
            <w:pPr>
              <w:widowControl/>
              <w:autoSpaceDN w:val="0"/>
              <w:ind w:left="1560" w:hanging="1560" w:hangingChars="65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并注明收件日期</w:t>
            </w:r>
          </w:p>
        </w:tc>
        <w:tc>
          <w:tcPr>
            <w:tcW w:w="6761" w:type="dxa"/>
            <w:vAlign w:val="center"/>
          </w:tcPr>
          <w:p w14:paraId="46284457">
            <w:pPr>
              <w:widowControl/>
              <w:autoSpaceDN w:val="0"/>
              <w:snapToGrid w:val="0"/>
              <w:jc w:val="left"/>
              <w:rPr>
                <w:rFonts w:hint="eastAsia" w:ascii="仿宋_GB2312" w:hAnsi="宋体" w:eastAsia="仿宋_GB2312"/>
                <w:color w:val="000000" w:themeColor="text1"/>
                <w:kern w:val="0"/>
                <w:sz w:val="24"/>
                <w:szCs w:val="24"/>
                <w14:textFill>
                  <w14:solidFill>
                    <w14:schemeClr w14:val="tx1"/>
                  </w14:solidFill>
                </w14:textFill>
              </w:rPr>
            </w:pPr>
          </w:p>
          <w:p w14:paraId="11D2907B">
            <w:pPr>
              <w:widowControl/>
              <w:autoSpaceDN w:val="0"/>
              <w:snapToGrid w:val="0"/>
              <w:jc w:val="left"/>
              <w:rPr>
                <w:rFonts w:hint="eastAsia" w:ascii="仿宋_GB2312" w:hAnsi="宋体" w:eastAsia="仿宋_GB2312"/>
                <w:color w:val="000000" w:themeColor="text1"/>
                <w:kern w:val="0"/>
                <w:sz w:val="24"/>
                <w:szCs w:val="24"/>
                <w14:textFill>
                  <w14:solidFill>
                    <w14:schemeClr w14:val="tx1"/>
                  </w14:solidFill>
                </w14:textFill>
              </w:rPr>
            </w:pPr>
          </w:p>
          <w:p w14:paraId="55FD6E1D">
            <w:pPr>
              <w:widowControl/>
              <w:autoSpaceDN w:val="0"/>
              <w:snapToGrid w:val="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（与受送达人的关系：        ）</w:t>
            </w:r>
          </w:p>
          <w:p w14:paraId="7676278C">
            <w:pPr>
              <w:widowControl/>
              <w:autoSpaceDN w:val="0"/>
              <w:snapToGrid w:val="0"/>
              <w:jc w:val="right"/>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日</w:t>
            </w:r>
          </w:p>
        </w:tc>
      </w:tr>
      <w:tr w14:paraId="74C78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57029386">
            <w:pPr>
              <w:widowControl/>
              <w:autoSpaceDN w:val="0"/>
              <w:ind w:left="1560" w:hanging="1560" w:hangingChars="650"/>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见证人签名</w:t>
            </w:r>
          </w:p>
        </w:tc>
        <w:tc>
          <w:tcPr>
            <w:tcW w:w="6761" w:type="dxa"/>
            <w:vAlign w:val="center"/>
          </w:tcPr>
          <w:p w14:paraId="18E2731E">
            <w:pPr>
              <w:widowControl/>
              <w:autoSpaceDN w:val="0"/>
              <w:snapToGrid w:val="0"/>
              <w:ind w:firstLine="4560" w:firstLineChars="1900"/>
              <w:jc w:val="right"/>
              <w:rPr>
                <w:rFonts w:hint="eastAsia" w:ascii="仿宋_GB2312" w:hAnsi="宋体" w:eastAsia="仿宋_GB2312"/>
                <w:color w:val="000000" w:themeColor="text1"/>
                <w:kern w:val="0"/>
                <w:sz w:val="24"/>
                <w:szCs w:val="24"/>
                <w:lang w:eastAsia="en-US"/>
                <w14:textFill>
                  <w14:solidFill>
                    <w14:schemeClr w14:val="tx1"/>
                  </w14:solidFill>
                </w14:textFill>
              </w:rPr>
            </w:pPr>
          </w:p>
          <w:p w14:paraId="42670DE8">
            <w:pPr>
              <w:widowControl/>
              <w:autoSpaceDN w:val="0"/>
              <w:snapToGrid w:val="0"/>
              <w:ind w:firstLine="720" w:firstLineChars="300"/>
              <w:jc w:val="right"/>
              <w:rPr>
                <w:rFonts w:hint="eastAsia" w:ascii="仿宋_GB2312" w:hAnsi="宋体" w:eastAsia="仿宋_GB2312"/>
                <w:color w:val="000000" w:themeColor="text1"/>
                <w:kern w:val="0"/>
                <w:sz w:val="24"/>
                <w:szCs w:val="24"/>
                <w:lang w:eastAsia="en-US"/>
                <w14:textFill>
                  <w14:solidFill>
                    <w14:schemeClr w14:val="tx1"/>
                  </w14:solidFill>
                </w14:textFill>
              </w:rPr>
            </w:pPr>
          </w:p>
          <w:p w14:paraId="068D461E">
            <w:pPr>
              <w:widowControl/>
              <w:autoSpaceDN w:val="0"/>
              <w:snapToGrid w:val="0"/>
              <w:ind w:firstLine="720" w:firstLineChars="300"/>
              <w:jc w:val="right"/>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日</w:t>
            </w:r>
          </w:p>
        </w:tc>
      </w:tr>
      <w:tr w14:paraId="7A21E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26D0F209">
            <w:pPr>
              <w:widowControl/>
              <w:autoSpaceDN w:val="0"/>
              <w:ind w:left="1560" w:hanging="1560" w:hangingChars="650"/>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送达人签名</w:t>
            </w:r>
          </w:p>
        </w:tc>
        <w:tc>
          <w:tcPr>
            <w:tcW w:w="6761" w:type="dxa"/>
            <w:vAlign w:val="center"/>
          </w:tcPr>
          <w:p w14:paraId="38E20954">
            <w:pPr>
              <w:widowControl/>
              <w:autoSpaceDN w:val="0"/>
              <w:snapToGrid w:val="0"/>
              <w:ind w:firstLine="4560" w:firstLineChars="1900"/>
              <w:jc w:val="left"/>
              <w:rPr>
                <w:rFonts w:hint="eastAsia" w:ascii="仿宋_GB2312" w:hAnsi="宋体" w:eastAsia="仿宋_GB2312"/>
                <w:color w:val="000000" w:themeColor="text1"/>
                <w:kern w:val="0"/>
                <w:sz w:val="24"/>
                <w:szCs w:val="24"/>
                <w:lang w:eastAsia="en-US"/>
                <w14:textFill>
                  <w14:solidFill>
                    <w14:schemeClr w14:val="tx1"/>
                  </w14:solidFill>
                </w14:textFill>
              </w:rPr>
            </w:pPr>
          </w:p>
          <w:p w14:paraId="528CAEFC">
            <w:pPr>
              <w:widowControl/>
              <w:autoSpaceDN w:val="0"/>
              <w:snapToGrid w:val="0"/>
              <w:ind w:firstLine="4560" w:firstLineChars="1900"/>
              <w:jc w:val="right"/>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日</w:t>
            </w:r>
          </w:p>
        </w:tc>
      </w:tr>
      <w:tr w14:paraId="4FA47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00B6F79F">
            <w:pPr>
              <w:widowControl/>
              <w:autoSpaceDN w:val="0"/>
              <w:ind w:left="1560" w:hanging="1560" w:hangingChars="650"/>
              <w:jc w:val="center"/>
              <w:rPr>
                <w:rFonts w:hint="eastAsia"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备注</w:t>
            </w:r>
          </w:p>
        </w:tc>
        <w:tc>
          <w:tcPr>
            <w:tcW w:w="6761" w:type="dxa"/>
            <w:vAlign w:val="center"/>
          </w:tcPr>
          <w:p w14:paraId="06463D25">
            <w:pPr>
              <w:widowControl/>
              <w:autoSpaceDN w:val="0"/>
              <w:snapToGrid w:val="0"/>
              <w:jc w:val="left"/>
              <w:rPr>
                <w:rFonts w:hint="eastAsia" w:ascii="仿宋_GB2312" w:hAnsi="宋体" w:eastAsia="仿宋_GB2312"/>
                <w:color w:val="000000" w:themeColor="text1"/>
                <w:kern w:val="0"/>
                <w:sz w:val="24"/>
                <w:szCs w:val="24"/>
                <w:lang w:eastAsia="en-US"/>
                <w14:textFill>
                  <w14:solidFill>
                    <w14:schemeClr w14:val="tx1"/>
                  </w14:solidFill>
                </w14:textFill>
              </w:rPr>
            </w:pPr>
          </w:p>
        </w:tc>
      </w:tr>
    </w:tbl>
    <w:p w14:paraId="73B482B2">
      <w:pPr>
        <w:widowControl/>
        <w:autoSpaceDN w:val="0"/>
        <w:snapToGrid w:val="0"/>
        <w:spacing w:line="360" w:lineRule="auto"/>
        <w:ind w:right="1680" w:rightChars="800"/>
        <w:jc w:val="center"/>
        <w:rPr>
          <w:rFonts w:hint="eastAsia" w:ascii="宋体" w:hAnsi="宋体" w:eastAsia="宋体"/>
          <w:sz w:val="30"/>
          <w:szCs w:val="30"/>
        </w:rPr>
      </w:pPr>
      <w:r>
        <w:rPr>
          <w:rFonts w:ascii="宋体" w:hAnsi="宋体" w:eastAsia="宋体"/>
          <w:sz w:val="30"/>
          <w:szCs w:val="30"/>
        </w:rPr>
        <w:br w:type="page"/>
      </w:r>
    </w:p>
    <w:bookmarkEnd w:id="306"/>
    <w:p w14:paraId="6F06EF2E">
      <w:pPr>
        <w:widowControl/>
        <w:autoSpaceDN w:val="0"/>
        <w:snapToGrid w:val="0"/>
        <w:spacing w:line="540" w:lineRule="exact"/>
        <w:rPr>
          <w:rFonts w:hint="eastAsia" w:ascii="方正小标宋简体" w:hAnsi="宋体" w:eastAsia="方正小标宋简体"/>
          <w:sz w:val="30"/>
          <w:szCs w:val="30"/>
        </w:rPr>
      </w:pPr>
      <w:bookmarkStart w:id="307" w:name="OLE_LINK78"/>
      <w:r>
        <w:rPr>
          <w:rFonts w:hint="eastAsia" w:ascii="方正小标宋简体" w:hAnsi="宋体" w:eastAsia="方正小标宋简体"/>
          <w:sz w:val="30"/>
          <w:szCs w:val="30"/>
        </w:rPr>
        <w:t xml:space="preserve">4-7  </w:t>
      </w:r>
      <w:bookmarkEnd w:id="307"/>
      <w:r>
        <w:rPr>
          <w:rFonts w:hint="eastAsia" w:ascii="方正小标宋简体" w:hAnsi="宋体" w:eastAsia="方正小标宋简体"/>
          <w:sz w:val="30"/>
          <w:szCs w:val="30"/>
        </w:rPr>
        <w:t xml:space="preserve">          </w:t>
      </w:r>
    </w:p>
    <w:p w14:paraId="7812B61D">
      <w:pPr>
        <w:widowControl/>
        <w:autoSpaceDN w:val="0"/>
        <w:snapToGrid w:val="0"/>
        <w:spacing w:line="540" w:lineRule="exact"/>
        <w:jc w:val="center"/>
        <w:rPr>
          <w:rFonts w:hint="eastAsia"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00E160DD">
      <w:pPr>
        <w:spacing w:before="240" w:after="60"/>
        <w:jc w:val="center"/>
        <w:outlineLvl w:val="2"/>
        <w:rPr>
          <w:rFonts w:hint="eastAsia" w:ascii="方正小标宋简体" w:eastAsia="方正小标宋简体" w:hAnsiTheme="majorHAnsi" w:cstheme="majorBidi"/>
          <w:b/>
          <w:bCs/>
          <w:sz w:val="36"/>
          <w:szCs w:val="32"/>
        </w:rPr>
      </w:pPr>
      <w:r>
        <w:rPr>
          <w:rFonts w:hint="eastAsia" w:ascii="方正小标宋简体" w:eastAsia="方正小标宋简体" w:hAnsiTheme="majorHAnsi" w:cstheme="majorBidi"/>
          <w:b/>
          <w:bCs/>
          <w:sz w:val="36"/>
          <w:szCs w:val="32"/>
        </w:rPr>
        <w:t>送达公告</w:t>
      </w:r>
    </w:p>
    <w:p w14:paraId="614DA82B">
      <w:pPr>
        <w:widowControl/>
        <w:autoSpaceDN w:val="0"/>
        <w:snapToGrid w:val="0"/>
        <w:spacing w:line="540" w:lineRule="exact"/>
        <w:ind w:firstLine="3920" w:firstLineChars="1400"/>
        <w:rPr>
          <w:rFonts w:hint="eastAsia" w:ascii="方正小标宋简体" w:hAnsi="宋体" w:eastAsia="方正小标宋简体"/>
          <w:sz w:val="30"/>
          <w:szCs w:val="30"/>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14:textFill>
            <w14:solidFill>
              <w14:schemeClr w14:val="tx1"/>
            </w14:solidFill>
          </w14:textFill>
        </w:rPr>
        <w:t>医保罚送告</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宋体" w:eastAsia="仿宋_GB2312"/>
          <w:color w:val="000000" w:themeColor="text1"/>
          <w:kern w:val="0"/>
          <w:sz w:val="28"/>
          <w:szCs w:val="28"/>
          <w14:textFill>
            <w14:solidFill>
              <w14:schemeClr w14:val="tx1"/>
            </w14:solidFill>
          </w14:textFill>
        </w:rPr>
        <w:t>第</w:t>
      </w: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14:textFill>
            <w14:solidFill>
              <w14:schemeClr w14:val="tx1"/>
            </w14:solidFill>
          </w14:textFill>
        </w:rPr>
        <w:t>号</w:t>
      </w:r>
    </w:p>
    <w:p w14:paraId="7B396810">
      <w:pPr>
        <w:widowControl/>
        <w:autoSpaceDN w:val="0"/>
        <w:snapToGrid w:val="0"/>
        <w:spacing w:line="540" w:lineRule="exact"/>
        <w:ind w:firstLine="2700" w:firstLineChars="900"/>
        <w:rPr>
          <w:rFonts w:hint="eastAsia" w:ascii="方正小标宋简体" w:hAnsi="宋体" w:eastAsia="方正小标宋简体"/>
          <w:sz w:val="30"/>
          <w:szCs w:val="30"/>
        </w:rPr>
      </w:pPr>
    </w:p>
    <w:p w14:paraId="645A2F70">
      <w:pPr>
        <w:widowControl/>
        <w:adjustRightInd w:val="0"/>
        <w:snapToGrid w:val="0"/>
        <w:spacing w:line="520" w:lineRule="exact"/>
        <w:rPr>
          <w:rFonts w:hint="eastAsia"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14:paraId="72DABED1">
      <w:pPr>
        <w:widowControl/>
        <w:spacing w:line="52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本局于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日依法对你（单位）作出</w:t>
      </w:r>
      <w:r>
        <w:rPr>
          <w:rFonts w:hint="eastAsia" w:ascii="仿宋_GB2312" w:hAnsi="宋体" w:eastAsia="仿宋_GB2312"/>
          <w:sz w:val="24"/>
          <w:szCs w:val="24"/>
          <w:u w:val="single"/>
        </w:rPr>
        <w:t xml:space="preserve">                  </w:t>
      </w:r>
      <w:r>
        <w:rPr>
          <w:rFonts w:hint="eastAsia" w:ascii="仿宋_GB2312" w:hAnsi="宋体" w:eastAsia="仿宋_GB2312"/>
          <w:i/>
          <w:iCs/>
          <w:sz w:val="24"/>
          <w:szCs w:val="24"/>
          <w:u w:val="single"/>
        </w:rPr>
        <w:t xml:space="preserve"> </w:t>
      </w:r>
      <w:r>
        <w:rPr>
          <w:rFonts w:hint="eastAsia" w:ascii="仿宋_GB2312" w:hAnsi="宋体" w:eastAsia="仿宋_GB2312"/>
          <w:i/>
          <w:iCs/>
          <w:sz w:val="24"/>
          <w:szCs w:val="24"/>
        </w:rPr>
        <w:t>，</w:t>
      </w:r>
      <w:r>
        <w:rPr>
          <w:rFonts w:hint="eastAsia" w:ascii="仿宋_GB2312" w:hAnsi="宋体" w:eastAsia="仿宋_GB2312"/>
          <w:sz w:val="24"/>
          <w:szCs w:val="24"/>
        </w:rPr>
        <w:t xml:space="preserve"> 因</w:t>
      </w:r>
      <w:r>
        <w:rPr>
          <w:rFonts w:hint="eastAsia" w:ascii="仿宋_GB2312" w:hAnsi="宋体" w:eastAsia="仿宋_GB2312"/>
          <w:sz w:val="24"/>
          <w:szCs w:val="24"/>
          <w:u w:val="single"/>
        </w:rPr>
        <w:t xml:space="preserve">  你下落不明/采取其他送达方式无法送达 </w:t>
      </w:r>
      <w:r>
        <w:rPr>
          <w:rFonts w:hint="eastAsia" w:ascii="仿宋_GB2312" w:hAnsi="宋体" w:eastAsia="仿宋_GB2312"/>
          <w:sz w:val="24"/>
          <w:szCs w:val="24"/>
        </w:rPr>
        <w:t xml:space="preserve"> ，依据《中华人民共和国行政处罚法》第六十一条及《医疗保障行政处罚程序暂行规定》第五十九条的规定，本局决定依法向你(单位)公告送达</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，内容为：</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14:paraId="4CD73DAE">
      <w:pPr>
        <w:widowControl/>
        <w:spacing w:line="5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请你（单位）自本公告发布之日起六十日内到本局领取</w:t>
      </w:r>
      <w:r>
        <w:rPr>
          <w:rFonts w:hint="eastAsia" w:ascii="仿宋_GB2312" w:hAnsi="宋体" w:eastAsia="仿宋_GB2312"/>
          <w:sz w:val="24"/>
          <w:szCs w:val="24"/>
          <w:u w:val="single"/>
        </w:rPr>
        <w:t xml:space="preserve">                </w:t>
      </w:r>
      <w:r>
        <w:rPr>
          <w:rFonts w:hint="eastAsia" w:ascii="仿宋_GB2312" w:hAnsi="宋体" w:eastAsia="仿宋_GB2312"/>
          <w:sz w:val="24"/>
          <w:szCs w:val="24"/>
        </w:rPr>
        <w:t>，逾期不领取即视为送达。（告知当事人陈述、申辩、复议、诉讼的权利）</w:t>
      </w:r>
    </w:p>
    <w:p w14:paraId="78660975">
      <w:pPr>
        <w:widowControl/>
        <w:spacing w:line="520" w:lineRule="exact"/>
        <w:ind w:firstLine="720" w:firstLineChars="300"/>
        <w:rPr>
          <w:rFonts w:hint="eastAsia" w:ascii="仿宋_GB2312" w:hAnsi="宋体" w:eastAsia="仿宋_GB2312"/>
          <w:sz w:val="24"/>
          <w:szCs w:val="24"/>
        </w:rPr>
      </w:pPr>
      <w:r>
        <w:rPr>
          <w:rFonts w:hint="eastAsia" w:ascii="仿宋_GB2312" w:hAnsi="宋体" w:eastAsia="仿宋_GB2312"/>
          <w:sz w:val="24"/>
          <w:szCs w:val="24"/>
        </w:rPr>
        <w:t>联系人：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联系电话：</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14:paraId="7D85D81E">
      <w:pPr>
        <w:widowControl/>
        <w:spacing w:line="520" w:lineRule="exact"/>
        <w:ind w:firstLine="720" w:firstLineChars="300"/>
        <w:rPr>
          <w:rFonts w:hint="eastAsia" w:ascii="仿宋_GB2312" w:hAnsi="宋体" w:eastAsia="仿宋_GB2312"/>
          <w:sz w:val="24"/>
          <w:szCs w:val="24"/>
          <w:u w:val="single"/>
        </w:rPr>
      </w:pPr>
      <w:r>
        <w:rPr>
          <w:rFonts w:hint="eastAsia" w:ascii="仿宋_GB2312" w:hAnsi="宋体" w:eastAsia="仿宋_GB2312"/>
          <w:sz w:val="24"/>
          <w:szCs w:val="24"/>
        </w:rPr>
        <w:t>联系地址：</w:t>
      </w:r>
      <w:r>
        <w:rPr>
          <w:rFonts w:hint="eastAsia" w:ascii="仿宋_GB2312" w:hAnsi="宋体" w:eastAsia="仿宋_GB2312"/>
          <w:sz w:val="24"/>
          <w:szCs w:val="24"/>
          <w:u w:val="single"/>
        </w:rPr>
        <w:t xml:space="preserve">                                              </w:t>
      </w:r>
    </w:p>
    <w:p w14:paraId="12C0F89A">
      <w:pPr>
        <w:widowControl/>
        <w:autoSpaceDN w:val="0"/>
        <w:snapToGrid w:val="0"/>
        <w:spacing w:line="520" w:lineRule="exact"/>
        <w:ind w:firstLine="2700" w:firstLineChars="900"/>
        <w:rPr>
          <w:rFonts w:hint="eastAsia" w:ascii="方正小标宋简体" w:hAnsi="宋体" w:eastAsia="方正小标宋简体"/>
          <w:sz w:val="30"/>
          <w:szCs w:val="30"/>
        </w:rPr>
      </w:pPr>
    </w:p>
    <w:p w14:paraId="100DEF9C">
      <w:pPr>
        <w:widowControl/>
        <w:autoSpaceDN w:val="0"/>
        <w:snapToGrid w:val="0"/>
        <w:spacing w:line="520" w:lineRule="exact"/>
        <w:ind w:firstLine="2700" w:firstLineChars="900"/>
        <w:rPr>
          <w:rFonts w:hint="eastAsia" w:ascii="方正小标宋简体" w:hAnsi="宋体" w:eastAsia="方正小标宋简体"/>
          <w:sz w:val="30"/>
          <w:szCs w:val="30"/>
        </w:rPr>
      </w:pPr>
    </w:p>
    <w:p w14:paraId="01ADE7FA">
      <w:pPr>
        <w:widowControl/>
        <w:autoSpaceDN w:val="0"/>
        <w:snapToGrid w:val="0"/>
        <w:spacing w:line="520" w:lineRule="exact"/>
        <w:ind w:firstLine="2700" w:firstLineChars="900"/>
        <w:rPr>
          <w:rFonts w:hint="eastAsia" w:ascii="方正小标宋简体" w:hAnsi="宋体" w:eastAsia="方正小标宋简体"/>
          <w:sz w:val="30"/>
          <w:szCs w:val="30"/>
        </w:rPr>
      </w:pPr>
    </w:p>
    <w:p w14:paraId="07A90D0F">
      <w:pPr>
        <w:adjustRightInd w:val="0"/>
        <w:snapToGrid w:val="0"/>
        <w:spacing w:line="520" w:lineRule="exact"/>
        <w:ind w:firstLine="480" w:firstLineChars="2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7B66A482">
      <w:pPr>
        <w:widowControl/>
        <w:autoSpaceDN w:val="0"/>
        <w:adjustRightInd w:val="0"/>
        <w:snapToGrid w:val="0"/>
        <w:spacing w:line="520" w:lineRule="exact"/>
        <w:ind w:firstLine="960" w:firstLineChars="4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2BC1F891">
      <w:pPr>
        <w:widowControl/>
        <w:autoSpaceDN w:val="0"/>
        <w:adjustRightInd w:val="0"/>
        <w:snapToGrid w:val="0"/>
        <w:spacing w:line="520" w:lineRule="exact"/>
        <w:ind w:firstLine="480" w:firstLineChars="200"/>
        <w:jc w:val="right"/>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4B69AC37">
      <w:pPr>
        <w:widowControl/>
        <w:autoSpaceDN w:val="0"/>
        <w:adjustRightInd w:val="0"/>
        <w:snapToGrid w:val="0"/>
        <w:spacing w:line="520" w:lineRule="exact"/>
        <w:ind w:firstLine="480" w:firstLineChars="200"/>
        <w:jc w:val="right"/>
        <w:rPr>
          <w:rFonts w:hint="eastAsia" w:ascii="仿宋_GB2312" w:hAnsi="宋体" w:eastAsia="仿宋_GB2312"/>
          <w:color w:val="000000" w:themeColor="text1"/>
          <w:kern w:val="0"/>
          <w:sz w:val="24"/>
          <w14:textFill>
            <w14:solidFill>
              <w14:schemeClr w14:val="tx1"/>
            </w14:solidFill>
          </w14:textFill>
        </w:rPr>
      </w:pPr>
    </w:p>
    <w:p w14:paraId="30009625">
      <w:pPr>
        <w:widowControl/>
        <w:adjustRightInd w:val="0"/>
        <w:snapToGrid w:val="0"/>
        <w:spacing w:line="520" w:lineRule="exact"/>
        <w:jc w:val="right"/>
        <w:rPr>
          <w:rFonts w:hint="eastAsia" w:ascii="仿宋_GB2312" w:hAnsi="宋体" w:eastAsia="仿宋_GB2312" w:cs="Times New Roman"/>
          <w:sz w:val="24"/>
        </w:rPr>
      </w:pPr>
      <w:r>
        <w:rPr>
          <w:rFonts w:hint="eastAsia" w:ascii="仿宋_GB2312" w:hAnsi="宋体" w:eastAsia="仿宋_GB2312" w:cs="Times New Roman"/>
          <w:sz w:val="24"/>
        </w:rPr>
        <w:t>（本文书一式三份，一份送达当事人，一份由本机关留存，一份随卷归档。）</w:t>
      </w:r>
    </w:p>
    <w:p w14:paraId="218CCCF4">
      <w:pPr>
        <w:widowControl/>
        <w:autoSpaceDN w:val="0"/>
        <w:snapToGrid w:val="0"/>
        <w:spacing w:line="540" w:lineRule="exact"/>
        <w:ind w:firstLine="2700" w:firstLineChars="900"/>
        <w:rPr>
          <w:rFonts w:hint="eastAsia" w:ascii="方正小标宋简体" w:hAnsi="宋体" w:eastAsia="方正小标宋简体"/>
          <w:sz w:val="30"/>
          <w:szCs w:val="30"/>
        </w:rPr>
      </w:pPr>
    </w:p>
    <w:p w14:paraId="319F795E">
      <w:pPr>
        <w:widowControl/>
        <w:autoSpaceDN w:val="0"/>
        <w:snapToGrid w:val="0"/>
        <w:spacing w:line="540" w:lineRule="exact"/>
        <w:ind w:firstLine="2700" w:firstLineChars="900"/>
        <w:rPr>
          <w:rFonts w:hint="eastAsia" w:ascii="方正小标宋简体" w:hAnsi="宋体" w:eastAsia="方正小标宋简体"/>
          <w:sz w:val="30"/>
          <w:szCs w:val="30"/>
        </w:rPr>
      </w:pPr>
    </w:p>
    <w:p w14:paraId="4DFFE4FD">
      <w:pPr>
        <w:widowControl/>
        <w:autoSpaceDN w:val="0"/>
        <w:snapToGrid w:val="0"/>
        <w:spacing w:line="540" w:lineRule="exact"/>
        <w:rPr>
          <w:rFonts w:hint="eastAsia" w:ascii="方正小标宋简体" w:hAnsi="宋体" w:eastAsia="方正小标宋简体"/>
          <w:sz w:val="30"/>
          <w:szCs w:val="30"/>
        </w:rPr>
      </w:pPr>
      <w:bookmarkStart w:id="308" w:name="OLE_LINK80"/>
      <w:r>
        <w:rPr>
          <w:rFonts w:hint="eastAsia" w:ascii="方正小标宋简体" w:hAnsi="宋体" w:eastAsia="方正小标宋简体"/>
          <w:sz w:val="30"/>
          <w:szCs w:val="30"/>
        </w:rPr>
        <w:t>4-</w:t>
      </w:r>
      <w:bookmarkEnd w:id="308"/>
      <w:r>
        <w:rPr>
          <w:rFonts w:hint="eastAsia" w:ascii="方正小标宋简体" w:hAnsi="宋体" w:eastAsia="方正小标宋简体"/>
          <w:sz w:val="30"/>
          <w:szCs w:val="30"/>
        </w:rPr>
        <w:t xml:space="preserve">8  </w:t>
      </w:r>
    </w:p>
    <w:p w14:paraId="6D008F94">
      <w:pPr>
        <w:widowControl/>
        <w:autoSpaceDN w:val="0"/>
        <w:snapToGrid w:val="0"/>
        <w:spacing w:line="540" w:lineRule="exact"/>
        <w:ind w:firstLine="2700" w:firstLineChars="900"/>
        <w:rPr>
          <w:rFonts w:hint="eastAsia"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49912085">
      <w:pPr>
        <w:spacing w:before="240" w:after="60"/>
        <w:jc w:val="center"/>
        <w:outlineLvl w:val="2"/>
        <w:rPr>
          <w:rFonts w:hint="eastAsia" w:ascii="方正小标宋简体" w:eastAsia="方正小标宋简体" w:hAnsiTheme="majorHAnsi" w:cstheme="majorBidi"/>
          <w:b/>
          <w:bCs/>
          <w:sz w:val="36"/>
          <w:szCs w:val="32"/>
        </w:rPr>
      </w:pPr>
      <w:bookmarkStart w:id="309" w:name="_Toc29405048"/>
      <w:bookmarkStart w:id="310" w:name="_Toc44489524"/>
      <w:bookmarkStart w:id="311" w:name="_Toc31185390"/>
      <w:bookmarkStart w:id="312" w:name="OLE_LINK84"/>
      <w:r>
        <w:rPr>
          <w:rFonts w:hint="eastAsia" w:ascii="方正小标宋简体" w:eastAsia="方正小标宋简体" w:hAnsiTheme="majorHAnsi" w:cstheme="majorBidi"/>
          <w:b/>
          <w:bCs/>
          <w:sz w:val="36"/>
          <w:szCs w:val="32"/>
        </w:rPr>
        <w:t>督促履行义务催告书</w:t>
      </w:r>
      <w:bookmarkEnd w:id="309"/>
      <w:bookmarkEnd w:id="310"/>
      <w:bookmarkEnd w:id="311"/>
    </w:p>
    <w:bookmarkEnd w:id="312"/>
    <w:p w14:paraId="5F995C9D">
      <w:pPr>
        <w:widowControl/>
        <w:autoSpaceDN w:val="0"/>
        <w:snapToGrid w:val="0"/>
        <w:spacing w:line="360" w:lineRule="auto"/>
        <w:ind w:firstLine="480" w:firstLineChars="200"/>
        <w:jc w:val="right"/>
        <w:rPr>
          <w:rFonts w:hint="eastAsia" w:ascii="宋体" w:hAnsi="宋体" w:eastAsia="宋体"/>
          <w:kern w:val="0"/>
          <w:sz w:val="24"/>
          <w:szCs w:val="24"/>
        </w:rPr>
      </w:pPr>
    </w:p>
    <w:p w14:paraId="1982EC1F">
      <w:pPr>
        <w:widowControl/>
        <w:autoSpaceDN w:val="0"/>
        <w:snapToGrid w:val="0"/>
        <w:spacing w:line="360" w:lineRule="auto"/>
        <w:ind w:firstLine="560" w:firstLineChars="200"/>
        <w:jc w:val="right"/>
        <w:rPr>
          <w:rFonts w:hint="eastAsia"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医保催字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4EA9291E">
      <w:pPr>
        <w:autoSpaceDE w:val="0"/>
        <w:autoSpaceDN w:val="0"/>
        <w:adjustRightInd w:val="0"/>
        <w:snapToGrid w:val="0"/>
        <w:spacing w:line="360" w:lineRule="auto"/>
        <w:jc w:val="lef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14:paraId="4A9B4528">
      <w:pPr>
        <w:widowControl/>
        <w:autoSpaceDN w:val="0"/>
        <w:snapToGrid w:val="0"/>
        <w:spacing w:line="360" w:lineRule="auto"/>
        <w:ind w:right="2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本机关已</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日向你(单位)作出《行政处罚决定书》（文</w:t>
      </w:r>
    </w:p>
    <w:p w14:paraId="41B8E087">
      <w:pPr>
        <w:widowControl/>
        <w:autoSpaceDN w:val="0"/>
        <w:snapToGrid w:val="0"/>
        <w:spacing w:line="360" w:lineRule="auto"/>
        <w:ind w:right="20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号），对你（单位）作出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的行政处罚。</w:t>
      </w:r>
    </w:p>
    <w:p w14:paraId="6C8A8271">
      <w:pPr>
        <w:widowControl/>
        <w:autoSpaceDN w:val="0"/>
        <w:snapToGrid w:val="0"/>
        <w:spacing w:line="360" w:lineRule="auto"/>
        <w:ind w:firstLine="480" w:firstLineChars="200"/>
        <w:rPr>
          <w:rFonts w:hint="eastAsia"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日收到上述决定书后，未履行</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的决定，在法定期限内未申请行政复议或提起行政诉讼。本机关根据《中华人民共和国行政强制法》第五十四条的规定，责令你（单位）在收到本催告书后10日内履行上述《行政处罚决定书》确定的下列义务</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18BB1C5E">
      <w:pPr>
        <w:widowControl/>
        <w:autoSpaceDN w:val="0"/>
        <w:snapToGrid w:val="0"/>
        <w:spacing w:line="360" w:lineRule="auto"/>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w:t>
      </w:r>
    </w:p>
    <w:p w14:paraId="5D3C0A9A">
      <w:pPr>
        <w:autoSpaceDE w:val="0"/>
        <w:autoSpaceDN w:val="0"/>
        <w:adjustRightInd w:val="0"/>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无正当理由逾期不履行上述义务的，本机关将依法申请人民法院强制执行。</w:t>
      </w:r>
    </w:p>
    <w:p w14:paraId="636FA895">
      <w:pPr>
        <w:autoSpaceDE w:val="0"/>
        <w:autoSpaceDN w:val="0"/>
        <w:adjustRightInd w:val="0"/>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p>
    <w:p w14:paraId="4DA358E2">
      <w:pPr>
        <w:widowControl/>
        <w:autoSpaceDN w:val="0"/>
        <w:adjustRightInd w:val="0"/>
        <w:snapToGrid w:val="0"/>
        <w:spacing w:line="360" w:lineRule="auto"/>
        <w:ind w:right="28" w:firstLine="480" w:firstLineChars="200"/>
        <w:rPr>
          <w:rFonts w:hint="eastAsia"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0E95C081">
      <w:pPr>
        <w:widowControl/>
        <w:autoSpaceDN w:val="0"/>
        <w:adjustRightInd w:val="0"/>
        <w:snapToGrid w:val="0"/>
        <w:spacing w:line="360" w:lineRule="auto"/>
        <w:ind w:right="28" w:firstLine="480" w:firstLineChars="200"/>
        <w:rPr>
          <w:rFonts w:hint="eastAsia"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2206C5A5">
      <w:pPr>
        <w:autoSpaceDE w:val="0"/>
        <w:autoSpaceDN w:val="0"/>
        <w:adjustRightInd w:val="0"/>
        <w:snapToGrid w:val="0"/>
        <w:spacing w:line="360" w:lineRule="auto"/>
        <w:ind w:firstLine="480" w:firstLineChars="200"/>
        <w:rPr>
          <w:rFonts w:hint="eastAsia" w:ascii="仿宋_GB2312" w:hAnsi="宋体" w:eastAsia="仿宋_GB2312" w:cs="仿宋_GB2312"/>
          <w:kern w:val="0"/>
          <w:sz w:val="24"/>
          <w:szCs w:val="24"/>
        </w:rPr>
      </w:pPr>
    </w:p>
    <w:p w14:paraId="78D907EE">
      <w:pPr>
        <w:autoSpaceDE w:val="0"/>
        <w:autoSpaceDN w:val="0"/>
        <w:adjustRightInd w:val="0"/>
        <w:snapToGrid w:val="0"/>
        <w:spacing w:line="360" w:lineRule="auto"/>
        <w:ind w:firstLine="480" w:firstLineChars="200"/>
        <w:jc w:val="left"/>
        <w:rPr>
          <w:rFonts w:hint="eastAsia" w:ascii="仿宋_GB2312" w:hAnsi="宋体" w:eastAsia="仿宋_GB2312" w:cs="仿宋_GB2312"/>
          <w:kern w:val="0"/>
          <w:sz w:val="24"/>
          <w:szCs w:val="24"/>
        </w:rPr>
      </w:pPr>
    </w:p>
    <w:p w14:paraId="3912301F">
      <w:pPr>
        <w:widowControl/>
        <w:autoSpaceDN w:val="0"/>
        <w:snapToGrid w:val="0"/>
        <w:spacing w:line="360" w:lineRule="auto"/>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14:paraId="09CCD614">
      <w:pPr>
        <w:widowControl/>
        <w:autoSpaceDN w:val="0"/>
        <w:snapToGrid w:val="0"/>
        <w:spacing w:line="360" w:lineRule="auto"/>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123D7551">
      <w:pPr>
        <w:widowControl/>
        <w:autoSpaceDN w:val="0"/>
        <w:snapToGrid w:val="0"/>
        <w:spacing w:line="360" w:lineRule="auto"/>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p>
    <w:p w14:paraId="5ACA52CE">
      <w:pPr>
        <w:autoSpaceDE w:val="0"/>
        <w:autoSpaceDN w:val="0"/>
        <w:adjustRightInd w:val="0"/>
        <w:snapToGrid w:val="0"/>
        <w:spacing w:line="360" w:lineRule="auto"/>
        <w:jc w:val="left"/>
        <w:rPr>
          <w:rFonts w:hint="eastAsia"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（本文书一式三份，一份送达当事人，一份随卷归档，一份本机关留存。）</w:t>
      </w:r>
      <w:r>
        <w:rPr>
          <w:rFonts w:hint="eastAsia" w:ascii="仿宋_GB2312" w:hAnsi="宋体" w:eastAsia="仿宋_GB2312" w:cs="仿宋_GB2312"/>
          <w:kern w:val="0"/>
          <w:sz w:val="24"/>
          <w:szCs w:val="24"/>
        </w:rPr>
        <w:br w:type="page"/>
      </w:r>
    </w:p>
    <w:p w14:paraId="1ED79363">
      <w:pPr>
        <w:autoSpaceDE w:val="0"/>
        <w:autoSpaceDN w:val="0"/>
        <w:adjustRightInd w:val="0"/>
        <w:snapToGrid w:val="0"/>
        <w:spacing w:line="520" w:lineRule="exact"/>
        <w:jc w:val="left"/>
        <w:rPr>
          <w:rFonts w:hint="eastAsia" w:ascii="仿宋_GB2312" w:hAnsi="宋体" w:eastAsia="方正小标宋简体" w:cs="仿宋_GB2312"/>
          <w:kern w:val="0"/>
          <w:sz w:val="24"/>
          <w:szCs w:val="24"/>
        </w:rPr>
      </w:pPr>
      <w:bookmarkStart w:id="313" w:name="OLE_LINK81"/>
      <w:r>
        <w:rPr>
          <w:rFonts w:hint="eastAsia" w:ascii="方正小标宋简体" w:hAnsi="宋体" w:eastAsia="方正小标宋简体"/>
          <w:sz w:val="30"/>
          <w:szCs w:val="30"/>
        </w:rPr>
        <w:t>4-9</w:t>
      </w:r>
    </w:p>
    <w:bookmarkEnd w:id="313"/>
    <w:p w14:paraId="4F3DFBAE">
      <w:pPr>
        <w:autoSpaceDE w:val="0"/>
        <w:autoSpaceDN w:val="0"/>
        <w:adjustRightInd w:val="0"/>
        <w:snapToGrid w:val="0"/>
        <w:spacing w:line="520" w:lineRule="exact"/>
        <w:ind w:firstLine="3000" w:firstLineChars="1000"/>
        <w:jc w:val="left"/>
        <w:rPr>
          <w:rFonts w:hint="eastAsia" w:ascii="方正小标宋简体" w:hAnsi="华文楷体" w:eastAsia="方正小标宋简体" w:cs="仿宋_GB2312"/>
          <w:kern w:val="0"/>
          <w:sz w:val="24"/>
          <w:szCs w:val="24"/>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17ED1D54">
      <w:pPr>
        <w:adjustRightInd w:val="0"/>
        <w:snapToGrid w:val="0"/>
        <w:spacing w:before="240" w:after="60" w:line="520" w:lineRule="exact"/>
        <w:jc w:val="center"/>
        <w:outlineLvl w:val="2"/>
        <w:rPr>
          <w:rFonts w:hint="eastAsia" w:ascii="方正小标宋简体" w:hAnsi="宋体" w:eastAsia="方正小标宋简体" w:cstheme="majorBidi"/>
          <w:b/>
          <w:bCs/>
          <w:sz w:val="36"/>
          <w:szCs w:val="32"/>
        </w:rPr>
      </w:pPr>
      <w:bookmarkStart w:id="314" w:name="_Toc44489525"/>
      <w:r>
        <w:rPr>
          <w:rFonts w:hint="eastAsia" w:ascii="方正小标宋简体" w:hAnsi="宋体" w:eastAsia="方正小标宋简体" w:cstheme="majorBidi"/>
          <w:b/>
          <w:bCs/>
          <w:sz w:val="36"/>
          <w:szCs w:val="32"/>
        </w:rPr>
        <w:t>分期（延期）缴纳罚款申请书</w:t>
      </w:r>
      <w:bookmarkEnd w:id="314"/>
    </w:p>
    <w:p w14:paraId="7E8ACE31">
      <w:pPr>
        <w:adjustRightInd w:val="0"/>
        <w:snapToGrid w:val="0"/>
        <w:spacing w:line="520" w:lineRule="exact"/>
        <w:rPr>
          <w:rFonts w:hint="eastAsia" w:ascii="宋体" w:hAnsi="宋体" w:eastAsia="宋体"/>
          <w:sz w:val="24"/>
          <w:szCs w:val="24"/>
          <w:u w:val="single"/>
        </w:rPr>
      </w:pPr>
    </w:p>
    <w:p w14:paraId="2E153439">
      <w:pPr>
        <w:adjustRightInd w:val="0"/>
        <w:snapToGrid w:val="0"/>
        <w:spacing w:line="520" w:lineRule="exact"/>
        <w:rPr>
          <w:rFonts w:hint="eastAsia"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14:paraId="7E814373">
      <w:pPr>
        <w:widowControl/>
        <w:autoSpaceDN w:val="0"/>
        <w:adjustRightInd w:val="0"/>
        <w:snapToGrid w:val="0"/>
        <w:spacing w:line="52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贵单位于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日向本人（单位）送达了《行政处罚决定书》（文号</w:t>
      </w:r>
      <w:r>
        <w:rPr>
          <w:rFonts w:hint="eastAsia" w:ascii="仿宋_GB2312" w:hAnsi="宋体" w:eastAsia="仿宋_GB2312"/>
          <w:color w:val="000000" w:themeColor="text1"/>
          <w:kern w:val="0"/>
          <w:sz w:val="24"/>
          <w14:textFill>
            <w14:solidFill>
              <w14:schemeClr w14:val="tx1"/>
            </w14:solidFill>
          </w14:textFill>
        </w:rPr>
        <w:t>）</w:t>
      </w:r>
      <w:r>
        <w:rPr>
          <w:rFonts w:hint="eastAsia" w:ascii="仿宋_GB2312" w:hAnsi="宋体" w:eastAsia="仿宋_GB2312"/>
          <w:sz w:val="24"/>
          <w:szCs w:val="24"/>
        </w:rPr>
        <w:t>，对本人（单位）作出了罚款（大写）</w:t>
      </w:r>
      <w:r>
        <w:rPr>
          <w:rFonts w:hint="eastAsia" w:ascii="仿宋_GB2312" w:hAnsi="宋体" w:eastAsia="仿宋_GB2312"/>
          <w:sz w:val="24"/>
          <w:szCs w:val="24"/>
          <w:u w:val="single"/>
        </w:rPr>
        <w:t xml:space="preserve">                     </w:t>
      </w:r>
      <w:r>
        <w:rPr>
          <w:rFonts w:hint="eastAsia" w:ascii="仿宋_GB2312" w:hAnsi="宋体" w:eastAsia="仿宋_GB2312"/>
          <w:sz w:val="24"/>
          <w:szCs w:val="24"/>
        </w:rPr>
        <w:t>元的行政处罚决定，本人（单位）</w:t>
      </w:r>
      <w:r>
        <w:rPr>
          <w:rFonts w:hint="eastAsia" w:ascii="仿宋_GB2312" w:hAnsi="宋体" w:eastAsia="仿宋_GB2312"/>
          <w:sz w:val="24"/>
          <w:szCs w:val="24"/>
          <w:u w:val="single"/>
        </w:rPr>
        <w:t xml:space="preserve">                              </w:t>
      </w:r>
      <w:r>
        <w:rPr>
          <w:rFonts w:hint="eastAsia" w:ascii="仿宋_GB2312" w:hAnsi="宋体" w:eastAsia="仿宋_GB2312"/>
          <w:sz w:val="24"/>
          <w:szCs w:val="24"/>
        </w:rPr>
        <w:t>，因</w:t>
      </w:r>
      <w:r>
        <w:rPr>
          <w:rFonts w:hint="eastAsia" w:ascii="仿宋_GB2312" w:hAnsi="宋体" w:eastAsia="仿宋_GB2312"/>
          <w:sz w:val="24"/>
          <w:szCs w:val="24"/>
          <w:u w:val="single"/>
        </w:rPr>
        <w:t xml:space="preserve">                                                           </w:t>
      </w:r>
    </w:p>
    <w:p w14:paraId="40057D53">
      <w:pPr>
        <w:widowControl/>
        <w:autoSpaceDN w:val="0"/>
        <w:adjustRightInd w:val="0"/>
        <w:snapToGrid w:val="0"/>
        <w:spacing w:line="520" w:lineRule="exact"/>
        <w:rPr>
          <w:rFonts w:hint="eastAsia"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，确实存在经济困难，无法按《行政处罚决定书》足额缴纳规定数额的罚款，恳请贵单位批准：</w:t>
      </w:r>
    </w:p>
    <w:p w14:paraId="2DA5BE62">
      <w:pPr>
        <w:widowControl/>
        <w:autoSpaceDN w:val="0"/>
        <w:adjustRightInd w:val="0"/>
        <w:snapToGrid w:val="0"/>
        <w:spacing w:line="520" w:lineRule="exact"/>
        <w:ind w:firstLine="480" w:firstLineChars="200"/>
        <w:rPr>
          <w:rFonts w:hint="eastAsia" w:ascii="仿宋_GB2312" w:hAnsi="宋体" w:eastAsia="仿宋_GB2312"/>
          <w:sz w:val="24"/>
          <w:szCs w:val="24"/>
        </w:rPr>
      </w:pPr>
      <w:bookmarkStart w:id="315" w:name="_Hlk41226378"/>
      <w:r>
        <w:rPr>
          <w:rFonts w:hint="eastAsia" w:ascii="仿宋_GB2312" w:hAnsi="宋体" w:eastAsia="仿宋_GB2312"/>
          <w:sz w:val="24"/>
          <w:szCs w:val="24"/>
        </w:rPr>
        <w:t>□</w:t>
      </w:r>
      <w:bookmarkEnd w:id="315"/>
      <w:r>
        <w:rPr>
          <w:rFonts w:hint="eastAsia" w:ascii="仿宋_GB2312" w:hAnsi="宋体" w:eastAsia="仿宋_GB2312"/>
          <w:sz w:val="24"/>
          <w:szCs w:val="24"/>
        </w:rPr>
        <w:t>延期至</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日缴纳；</w:t>
      </w:r>
    </w:p>
    <w:p w14:paraId="4A85784A">
      <w:pPr>
        <w:autoSpaceDE w:val="0"/>
        <w:autoSpaceDN w:val="0"/>
        <w:adjustRightInd w:val="0"/>
        <w:snapToGrid w:val="0"/>
        <w:spacing w:line="520" w:lineRule="exact"/>
        <w:ind w:firstLine="480" w:firstLineChars="200"/>
        <w:jc w:val="left"/>
        <w:rPr>
          <w:rFonts w:hint="eastAsia"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sz w:val="24"/>
          <w:szCs w:val="24"/>
        </w:rPr>
        <w:t xml:space="preserve">□分期缴纳罚款。 </w:t>
      </w:r>
      <w:r>
        <w:rPr>
          <w:rFonts w:hint="eastAsia" w:ascii="仿宋_GB2312" w:hAnsi="宋体" w:eastAsia="仿宋_GB2312"/>
          <w:color w:val="000000" w:themeColor="text1"/>
          <w:kern w:val="0"/>
          <w:sz w:val="24"/>
          <w:szCs w:val="24"/>
          <w14:textFill>
            <w14:solidFill>
              <w14:schemeClr w14:val="tx1"/>
            </w14:solidFill>
          </w14:textFill>
        </w:rPr>
        <w:t>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7D647BAE">
      <w:pPr>
        <w:autoSpaceDE w:val="0"/>
        <w:autoSpaceDN w:val="0"/>
        <w:adjustRightInd w:val="0"/>
        <w:snapToGrid w:val="0"/>
        <w:spacing w:line="52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w:t>
      </w:r>
    </w:p>
    <w:p w14:paraId="12E9C962">
      <w:pPr>
        <w:widowControl/>
        <w:autoSpaceDN w:val="0"/>
        <w:snapToGrid w:val="0"/>
        <w:spacing w:line="520" w:lineRule="exact"/>
        <w:ind w:right="480" w:firstLine="480" w:firstLineChars="200"/>
        <w:rPr>
          <w:rFonts w:hint="eastAsia" w:ascii="仿宋_GB2312" w:hAnsi="宋体" w:eastAsia="仿宋_GB2312"/>
          <w:sz w:val="24"/>
          <w:szCs w:val="24"/>
        </w:rPr>
      </w:pPr>
    </w:p>
    <w:p w14:paraId="2DDF8227">
      <w:pPr>
        <w:spacing w:line="5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附：经济困难情况证明材料 </w:t>
      </w:r>
    </w:p>
    <w:p w14:paraId="7290EBEE">
      <w:pPr>
        <w:spacing w:line="520" w:lineRule="exact"/>
        <w:ind w:firstLine="480" w:firstLineChars="200"/>
        <w:rPr>
          <w:rFonts w:hint="eastAsia" w:ascii="仿宋_GB2312" w:hAnsi="宋体" w:eastAsia="仿宋_GB2312"/>
          <w:sz w:val="24"/>
          <w:szCs w:val="24"/>
        </w:rPr>
      </w:pPr>
    </w:p>
    <w:p w14:paraId="3CB7FA87">
      <w:pPr>
        <w:spacing w:line="520" w:lineRule="exact"/>
        <w:ind w:firstLine="480" w:firstLineChars="200"/>
        <w:rPr>
          <w:rFonts w:hint="eastAsia" w:ascii="仿宋_GB2312" w:hAnsi="宋体" w:eastAsia="仿宋_GB2312"/>
          <w:sz w:val="24"/>
          <w:szCs w:val="24"/>
        </w:rPr>
      </w:pPr>
    </w:p>
    <w:p w14:paraId="7912EAA0">
      <w:pPr>
        <w:spacing w:line="520" w:lineRule="exact"/>
        <w:ind w:firstLine="480" w:firstLineChars="200"/>
        <w:rPr>
          <w:rFonts w:hint="eastAsia" w:ascii="仿宋_GB2312" w:hAnsi="宋体" w:eastAsia="仿宋_GB2312"/>
          <w:sz w:val="24"/>
          <w:szCs w:val="24"/>
        </w:rPr>
      </w:pPr>
    </w:p>
    <w:p w14:paraId="65BFF74E">
      <w:pPr>
        <w:spacing w:line="520" w:lineRule="exact"/>
        <w:ind w:firstLine="480" w:firstLineChars="200"/>
        <w:rPr>
          <w:rFonts w:hint="eastAsia" w:ascii="仿宋_GB2312" w:hAnsi="宋体" w:eastAsia="仿宋_GB2312"/>
          <w:sz w:val="24"/>
          <w:szCs w:val="24"/>
        </w:rPr>
      </w:pPr>
    </w:p>
    <w:p w14:paraId="107F5CDB">
      <w:pPr>
        <w:spacing w:line="52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 xml:space="preserve">                                              申请人（签字捺印）：</w:t>
      </w:r>
    </w:p>
    <w:p w14:paraId="0119F828">
      <w:pPr>
        <w:spacing w:line="520" w:lineRule="exact"/>
        <w:ind w:firstLine="480" w:firstLineChars="200"/>
        <w:jc w:val="left"/>
        <w:rPr>
          <w:rFonts w:hint="eastAsia" w:ascii="仿宋_GB2312" w:hAnsi="宋体" w:eastAsia="仿宋_GB2312"/>
          <w:sz w:val="24"/>
          <w:szCs w:val="24"/>
        </w:rPr>
      </w:pPr>
    </w:p>
    <w:p w14:paraId="5C51CBA7">
      <w:pPr>
        <w:spacing w:line="52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 xml:space="preserve">                                              年    月    日</w:t>
      </w:r>
    </w:p>
    <w:p w14:paraId="48FEBD8E">
      <w:pPr>
        <w:adjustRightInd w:val="0"/>
        <w:snapToGrid w:val="0"/>
        <w:spacing w:line="520" w:lineRule="exact"/>
        <w:ind w:firstLine="600" w:firstLineChars="200"/>
        <w:jc w:val="center"/>
        <w:rPr>
          <w:rFonts w:hint="eastAsia" w:ascii="仿宋_GB2312" w:hAnsi="宋体" w:eastAsia="仿宋_GB2312"/>
          <w:sz w:val="30"/>
          <w:szCs w:val="30"/>
        </w:rPr>
      </w:pPr>
    </w:p>
    <w:p w14:paraId="6FBAC780">
      <w:pPr>
        <w:adjustRightInd w:val="0"/>
        <w:snapToGrid w:val="0"/>
        <w:spacing w:line="520" w:lineRule="exact"/>
        <w:ind w:firstLine="600" w:firstLineChars="200"/>
        <w:jc w:val="center"/>
        <w:rPr>
          <w:rFonts w:hint="eastAsia" w:ascii="仿宋_GB2312" w:hAnsi="宋体" w:eastAsia="仿宋_GB2312"/>
          <w:sz w:val="30"/>
          <w:szCs w:val="30"/>
        </w:rPr>
      </w:pPr>
    </w:p>
    <w:p w14:paraId="6B846E50">
      <w:pPr>
        <w:autoSpaceDE w:val="0"/>
        <w:autoSpaceDN w:val="0"/>
        <w:adjustRightInd w:val="0"/>
        <w:snapToGrid w:val="0"/>
        <w:spacing w:line="520" w:lineRule="exact"/>
        <w:jc w:val="left"/>
        <w:rPr>
          <w:rFonts w:hint="eastAsia" w:ascii="方正小标宋简体" w:hAnsi="宋体" w:eastAsia="方正小标宋简体"/>
          <w:sz w:val="30"/>
          <w:szCs w:val="30"/>
        </w:rPr>
      </w:pPr>
      <w:bookmarkStart w:id="316" w:name="OLE_LINK82"/>
      <w:bookmarkStart w:id="317" w:name="_Hlk31029165"/>
      <w:r>
        <w:rPr>
          <w:rFonts w:hint="eastAsia" w:ascii="方正小标宋简体" w:hAnsi="宋体" w:eastAsia="方正小标宋简体"/>
          <w:sz w:val="30"/>
          <w:szCs w:val="30"/>
        </w:rPr>
        <w:t>4-10</w:t>
      </w:r>
    </w:p>
    <w:bookmarkEnd w:id="316"/>
    <w:p w14:paraId="5288D3CB">
      <w:pPr>
        <w:autoSpaceDE w:val="0"/>
        <w:autoSpaceDN w:val="0"/>
        <w:adjustRightInd w:val="0"/>
        <w:snapToGrid w:val="0"/>
        <w:spacing w:line="520" w:lineRule="exact"/>
        <w:ind w:firstLine="3000" w:firstLineChars="1000"/>
        <w:jc w:val="left"/>
        <w:rPr>
          <w:rFonts w:hint="eastAsia"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317"/>
    </w:p>
    <w:p w14:paraId="6631FFC4">
      <w:pPr>
        <w:spacing w:before="240" w:after="60" w:line="520" w:lineRule="exact"/>
        <w:jc w:val="center"/>
        <w:outlineLvl w:val="2"/>
        <w:rPr>
          <w:rFonts w:hint="eastAsia" w:ascii="方正小标宋简体" w:eastAsia="方正小标宋简体" w:hAnsiTheme="majorHAnsi" w:cstheme="majorBidi"/>
          <w:b/>
          <w:bCs/>
          <w:sz w:val="36"/>
          <w:szCs w:val="32"/>
        </w:rPr>
      </w:pPr>
      <w:bookmarkStart w:id="318" w:name="_Toc31185392"/>
      <w:bookmarkStart w:id="319" w:name="_Toc44489526"/>
      <w:bookmarkStart w:id="320" w:name="_Toc29405049"/>
      <w:r>
        <w:rPr>
          <w:rFonts w:hint="eastAsia" w:ascii="方正小标宋简体" w:eastAsia="方正小标宋简体" w:hAnsiTheme="majorHAnsi" w:cstheme="majorBidi"/>
          <w:b/>
          <w:bCs/>
          <w:sz w:val="36"/>
          <w:szCs w:val="32"/>
        </w:rPr>
        <w:t>同意分期（延期）缴纳罚款通知书</w:t>
      </w:r>
      <w:bookmarkEnd w:id="318"/>
      <w:bookmarkEnd w:id="319"/>
      <w:bookmarkEnd w:id="320"/>
    </w:p>
    <w:p w14:paraId="272DE70F">
      <w:pPr>
        <w:widowControl/>
        <w:autoSpaceDN w:val="0"/>
        <w:snapToGrid w:val="0"/>
        <w:spacing w:line="520" w:lineRule="exact"/>
        <w:ind w:firstLine="480" w:firstLineChars="200"/>
        <w:jc w:val="right"/>
        <w:rPr>
          <w:rFonts w:hint="eastAsia" w:ascii="宋体" w:hAnsi="宋体" w:eastAsia="宋体"/>
          <w:kern w:val="0"/>
          <w:sz w:val="24"/>
          <w:szCs w:val="24"/>
        </w:rPr>
      </w:pPr>
      <w:bookmarkStart w:id="321" w:name="_Hlk29197414"/>
    </w:p>
    <w:p w14:paraId="2705F0A9">
      <w:pPr>
        <w:widowControl/>
        <w:autoSpaceDN w:val="0"/>
        <w:snapToGrid w:val="0"/>
        <w:spacing w:line="520" w:lineRule="exact"/>
        <w:ind w:firstLine="560" w:firstLineChars="200"/>
        <w:jc w:val="right"/>
        <w:rPr>
          <w:rFonts w:hint="eastAsia"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医保缴准字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321"/>
    <w:p w14:paraId="29EE3E71">
      <w:pPr>
        <w:widowControl/>
        <w:autoSpaceDN w:val="0"/>
        <w:snapToGrid w:val="0"/>
        <w:spacing w:line="520" w:lineRule="exact"/>
        <w:ind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p>
    <w:p w14:paraId="33DE2D9F">
      <w:pPr>
        <w:autoSpaceDE w:val="0"/>
        <w:autoSpaceDN w:val="0"/>
        <w:adjustRightInd w:val="0"/>
        <w:snapToGrid w:val="0"/>
        <w:spacing w:line="520" w:lineRule="exact"/>
        <w:jc w:val="left"/>
        <w:rPr>
          <w:rFonts w:hint="eastAsia" w:ascii="仿宋_GB2312" w:hAnsi="宋体" w:eastAsia="仿宋_GB2312" w:cs="仿宋_GB2312"/>
          <w:kern w:val="0"/>
          <w:sz w:val="24"/>
          <w:szCs w:val="24"/>
        </w:rPr>
      </w:pPr>
      <w:bookmarkStart w:id="322" w:name="_Hlk31372196"/>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14:paraId="6D890BEB">
      <w:pPr>
        <w:autoSpaceDE w:val="0"/>
        <w:autoSpaceDN w:val="0"/>
        <w:adjustRightInd w:val="0"/>
        <w:snapToGrid w:val="0"/>
        <w:spacing w:line="520" w:lineRule="exact"/>
        <w:ind w:firstLine="480" w:firstLineChars="200"/>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本机关</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日向你(单位)作出《行政处罚决定书》（文号），对你（单位）罚款（大写）</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日申请 </w:t>
      </w:r>
      <w:r>
        <w:rPr>
          <w:rFonts w:hint="eastAsia" w:ascii="仿宋_GB2312" w:hAnsi="宋体" w:eastAsia="仿宋_GB2312"/>
          <w:color w:val="000000" w:themeColor="text1"/>
          <w:kern w:val="0"/>
          <w:sz w:val="24"/>
          <w:szCs w:val="24"/>
          <w:u w:val="single"/>
          <w14:textFill>
            <w14:solidFill>
              <w14:schemeClr w14:val="tx1"/>
            </w14:solidFill>
          </w14:textFill>
        </w:rPr>
        <w:t xml:space="preserve">延期/分期 </w:t>
      </w:r>
      <w:r>
        <w:rPr>
          <w:rFonts w:hint="eastAsia" w:ascii="仿宋_GB2312" w:hAnsi="宋体" w:eastAsia="仿宋_GB2312"/>
          <w:color w:val="000000" w:themeColor="text1"/>
          <w:kern w:val="0"/>
          <w:sz w:val="24"/>
          <w:szCs w:val="24"/>
          <w14:textFill>
            <w14:solidFill>
              <w14:schemeClr w14:val="tx1"/>
            </w14:solidFill>
          </w14:textFill>
        </w:rPr>
        <w:t>缴纳罚款。现根据《中华人民共和国行政处罚法》第六十六条的规定，同意你（单位）：</w:t>
      </w:r>
    </w:p>
    <w:bookmarkEnd w:id="322"/>
    <w:p w14:paraId="3D9B2A6F">
      <w:pPr>
        <w:autoSpaceDE w:val="0"/>
        <w:autoSpaceDN w:val="0"/>
        <w:adjustRightInd w:val="0"/>
        <w:snapToGrid w:val="0"/>
        <w:spacing w:line="520" w:lineRule="exact"/>
        <w:ind w:firstLine="480" w:firstLineChars="200"/>
        <w:jc w:val="left"/>
        <w:rPr>
          <w:rFonts w:hint="eastAsia" w:ascii="仿宋_GB2312" w:hAnsi="宋体" w:eastAsia="仿宋_GB2312"/>
          <w:color w:val="000000" w:themeColor="text1"/>
          <w:kern w:val="0"/>
          <w:sz w:val="24"/>
          <w:szCs w:val="24"/>
          <w14:textFill>
            <w14:solidFill>
              <w14:schemeClr w14:val="tx1"/>
            </w14:solidFill>
          </w14:textFill>
        </w:rPr>
      </w:pPr>
      <w:bookmarkStart w:id="323" w:name="_Hlk41226087"/>
      <w:r>
        <w:rPr>
          <w:rFonts w:hint="eastAsia" w:ascii="仿宋_GB2312" w:hAnsi="宋体" w:eastAsia="仿宋_GB2312"/>
          <w:color w:val="000000" w:themeColor="text1"/>
          <w:kern w:val="0"/>
          <w:sz w:val="24"/>
          <w:szCs w:val="24"/>
          <w14:textFill>
            <w14:solidFill>
              <w14:schemeClr w14:val="tx1"/>
            </w14:solidFill>
          </w14:textFill>
        </w:rPr>
        <w:t>□</w:t>
      </w:r>
      <w:bookmarkEnd w:id="323"/>
      <w:r>
        <w:rPr>
          <w:rFonts w:hint="eastAsia" w:ascii="仿宋_GB2312" w:hAnsi="宋体" w:eastAsia="仿宋_GB2312"/>
          <w:color w:val="000000" w:themeColor="text1"/>
          <w:kern w:val="0"/>
          <w:sz w:val="24"/>
          <w:szCs w:val="24"/>
          <w14:textFill>
            <w14:solidFill>
              <w14:schemeClr w14:val="tx1"/>
            </w14:solidFill>
          </w14:textFill>
        </w:rPr>
        <w:t>延期缴纳罚款。延长期限至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w:t>
      </w:r>
    </w:p>
    <w:p w14:paraId="04B7CC1B">
      <w:pPr>
        <w:autoSpaceDE w:val="0"/>
        <w:autoSpaceDN w:val="0"/>
        <w:adjustRightInd w:val="0"/>
        <w:snapToGrid w:val="0"/>
        <w:spacing w:line="520" w:lineRule="exact"/>
        <w:ind w:firstLine="480" w:firstLineChars="200"/>
        <w:jc w:val="left"/>
        <w:rPr>
          <w:rFonts w:hint="eastAsia"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□分期缴纳罚款。</w:t>
      </w:r>
      <w:bookmarkStart w:id="324" w:name="_Hlk34420432"/>
      <w:r>
        <w:rPr>
          <w:rFonts w:hint="eastAsia" w:ascii="仿宋_GB2312" w:hAnsi="宋体" w:eastAsia="仿宋_GB2312"/>
          <w:color w:val="000000" w:themeColor="text1"/>
          <w:kern w:val="0"/>
          <w:sz w:val="24"/>
          <w:szCs w:val="24"/>
          <w14:textFill>
            <w14:solidFill>
              <w14:schemeClr w14:val="tx1"/>
            </w14:solidFill>
          </w14:textFill>
        </w:rPr>
        <w:t>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1A1DCAE1">
      <w:pPr>
        <w:autoSpaceDE w:val="0"/>
        <w:autoSpaceDN w:val="0"/>
        <w:adjustRightInd w:val="0"/>
        <w:snapToGrid w:val="0"/>
        <w:spacing w:line="52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bookmarkStart w:id="325" w:name="_Hlk31015577"/>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End w:id="325"/>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w:t>
      </w:r>
    </w:p>
    <w:bookmarkEnd w:id="324"/>
    <w:p w14:paraId="03FCCD85">
      <w:pPr>
        <w:autoSpaceDE w:val="0"/>
        <w:autoSpaceDN w:val="0"/>
        <w:adjustRightInd w:val="0"/>
        <w:snapToGrid w:val="0"/>
        <w:spacing w:line="520" w:lineRule="exact"/>
        <w:ind w:firstLine="480" w:firstLineChars="200"/>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代收机构以本通知书为据，办理收款手续。</w:t>
      </w:r>
    </w:p>
    <w:p w14:paraId="14650823">
      <w:pPr>
        <w:autoSpaceDE w:val="0"/>
        <w:autoSpaceDN w:val="0"/>
        <w:adjustRightInd w:val="0"/>
        <w:snapToGrid w:val="0"/>
        <w:spacing w:line="520" w:lineRule="exact"/>
        <w:ind w:firstLine="480" w:firstLineChars="200"/>
        <w:jc w:val="left"/>
        <w:rPr>
          <w:rFonts w:hint="eastAsia" w:ascii="仿宋_GB2312" w:hAnsi="宋体" w:eastAsia="仿宋_GB2312"/>
          <w:color w:val="000000" w:themeColor="text1"/>
          <w:kern w:val="0"/>
          <w:sz w:val="24"/>
          <w:szCs w:val="24"/>
          <w14:textFill>
            <w14:solidFill>
              <w14:schemeClr w14:val="tx1"/>
            </w14:solidFill>
          </w14:textFill>
        </w:rPr>
      </w:pPr>
      <w:bookmarkStart w:id="326" w:name="_Hlk31372431"/>
      <w:r>
        <w:rPr>
          <w:rFonts w:hint="eastAsia" w:ascii="仿宋_GB2312" w:hAnsi="宋体" w:eastAsia="仿宋_GB2312"/>
          <w:color w:val="000000" w:themeColor="text1"/>
          <w:kern w:val="0"/>
          <w:sz w:val="24"/>
          <w:szCs w:val="24"/>
          <w14:textFill>
            <w14:solidFill>
              <w14:schemeClr w14:val="tx1"/>
            </w14:solidFill>
          </w14:textFill>
        </w:rPr>
        <w:t>到期未缴纳罚款的，本机关依据《中华人民共和国行政处罚法》第七十二条第（一）项的规定，每日按照罚款数额的百分之三加处罚款。加处的罚款由代收机构直接收缴。</w:t>
      </w:r>
    </w:p>
    <w:p w14:paraId="02F5EFA0">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p>
    <w:p w14:paraId="2FF6767D">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14:paraId="1D2C5715">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4915778D">
      <w:pPr>
        <w:autoSpaceDE w:val="0"/>
        <w:autoSpaceDN w:val="0"/>
        <w:adjustRightInd w:val="0"/>
        <w:snapToGrid w:val="0"/>
        <w:spacing w:line="520" w:lineRule="exact"/>
        <w:ind w:firstLine="480" w:firstLineChars="200"/>
        <w:jc w:val="left"/>
        <w:rPr>
          <w:rFonts w:hint="eastAsia" w:ascii="仿宋_GB2312" w:hAnsi="宋体" w:eastAsia="仿宋_GB2312" w:cs="仿宋_GB2312"/>
          <w:kern w:val="0"/>
          <w:sz w:val="24"/>
          <w:szCs w:val="24"/>
        </w:rPr>
      </w:pPr>
    </w:p>
    <w:p w14:paraId="57983B88">
      <w:pPr>
        <w:autoSpaceDE w:val="0"/>
        <w:autoSpaceDN w:val="0"/>
        <w:adjustRightInd w:val="0"/>
        <w:snapToGrid w:val="0"/>
        <w:spacing w:line="520" w:lineRule="exact"/>
        <w:jc w:val="left"/>
        <w:rPr>
          <w:rFonts w:hint="eastAsia" w:ascii="仿宋_GB2312" w:hAnsi="宋体" w:eastAsia="仿宋_GB2312" w:cs="仿宋_GB2312"/>
          <w:kern w:val="0"/>
          <w:sz w:val="24"/>
          <w:szCs w:val="24"/>
        </w:rPr>
      </w:pPr>
      <w:r>
        <w:rPr>
          <w:rFonts w:hint="eastAsia" w:ascii="仿宋_GB2312" w:hAnsi="宋体" w:eastAsia="仿宋_GB2312" w:cs="Times New Roman"/>
          <w:sz w:val="24"/>
          <w:szCs w:val="24"/>
        </w:rPr>
        <w:t>（本文书一式四份，一份送达当事人，一份送达罚款收缴机构，一份随卷归档，一份本机关留存。）</w:t>
      </w:r>
      <w:bookmarkEnd w:id="326"/>
      <w:r>
        <w:rPr>
          <w:rFonts w:hint="eastAsia" w:ascii="仿宋_GB2312" w:hAnsi="宋体" w:eastAsia="仿宋_GB2312" w:cs="仿宋_GB2312"/>
          <w:kern w:val="0"/>
          <w:sz w:val="24"/>
          <w:szCs w:val="24"/>
        </w:rPr>
        <w:br w:type="page"/>
      </w:r>
    </w:p>
    <w:p w14:paraId="0630AC0C">
      <w:pPr>
        <w:autoSpaceDE w:val="0"/>
        <w:autoSpaceDN w:val="0"/>
        <w:adjustRightInd w:val="0"/>
        <w:snapToGrid w:val="0"/>
        <w:spacing w:line="520" w:lineRule="exact"/>
        <w:jc w:val="left"/>
        <w:rPr>
          <w:rFonts w:hint="eastAsia" w:ascii="方正小标宋简体" w:hAnsi="宋体" w:eastAsia="方正小标宋简体"/>
          <w:sz w:val="30"/>
          <w:szCs w:val="30"/>
        </w:rPr>
      </w:pPr>
      <w:r>
        <w:rPr>
          <w:rFonts w:hint="eastAsia" w:ascii="方正小标宋简体" w:hAnsi="宋体" w:eastAsia="方正小标宋简体"/>
          <w:sz w:val="30"/>
          <w:szCs w:val="30"/>
        </w:rPr>
        <w:t>4-11</w:t>
      </w:r>
    </w:p>
    <w:p w14:paraId="14450175">
      <w:pPr>
        <w:autoSpaceDE w:val="0"/>
        <w:autoSpaceDN w:val="0"/>
        <w:adjustRightInd w:val="0"/>
        <w:snapToGrid w:val="0"/>
        <w:spacing w:line="520" w:lineRule="exact"/>
        <w:ind w:left="900"/>
        <w:jc w:val="center"/>
        <w:rPr>
          <w:rFonts w:hint="eastAsia" w:ascii="方正小标宋简体" w:hAnsi="宋体" w:eastAsia="方正小标宋简体" w:cs="Times New Roman"/>
          <w:sz w:val="32"/>
          <w:szCs w:val="32"/>
        </w:rPr>
      </w:pPr>
      <w:r>
        <w:rPr>
          <w:rFonts w:hint="eastAsia" w:ascii="方正小标宋简体" w:hAnsi="宋体" w:eastAsia="方正小标宋简体" w:cs="Times New Roman"/>
          <w:sz w:val="32"/>
          <w:szCs w:val="32"/>
        </w:rPr>
        <w:t>×××医疗保障局</w:t>
      </w:r>
    </w:p>
    <w:p w14:paraId="3655A8B7">
      <w:pPr>
        <w:pStyle w:val="34"/>
        <w:snapToGrid w:val="0"/>
        <w:spacing w:line="520" w:lineRule="exact"/>
        <w:rPr>
          <w:rFonts w:hint="eastAsia" w:ascii="方正小标宋简体" w:eastAsia="方正小标宋简体"/>
        </w:rPr>
      </w:pPr>
      <w:bookmarkStart w:id="327" w:name="_Toc44489527"/>
      <w:bookmarkStart w:id="328" w:name="_Toc31185393"/>
      <w:r>
        <w:rPr>
          <w:rFonts w:hint="eastAsia" w:ascii="方正小标宋简体" w:eastAsia="方正小标宋简体"/>
        </w:rPr>
        <w:t>不予分期（延期）缴纳罚款通知书</w:t>
      </w:r>
      <w:bookmarkEnd w:id="327"/>
      <w:bookmarkEnd w:id="328"/>
    </w:p>
    <w:p w14:paraId="0F364BB3">
      <w:pPr>
        <w:widowControl/>
        <w:autoSpaceDN w:val="0"/>
        <w:adjustRightInd w:val="0"/>
        <w:snapToGrid w:val="0"/>
        <w:spacing w:line="520" w:lineRule="exact"/>
        <w:ind w:firstLine="560" w:firstLineChars="200"/>
        <w:jc w:val="right"/>
        <w:rPr>
          <w:rFonts w:hint="eastAsia" w:ascii="仿宋_GB2312" w:hAnsi="宋体" w:eastAsia="仿宋_GB2312"/>
          <w:color w:val="000000" w:themeColor="text1"/>
          <w:kern w:val="0"/>
          <w:sz w:val="28"/>
          <w:szCs w:val="28"/>
          <w14:textFill>
            <w14:solidFill>
              <w14:schemeClr w14:val="tx1"/>
            </w14:solidFill>
          </w14:textFill>
        </w:rPr>
      </w:pPr>
      <w:bookmarkStart w:id="329" w:name="_Hlk37102077"/>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医保缴不予字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bookmarkEnd w:id="329"/>
    </w:p>
    <w:p w14:paraId="3102D5FD">
      <w:pPr>
        <w:autoSpaceDE w:val="0"/>
        <w:autoSpaceDN w:val="0"/>
        <w:adjustRightInd w:val="0"/>
        <w:snapToGrid w:val="0"/>
        <w:spacing w:line="520" w:lineRule="exact"/>
        <w:jc w:val="left"/>
        <w:rPr>
          <w:rFonts w:hint="eastAsia" w:ascii="仿宋_GB2312" w:hAnsi="宋体" w:eastAsia="仿宋_GB2312" w:cs="仿宋_GB2312"/>
          <w:kern w:val="0"/>
          <w:sz w:val="24"/>
          <w:szCs w:val="24"/>
          <w:u w:val="single"/>
        </w:rPr>
      </w:pPr>
    </w:p>
    <w:p w14:paraId="54D81B15">
      <w:pPr>
        <w:autoSpaceDE w:val="0"/>
        <w:autoSpaceDN w:val="0"/>
        <w:adjustRightInd w:val="0"/>
        <w:snapToGrid w:val="0"/>
        <w:spacing w:line="520" w:lineRule="exact"/>
        <w:jc w:val="lef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14:paraId="0193DC1C">
      <w:pPr>
        <w:autoSpaceDE w:val="0"/>
        <w:autoSpaceDN w:val="0"/>
        <w:adjustRightInd w:val="0"/>
        <w:snapToGrid w:val="0"/>
        <w:spacing w:line="520" w:lineRule="exact"/>
        <w:ind w:firstLine="480" w:firstLineChars="200"/>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本机关</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日对你(单位)送达了《行政处罚决定书》（文号：            ），对你（单位）作出了罚款（大写）</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Start w:id="330" w:name="_Hlk32742295"/>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End w:id="330"/>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元的行政处罚决定。你（单位）于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日提出了延期/分期缴纳罚款申请。</w:t>
      </w:r>
    </w:p>
    <w:p w14:paraId="206FCBBB">
      <w:pPr>
        <w:autoSpaceDE w:val="0"/>
        <w:autoSpaceDN w:val="0"/>
        <w:adjustRightInd w:val="0"/>
        <w:snapToGrid w:val="0"/>
        <w:spacing w:line="520" w:lineRule="exact"/>
        <w:ind w:firstLine="480" w:firstLineChars="200"/>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由于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，因此，本机关认为你（单位）的申请不符合</w:t>
      </w:r>
      <w:bookmarkStart w:id="331" w:name="OLE_LINK44"/>
      <w:r>
        <w:rPr>
          <w:rFonts w:hint="eastAsia" w:ascii="仿宋_GB2312" w:hAnsi="宋体" w:eastAsia="仿宋_GB2312"/>
          <w:color w:val="000000" w:themeColor="text1"/>
          <w:kern w:val="0"/>
          <w:sz w:val="24"/>
          <w:szCs w:val="24"/>
          <w14:textFill>
            <w14:solidFill>
              <w14:schemeClr w14:val="tx1"/>
            </w14:solidFill>
          </w14:textFill>
        </w:rPr>
        <w:t>《</w:t>
      </w:r>
      <w:bookmarkStart w:id="332" w:name="OLE_LINK43"/>
      <w:r>
        <w:rPr>
          <w:rFonts w:hint="eastAsia" w:ascii="仿宋_GB2312" w:hAnsi="宋体" w:eastAsia="仿宋_GB2312"/>
          <w:color w:val="000000" w:themeColor="text1"/>
          <w:kern w:val="0"/>
          <w:sz w:val="24"/>
          <w:szCs w:val="24"/>
          <w14:textFill>
            <w14:solidFill>
              <w14:schemeClr w14:val="tx1"/>
            </w14:solidFill>
          </w14:textFill>
        </w:rPr>
        <w:t>中华人民共和国</w:t>
      </w:r>
      <w:bookmarkEnd w:id="332"/>
      <w:r>
        <w:rPr>
          <w:rFonts w:hint="eastAsia" w:ascii="仿宋_GB2312" w:hAnsi="宋体" w:eastAsia="仿宋_GB2312"/>
          <w:color w:val="000000" w:themeColor="text1"/>
          <w:kern w:val="0"/>
          <w:sz w:val="24"/>
          <w:szCs w:val="24"/>
          <w14:textFill>
            <w14:solidFill>
              <w14:schemeClr w14:val="tx1"/>
            </w14:solidFill>
          </w14:textFill>
        </w:rPr>
        <w:t>行政处罚法》</w:t>
      </w:r>
      <w:bookmarkEnd w:id="331"/>
      <w:r>
        <w:rPr>
          <w:rFonts w:hint="eastAsia" w:ascii="仿宋_GB2312" w:hAnsi="宋体" w:eastAsia="仿宋_GB2312"/>
          <w:color w:val="000000" w:themeColor="text1"/>
          <w:kern w:val="0"/>
          <w:sz w:val="24"/>
          <w:szCs w:val="24"/>
          <w14:textFill>
            <w14:solidFill>
              <w14:schemeClr w14:val="tx1"/>
            </w14:solidFill>
          </w14:textFill>
        </w:rPr>
        <w:t>第六十六条的规定，不准予你（单位）延期/分期缴纳罚款的申请。</w:t>
      </w:r>
    </w:p>
    <w:p w14:paraId="7BE78931">
      <w:pPr>
        <w:autoSpaceDE w:val="0"/>
        <w:autoSpaceDN w:val="0"/>
        <w:adjustRightInd w:val="0"/>
        <w:snapToGrid w:val="0"/>
        <w:spacing w:line="520" w:lineRule="exact"/>
        <w:ind w:firstLine="480" w:firstLineChars="200"/>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到期未缴纳罚款的，依据《中华人民共和国行政处罚法》第七十二条第（一）项的规定，每日按照罚款数额的百分之三加处罚款。加处的罚款由代收机构直接收缴。</w:t>
      </w:r>
    </w:p>
    <w:p w14:paraId="7C871458">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p>
    <w:p w14:paraId="65248002">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p>
    <w:p w14:paraId="444FB94C">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p>
    <w:p w14:paraId="41847A04">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p>
    <w:p w14:paraId="1249CA64">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p>
    <w:p w14:paraId="33E61720">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14:paraId="1D11F454">
      <w:pPr>
        <w:widowControl/>
        <w:autoSpaceDN w:val="0"/>
        <w:snapToGrid w:val="0"/>
        <w:spacing w:line="52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54D6FBDA">
      <w:pPr>
        <w:autoSpaceDE w:val="0"/>
        <w:autoSpaceDN w:val="0"/>
        <w:adjustRightInd w:val="0"/>
        <w:snapToGrid w:val="0"/>
        <w:spacing w:line="520" w:lineRule="exact"/>
        <w:ind w:firstLine="480" w:firstLineChars="200"/>
        <w:jc w:val="left"/>
        <w:rPr>
          <w:rFonts w:hint="eastAsia" w:ascii="仿宋_GB2312" w:hAnsi="宋体" w:eastAsia="仿宋_GB2312" w:cs="仿宋_GB2312"/>
          <w:kern w:val="0"/>
          <w:sz w:val="24"/>
          <w:szCs w:val="24"/>
        </w:rPr>
      </w:pPr>
    </w:p>
    <w:p w14:paraId="5688C305">
      <w:pPr>
        <w:autoSpaceDE w:val="0"/>
        <w:autoSpaceDN w:val="0"/>
        <w:adjustRightInd w:val="0"/>
        <w:snapToGrid w:val="0"/>
        <w:spacing w:line="520" w:lineRule="exact"/>
        <w:rPr>
          <w:rFonts w:hint="eastAsia"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（本文书一式三份，一份送达当事人，一份随卷归档，一份本机关留存。）</w:t>
      </w:r>
    </w:p>
    <w:p w14:paraId="57AE7513">
      <w:pPr>
        <w:adjustRightInd w:val="0"/>
        <w:snapToGrid w:val="0"/>
        <w:spacing w:line="360" w:lineRule="auto"/>
        <w:ind w:firstLine="600" w:firstLineChars="200"/>
        <w:jc w:val="center"/>
        <w:rPr>
          <w:rFonts w:hint="eastAsia" w:ascii="宋体" w:hAnsi="宋体" w:eastAsia="宋体"/>
          <w:sz w:val="30"/>
          <w:szCs w:val="30"/>
        </w:rPr>
      </w:pPr>
      <w:r>
        <w:rPr>
          <w:rFonts w:ascii="宋体" w:hAnsi="宋体" w:eastAsia="宋体"/>
          <w:sz w:val="30"/>
          <w:szCs w:val="30"/>
        </w:rPr>
        <w:br w:type="page"/>
      </w:r>
    </w:p>
    <w:p w14:paraId="5ACE4712">
      <w:pPr>
        <w:autoSpaceDE w:val="0"/>
        <w:autoSpaceDN w:val="0"/>
        <w:adjustRightInd w:val="0"/>
        <w:snapToGrid w:val="0"/>
        <w:spacing w:line="360" w:lineRule="auto"/>
        <w:jc w:val="left"/>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4-12</w:t>
      </w:r>
    </w:p>
    <w:p w14:paraId="36897055">
      <w:pPr>
        <w:snapToGrid w:val="0"/>
        <w:jc w:val="center"/>
        <w:rPr>
          <w:rFonts w:hint="eastAsia"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51A72AD8">
      <w:pPr>
        <w:pStyle w:val="34"/>
        <w:snapToGrid w:val="0"/>
        <w:rPr>
          <w:rFonts w:hint="eastAsia" w:ascii="方正小标宋简体" w:eastAsia="方正小标宋简体"/>
        </w:rPr>
      </w:pPr>
      <w:bookmarkStart w:id="333" w:name="_Toc44489528"/>
      <w:r>
        <w:rPr>
          <w:rFonts w:hint="eastAsia" w:ascii="方正小标宋简体" w:eastAsia="方正小标宋简体"/>
        </w:rPr>
        <w:t>责令改正情况复查记录</w:t>
      </w:r>
      <w:bookmarkEnd w:id="333"/>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E57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52382A1">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当事人：</w:t>
            </w:r>
          </w:p>
        </w:tc>
      </w:tr>
      <w:tr w14:paraId="68A0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C74D1C4">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原文书文号：</w:t>
            </w:r>
          </w:p>
        </w:tc>
      </w:tr>
      <w:tr w14:paraId="120F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19E5427">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复查时间：</w:t>
            </w:r>
          </w:p>
        </w:tc>
      </w:tr>
      <w:tr w14:paraId="62E3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CB47B1A">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复查地点：</w:t>
            </w:r>
          </w:p>
        </w:tc>
      </w:tr>
      <w:tr w14:paraId="0765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F4BFBBE">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现场复查情况：</w:t>
            </w:r>
          </w:p>
          <w:p w14:paraId="31057DE4">
            <w:pPr>
              <w:adjustRightInd w:val="0"/>
              <w:snapToGrid w:val="0"/>
              <w:spacing w:line="360" w:lineRule="auto"/>
              <w:ind w:right="960"/>
              <w:rPr>
                <w:rFonts w:hint="eastAsia" w:ascii="仿宋_GB2312" w:hAnsi="宋体" w:eastAsia="仿宋_GB2312" w:cs="宋体"/>
                <w:sz w:val="24"/>
                <w:szCs w:val="24"/>
              </w:rPr>
            </w:pPr>
          </w:p>
          <w:p w14:paraId="3ABB73D0">
            <w:pPr>
              <w:adjustRightInd w:val="0"/>
              <w:snapToGrid w:val="0"/>
              <w:spacing w:line="360" w:lineRule="auto"/>
              <w:ind w:right="960"/>
              <w:rPr>
                <w:rFonts w:hint="eastAsia" w:ascii="仿宋_GB2312" w:hAnsi="宋体" w:eastAsia="仿宋_GB2312" w:cs="宋体"/>
                <w:sz w:val="24"/>
                <w:szCs w:val="24"/>
              </w:rPr>
            </w:pPr>
          </w:p>
          <w:p w14:paraId="4456C030">
            <w:pPr>
              <w:adjustRightInd w:val="0"/>
              <w:snapToGrid w:val="0"/>
              <w:spacing w:line="360" w:lineRule="auto"/>
              <w:ind w:right="960"/>
              <w:rPr>
                <w:rFonts w:hint="eastAsia" w:ascii="仿宋_GB2312" w:hAnsi="宋体" w:eastAsia="仿宋_GB2312" w:cs="宋体"/>
                <w:sz w:val="24"/>
                <w:szCs w:val="24"/>
              </w:rPr>
            </w:pPr>
          </w:p>
          <w:p w14:paraId="4F17D22B">
            <w:pPr>
              <w:adjustRightInd w:val="0"/>
              <w:snapToGrid w:val="0"/>
              <w:spacing w:line="360" w:lineRule="auto"/>
              <w:ind w:right="960"/>
              <w:rPr>
                <w:rFonts w:hint="eastAsia" w:ascii="仿宋_GB2312" w:hAnsi="宋体" w:eastAsia="仿宋_GB2312" w:cs="宋体"/>
                <w:sz w:val="24"/>
                <w:szCs w:val="24"/>
              </w:rPr>
            </w:pPr>
          </w:p>
          <w:p w14:paraId="5FE6A891">
            <w:pPr>
              <w:adjustRightInd w:val="0"/>
              <w:snapToGrid w:val="0"/>
              <w:spacing w:line="360" w:lineRule="auto"/>
              <w:ind w:right="960"/>
              <w:rPr>
                <w:rFonts w:hint="eastAsia" w:ascii="仿宋_GB2312" w:hAnsi="宋体" w:eastAsia="仿宋_GB2312" w:cs="宋体"/>
                <w:sz w:val="24"/>
                <w:szCs w:val="24"/>
              </w:rPr>
            </w:pPr>
          </w:p>
          <w:p w14:paraId="2EDDA090">
            <w:pPr>
              <w:adjustRightInd w:val="0"/>
              <w:snapToGrid w:val="0"/>
              <w:spacing w:line="360" w:lineRule="auto"/>
              <w:ind w:right="960"/>
              <w:rPr>
                <w:rFonts w:hint="eastAsia" w:ascii="仿宋_GB2312" w:hAnsi="宋体" w:eastAsia="仿宋_GB2312" w:cs="宋体"/>
                <w:sz w:val="24"/>
                <w:szCs w:val="24"/>
              </w:rPr>
            </w:pPr>
          </w:p>
        </w:tc>
      </w:tr>
      <w:tr w14:paraId="6CF6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BB83A9C">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现场复查照片：</w:t>
            </w:r>
          </w:p>
          <w:p w14:paraId="45AD5521">
            <w:pPr>
              <w:adjustRightInd w:val="0"/>
              <w:snapToGrid w:val="0"/>
              <w:spacing w:line="360" w:lineRule="auto"/>
              <w:ind w:right="960"/>
              <w:rPr>
                <w:rFonts w:hint="eastAsia" w:ascii="仿宋_GB2312" w:hAnsi="宋体" w:eastAsia="仿宋_GB2312" w:cs="宋体"/>
                <w:sz w:val="24"/>
                <w:szCs w:val="24"/>
              </w:rPr>
            </w:pPr>
          </w:p>
          <w:p w14:paraId="25A7A064">
            <w:pPr>
              <w:adjustRightInd w:val="0"/>
              <w:snapToGrid w:val="0"/>
              <w:spacing w:line="360" w:lineRule="auto"/>
              <w:ind w:right="960"/>
              <w:rPr>
                <w:rFonts w:hint="eastAsia" w:ascii="仿宋_GB2312" w:hAnsi="宋体" w:eastAsia="仿宋_GB2312" w:cs="宋体"/>
                <w:sz w:val="24"/>
                <w:szCs w:val="24"/>
              </w:rPr>
            </w:pPr>
          </w:p>
          <w:p w14:paraId="2AC0E828">
            <w:pPr>
              <w:adjustRightInd w:val="0"/>
              <w:snapToGrid w:val="0"/>
              <w:spacing w:line="360" w:lineRule="auto"/>
              <w:ind w:right="960"/>
              <w:rPr>
                <w:rFonts w:hint="eastAsia" w:ascii="仿宋_GB2312" w:hAnsi="宋体" w:eastAsia="仿宋_GB2312" w:cs="宋体"/>
                <w:sz w:val="24"/>
                <w:szCs w:val="24"/>
              </w:rPr>
            </w:pPr>
          </w:p>
          <w:p w14:paraId="4597197A">
            <w:pPr>
              <w:adjustRightInd w:val="0"/>
              <w:snapToGrid w:val="0"/>
              <w:spacing w:line="360" w:lineRule="auto"/>
              <w:ind w:right="960" w:firstLine="5520" w:firstLineChars="2300"/>
              <w:rPr>
                <w:rFonts w:hint="eastAsia" w:ascii="仿宋_GB2312" w:hAnsi="宋体" w:eastAsia="仿宋_GB2312" w:cs="宋体"/>
                <w:sz w:val="24"/>
                <w:szCs w:val="24"/>
              </w:rPr>
            </w:pPr>
            <w:r>
              <w:rPr>
                <w:rFonts w:hint="eastAsia" w:ascii="仿宋_GB2312" w:hAnsi="宋体" w:eastAsia="仿宋_GB2312" w:cs="宋体"/>
                <w:sz w:val="24"/>
                <w:szCs w:val="24"/>
              </w:rPr>
              <w:t>（或另见附件）</w:t>
            </w:r>
          </w:p>
          <w:p w14:paraId="50B93A15">
            <w:pPr>
              <w:adjustRightInd w:val="0"/>
              <w:snapToGrid w:val="0"/>
              <w:spacing w:line="360" w:lineRule="auto"/>
              <w:ind w:right="960"/>
              <w:rPr>
                <w:rFonts w:hint="eastAsia" w:ascii="仿宋_GB2312" w:hAnsi="宋体" w:eastAsia="仿宋_GB2312" w:cs="宋体"/>
                <w:sz w:val="24"/>
                <w:szCs w:val="24"/>
              </w:rPr>
            </w:pPr>
          </w:p>
        </w:tc>
      </w:tr>
      <w:tr w14:paraId="004E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64B42CD">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当事人签名：</w:t>
            </w:r>
          </w:p>
        </w:tc>
      </w:tr>
      <w:tr w14:paraId="0BC8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0DCA58F">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见证人签名：</w:t>
            </w:r>
          </w:p>
        </w:tc>
      </w:tr>
      <w:tr w14:paraId="3832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F310FA9">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执法人员签名：                     执法证号：</w:t>
            </w:r>
          </w:p>
        </w:tc>
      </w:tr>
      <w:tr w14:paraId="5F89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8487A56">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执法人员签名：                     执法证号：</w:t>
            </w:r>
          </w:p>
        </w:tc>
      </w:tr>
      <w:tr w14:paraId="78DA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8C2EBBD">
            <w:pPr>
              <w:adjustRightInd w:val="0"/>
              <w:snapToGrid w:val="0"/>
              <w:spacing w:line="360" w:lineRule="auto"/>
              <w:ind w:right="960"/>
              <w:rPr>
                <w:rFonts w:hint="eastAsia" w:ascii="仿宋_GB2312" w:hAnsi="宋体" w:eastAsia="仿宋_GB2312" w:cs="宋体"/>
                <w:sz w:val="24"/>
                <w:szCs w:val="24"/>
              </w:rPr>
            </w:pPr>
            <w:r>
              <w:rPr>
                <w:rFonts w:hint="eastAsia" w:ascii="仿宋_GB2312" w:hAnsi="宋体" w:eastAsia="仿宋_GB2312" w:cs="宋体"/>
                <w:sz w:val="24"/>
                <w:szCs w:val="24"/>
              </w:rPr>
              <w:t>备注：</w:t>
            </w:r>
          </w:p>
        </w:tc>
      </w:tr>
    </w:tbl>
    <w:p w14:paraId="75206868">
      <w:pPr>
        <w:widowControl/>
        <w:jc w:val="left"/>
        <w:rPr>
          <w:rFonts w:hint="eastAsia" w:ascii="宋体" w:hAnsi="宋体" w:eastAsia="宋体" w:cs="宋体"/>
          <w:color w:val="FF0000"/>
          <w:sz w:val="24"/>
          <w:szCs w:val="24"/>
        </w:rPr>
      </w:pPr>
      <w:r>
        <w:rPr>
          <w:rFonts w:ascii="宋体" w:hAnsi="宋体" w:eastAsia="宋体" w:cs="宋体"/>
          <w:color w:val="FF0000"/>
          <w:sz w:val="24"/>
          <w:szCs w:val="24"/>
        </w:rPr>
        <w:br w:type="page"/>
      </w:r>
    </w:p>
    <w:p w14:paraId="77526147">
      <w:pPr>
        <w:spacing w:line="540" w:lineRule="exact"/>
        <w:rPr>
          <w:rFonts w:hint="eastAsia" w:ascii="方正小标宋简体" w:hAnsi="方正小标宋简体" w:eastAsia="方正小标宋简体" w:cs="方正小标宋简体"/>
          <w:kern w:val="0"/>
          <w:sz w:val="30"/>
          <w:szCs w:val="30"/>
        </w:rPr>
      </w:pPr>
      <w:r>
        <w:rPr>
          <w:rFonts w:hint="eastAsia" w:ascii="方正小标宋简体" w:hAnsi="方正小标宋简体" w:eastAsia="方正小标宋简体" w:cs="方正小标宋简体"/>
          <w:kern w:val="0"/>
          <w:sz w:val="30"/>
          <w:szCs w:val="30"/>
        </w:rPr>
        <w:t>4-13</w:t>
      </w:r>
    </w:p>
    <w:p w14:paraId="2E6AD89B">
      <w:pPr>
        <w:widowControl/>
        <w:autoSpaceDN w:val="0"/>
        <w:snapToGrid w:val="0"/>
        <w:spacing w:line="540" w:lineRule="exact"/>
        <w:jc w:val="center"/>
        <w:rPr>
          <w:rFonts w:hint="eastAsia" w:ascii="方正小标宋简体" w:hAnsi="宋体" w:eastAsia="方正小标宋简体"/>
          <w:bCs/>
          <w:color w:val="000000" w:themeColor="text1"/>
          <w:kern w:val="0"/>
          <w:sz w:val="30"/>
          <w:szCs w:val="30"/>
          <w14:textFill>
            <w14:solidFill>
              <w14:schemeClr w14:val="tx1"/>
            </w14:solidFill>
          </w14:textFill>
        </w:rPr>
      </w:pPr>
      <w:bookmarkStart w:id="334" w:name="_Hlk31029316"/>
      <w:bookmarkStart w:id="335" w:name="_Hlk29213988"/>
      <w:bookmarkStart w:id="336" w:name="_Hlk29160820"/>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334"/>
    </w:p>
    <w:p w14:paraId="540476DE">
      <w:pPr>
        <w:keepNext/>
        <w:keepLines/>
        <w:snapToGrid w:val="0"/>
        <w:spacing w:before="260" w:after="260" w:line="540" w:lineRule="exact"/>
        <w:jc w:val="center"/>
        <w:outlineLvl w:val="2"/>
        <w:rPr>
          <w:rFonts w:hint="eastAsia" w:ascii="方正小标宋简体" w:hAnsi="宋体" w:eastAsia="方正小标宋简体" w:cstheme="majorBidi"/>
          <w:b/>
          <w:bCs/>
          <w:sz w:val="36"/>
          <w:szCs w:val="36"/>
        </w:rPr>
      </w:pPr>
      <w:bookmarkStart w:id="337" w:name="_Toc29478965"/>
      <w:bookmarkStart w:id="338" w:name="_Toc31185394"/>
      <w:bookmarkStart w:id="339" w:name="_Toc29405051"/>
      <w:bookmarkStart w:id="340" w:name="_Toc44489529"/>
      <w:r>
        <w:rPr>
          <w:rFonts w:hint="eastAsia" w:ascii="方正小标宋简体" w:hAnsi="宋体" w:eastAsia="方正小标宋简体" w:cstheme="majorBidi"/>
          <w:b/>
          <w:bCs/>
          <w:sz w:val="36"/>
          <w:szCs w:val="36"/>
        </w:rPr>
        <w:t>行政处罚强制执行申请书</w:t>
      </w:r>
      <w:bookmarkEnd w:id="337"/>
      <w:bookmarkEnd w:id="338"/>
      <w:bookmarkEnd w:id="339"/>
      <w:bookmarkEnd w:id="340"/>
    </w:p>
    <w:bookmarkEnd w:id="335"/>
    <w:bookmarkEnd w:id="336"/>
    <w:p w14:paraId="4A510434">
      <w:pPr>
        <w:widowControl/>
        <w:autoSpaceDN w:val="0"/>
        <w:snapToGrid w:val="0"/>
        <w:spacing w:line="540" w:lineRule="exact"/>
        <w:ind w:firstLine="560" w:firstLineChars="200"/>
        <w:jc w:val="right"/>
        <w:rPr>
          <w:rFonts w:hint="eastAsia"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s="仿宋_GB2312"/>
          <w:kern w:val="0"/>
          <w:sz w:val="28"/>
          <w:szCs w:val="28"/>
          <w:u w:val="single"/>
        </w:rPr>
        <w:t xml:space="preserve">      </w:t>
      </w:r>
      <w:r>
        <w:rPr>
          <w:rFonts w:hint="eastAsia" w:ascii="仿宋_GB2312" w:hAnsi="宋体" w:eastAsia="仿宋_GB2312"/>
          <w:kern w:val="0"/>
          <w:sz w:val="28"/>
          <w:szCs w:val="28"/>
        </w:rPr>
        <w:t>医保强执申字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211B2BC3">
      <w:pPr>
        <w:autoSpaceDE w:val="0"/>
        <w:autoSpaceDN w:val="0"/>
        <w:adjustRightInd w:val="0"/>
        <w:snapToGrid w:val="0"/>
        <w:spacing w:line="540" w:lineRule="exact"/>
        <w:ind w:firstLine="480" w:firstLineChars="200"/>
        <w:jc w:val="left"/>
        <w:rPr>
          <w:rFonts w:hint="eastAsia" w:ascii="仿宋_GB2312" w:hAnsi="宋体" w:eastAsia="仿宋_GB2312" w:cs="仿宋_GB2312"/>
          <w:kern w:val="0"/>
          <w:sz w:val="24"/>
          <w:szCs w:val="24"/>
        </w:rPr>
      </w:pPr>
    </w:p>
    <w:p w14:paraId="2A6AAEC2">
      <w:pPr>
        <w:autoSpaceDE w:val="0"/>
        <w:autoSpaceDN w:val="0"/>
        <w:adjustRightInd w:val="0"/>
        <w:snapToGrid w:val="0"/>
        <w:spacing w:line="540" w:lineRule="exact"/>
        <w:ind w:firstLine="480" w:firstLineChars="200"/>
        <w:jc w:val="left"/>
        <w:rPr>
          <w:rFonts w:hint="eastAsia"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申请人：</w:t>
      </w:r>
      <w:r>
        <w:rPr>
          <w:rFonts w:hint="eastAsia" w:ascii="仿宋_GB2312" w:hAnsi="宋体" w:eastAsia="仿宋_GB2312" w:cs="仿宋_GB2312"/>
          <w:kern w:val="0"/>
          <w:sz w:val="24"/>
          <w:szCs w:val="24"/>
          <w:u w:val="single"/>
        </w:rPr>
        <w:t xml:space="preserve">                                                        </w:t>
      </w:r>
    </w:p>
    <w:p w14:paraId="59BF16ED">
      <w:pPr>
        <w:autoSpaceDE w:val="0"/>
        <w:autoSpaceDN w:val="0"/>
        <w:adjustRightInd w:val="0"/>
        <w:snapToGrid w:val="0"/>
        <w:spacing w:line="540" w:lineRule="exact"/>
        <w:ind w:firstLine="480" w:firstLineChars="200"/>
        <w:jc w:val="left"/>
        <w:rPr>
          <w:rFonts w:hint="eastAsia"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法定代表人：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职务：</w:t>
      </w:r>
      <w:r>
        <w:rPr>
          <w:rFonts w:hint="eastAsia" w:ascii="仿宋_GB2312" w:hAnsi="宋体" w:eastAsia="仿宋_GB2312" w:cs="仿宋_GB2312"/>
          <w:kern w:val="0"/>
          <w:sz w:val="24"/>
          <w:szCs w:val="24"/>
          <w:u w:val="single"/>
        </w:rPr>
        <w:t xml:space="preserve">                           </w:t>
      </w:r>
    </w:p>
    <w:p w14:paraId="12DF62C2">
      <w:pPr>
        <w:autoSpaceDE w:val="0"/>
        <w:autoSpaceDN w:val="0"/>
        <w:adjustRightInd w:val="0"/>
        <w:snapToGrid w:val="0"/>
        <w:spacing w:line="540" w:lineRule="exact"/>
        <w:ind w:firstLine="480" w:firstLineChars="200"/>
        <w:jc w:val="lef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地址：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w:t>
      </w:r>
    </w:p>
    <w:p w14:paraId="1EDC6C18">
      <w:pPr>
        <w:autoSpaceDE w:val="0"/>
        <w:autoSpaceDN w:val="0"/>
        <w:adjustRightInd w:val="0"/>
        <w:snapToGrid w:val="0"/>
        <w:spacing w:line="540" w:lineRule="exact"/>
        <w:ind w:firstLine="480" w:firstLineChars="200"/>
        <w:jc w:val="lef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被申请人：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w:t>
      </w:r>
    </w:p>
    <w:p w14:paraId="092B905E">
      <w:p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身份证件号码（个人）：</w:t>
      </w:r>
      <w:r>
        <w:rPr>
          <w:rFonts w:hint="eastAsia" w:ascii="仿宋_GB2312" w:hAnsi="宋体" w:eastAsia="仿宋_GB2312" w:cs="仿宋_GB2312"/>
          <w:kern w:val="0"/>
          <w:sz w:val="24"/>
          <w:szCs w:val="24"/>
          <w:u w:val="single"/>
        </w:rPr>
        <w:t xml:space="preserve">                                                          </w:t>
      </w:r>
    </w:p>
    <w:p w14:paraId="674E09BD">
      <w:p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法定代表人(负责人、经营者）（单位）：</w:t>
      </w:r>
      <w:r>
        <w:rPr>
          <w:rFonts w:hint="eastAsia" w:ascii="仿宋_GB2312" w:hAnsi="宋体" w:eastAsia="仿宋_GB2312" w:cs="仿宋_GB2312"/>
          <w:kern w:val="0"/>
          <w:sz w:val="24"/>
          <w:szCs w:val="24"/>
          <w:u w:val="single"/>
        </w:rPr>
        <w:t xml:space="preserve">                               </w:t>
      </w:r>
    </w:p>
    <w:p w14:paraId="37D87C37">
      <w:p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住所（住址）：</w:t>
      </w:r>
      <w:r>
        <w:rPr>
          <w:rFonts w:hint="eastAsia" w:ascii="仿宋_GB2312" w:hAnsi="宋体" w:eastAsia="仿宋_GB2312" w:cs="仿宋_GB2312"/>
          <w:kern w:val="0"/>
          <w:sz w:val="24"/>
          <w:szCs w:val="24"/>
          <w:u w:val="single"/>
        </w:rPr>
        <w:t xml:space="preserve">                                               </w:t>
      </w:r>
    </w:p>
    <w:p w14:paraId="07221AAF">
      <w:p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统一社会信用代码：</w:t>
      </w:r>
      <w:r>
        <w:rPr>
          <w:rFonts w:hint="eastAsia" w:ascii="仿宋_GB2312" w:hAnsi="宋体" w:eastAsia="仿宋_GB2312" w:cs="仿宋_GB2312"/>
          <w:kern w:val="0"/>
          <w:sz w:val="24"/>
          <w:szCs w:val="24"/>
          <w:u w:val="single"/>
        </w:rPr>
        <w:t xml:space="preserve">                                             </w:t>
      </w:r>
    </w:p>
    <w:p w14:paraId="426650BD">
      <w:pPr>
        <w:autoSpaceDE w:val="0"/>
        <w:autoSpaceDN w:val="0"/>
        <w:adjustRightInd w:val="0"/>
        <w:snapToGrid w:val="0"/>
        <w:spacing w:line="540" w:lineRule="exact"/>
        <w:ind w:right="720" w:firstLine="480" w:firstLineChars="200"/>
        <w:jc w:val="left"/>
        <w:rPr>
          <w:rFonts w:hint="eastAsia"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 xml:space="preserve">联系电话：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w:t>
      </w:r>
      <w:r>
        <w:rPr>
          <w:rFonts w:hint="eastAsia" w:ascii="黑体" w:hAnsi="黑体" w:eastAsia="黑体" w:cs="黑体"/>
          <w:kern w:val="0"/>
          <w:sz w:val="32"/>
          <w:szCs w:val="32"/>
        </w:rPr>
        <w:t>请求事项：</w:t>
      </w:r>
      <w:r>
        <w:rPr>
          <w:rFonts w:hint="eastAsia" w:ascii="仿宋_GB2312" w:hAnsi="宋体" w:eastAsia="仿宋_GB2312" w:cs="仿宋_GB2312"/>
          <w:kern w:val="0"/>
          <w:sz w:val="24"/>
          <w:szCs w:val="24"/>
        </w:rPr>
        <w:t xml:space="preserve">                 </w:t>
      </w:r>
    </w:p>
    <w:p w14:paraId="6A344018">
      <w:p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申请</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人民法院强制执行：</w:t>
      </w:r>
    </w:p>
    <w:p w14:paraId="718BC5F6">
      <w:pPr>
        <w:numPr>
          <w:ilvl w:val="0"/>
          <w:numId w:val="3"/>
        </w:num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被申请人未依法履行的</w:t>
      </w:r>
      <w:bookmarkStart w:id="341" w:name="OLE_LINK83"/>
      <w:r>
        <w:rPr>
          <w:rFonts w:hint="eastAsia" w:ascii="仿宋_GB2312" w:hAnsi="宋体" w:eastAsia="仿宋_GB2312" w:cs="仿宋_GB2312"/>
          <w:kern w:val="0"/>
          <w:sz w:val="24"/>
          <w:szCs w:val="24"/>
        </w:rPr>
        <w:t>《行政处罚决定书》（文号：        ）</w:t>
      </w:r>
      <w:bookmarkEnd w:id="341"/>
      <w:r>
        <w:rPr>
          <w:rFonts w:hint="eastAsia" w:ascii="仿宋_GB2312" w:hAnsi="宋体" w:eastAsia="仿宋_GB2312" w:cs="仿宋_GB2312"/>
          <w:kern w:val="0"/>
          <w:sz w:val="24"/>
          <w:szCs w:val="24"/>
        </w:rPr>
        <w:t>中的</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的处罚内容；</w:t>
      </w:r>
    </w:p>
    <w:p w14:paraId="1A366821">
      <w:pPr>
        <w:numPr>
          <w:ilvl w:val="0"/>
          <w:numId w:val="3"/>
        </w:num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加处罚款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元，计算方式为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14:paraId="344573E9">
      <w:pPr>
        <w:autoSpaceDE w:val="0"/>
        <w:autoSpaceDN w:val="0"/>
        <w:adjustRightInd w:val="0"/>
        <w:snapToGrid w:val="0"/>
        <w:spacing w:line="540" w:lineRule="exact"/>
        <w:ind w:right="720"/>
        <w:rPr>
          <w:rFonts w:hint="eastAsia" w:ascii="仿宋_GB2312" w:hAnsi="宋体" w:eastAsia="仿宋_GB2312" w:cs="仿宋_GB2312"/>
          <w:kern w:val="0"/>
          <w:sz w:val="24"/>
          <w:szCs w:val="24"/>
        </w:rPr>
      </w:pPr>
      <w:r>
        <w:rPr>
          <w:rFonts w:hint="eastAsia" w:ascii="黑体" w:hAnsi="黑体" w:eastAsia="黑体" w:cs="黑体"/>
          <w:kern w:val="0"/>
          <w:sz w:val="32"/>
          <w:szCs w:val="32"/>
        </w:rPr>
        <w:t xml:space="preserve">申请强制执行的事实和理由： </w:t>
      </w:r>
      <w:r>
        <w:rPr>
          <w:rFonts w:hint="eastAsia" w:ascii="仿宋_GB2312" w:hAnsi="宋体" w:eastAsia="仿宋_GB2312" w:cs="仿宋_GB2312"/>
          <w:kern w:val="0"/>
          <w:sz w:val="24"/>
          <w:szCs w:val="24"/>
        </w:rPr>
        <w:t xml:space="preserve">                           </w:t>
      </w:r>
    </w:p>
    <w:p w14:paraId="677C74C7">
      <w:p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申请人于</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年</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月</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日对被申请人作出《行政处罚决定书》（文号：         ），</w:t>
      </w:r>
      <w:r>
        <w:rPr>
          <w:rFonts w:hint="eastAsia" w:ascii="仿宋_GB2312" w:hAnsi="宋体" w:eastAsia="仿宋_GB2312" w:cs="仿宋_GB2312"/>
          <w:kern w:val="0"/>
          <w:sz w:val="24"/>
          <w:szCs w:val="24"/>
          <w:u w:val="single"/>
        </w:rPr>
        <w:t xml:space="preserve">     （此处填写当事人履行情况、复议或诉讼情况）                                                                                 </w:t>
      </w:r>
    </w:p>
    <w:p w14:paraId="2C98ECE8">
      <w:pPr>
        <w:autoSpaceDE w:val="0"/>
        <w:autoSpaceDN w:val="0"/>
        <w:adjustRightInd w:val="0"/>
        <w:snapToGrid w:val="0"/>
        <w:spacing w:line="540" w:lineRule="exact"/>
        <w:ind w:right="720"/>
        <w:rPr>
          <w:rFonts w:hint="eastAsia" w:ascii="仿宋_GB2312" w:hAnsi="宋体" w:eastAsia="仿宋_GB2312" w:cs="仿宋_GB2312"/>
          <w:kern w:val="0"/>
          <w:sz w:val="24"/>
          <w:szCs w:val="24"/>
          <w:u w:val="single"/>
        </w:rPr>
      </w:pPr>
      <w:r>
        <w:rPr>
          <w:rFonts w:hint="eastAsia" w:ascii="仿宋_GB2312" w:hAnsi="宋体" w:eastAsia="仿宋_GB2312" w:cs="仿宋_GB2312"/>
          <w:kern w:val="0"/>
          <w:sz w:val="24"/>
          <w:szCs w:val="24"/>
          <w:u w:val="single"/>
        </w:rPr>
        <w:t xml:space="preserve">                                                               </w:t>
      </w:r>
    </w:p>
    <w:p w14:paraId="01C5485E">
      <w:p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申请人于</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年</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月</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日向被申请人送达了《行政处罚决定履行催告书》（文号：         ），但被申请人在规定期限内仍未履行行政处罚决定。依据《中华人民共和国行政强制法》第五十三条、五十四条的规定，特依法申请强制执行。</w:t>
      </w:r>
    </w:p>
    <w:p w14:paraId="0875E796">
      <w:p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联系人：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联系电话：</w:t>
      </w:r>
      <w:r>
        <w:rPr>
          <w:rFonts w:hint="eastAsia" w:ascii="仿宋_GB2312" w:hAnsi="宋体" w:eastAsia="仿宋_GB2312" w:cs="仿宋_GB2312"/>
          <w:kern w:val="0"/>
          <w:sz w:val="24"/>
          <w:szCs w:val="24"/>
          <w:u w:val="single"/>
        </w:rPr>
        <w:t xml:space="preserve">                       </w:t>
      </w:r>
    </w:p>
    <w:p w14:paraId="2E422A21">
      <w:p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rPr>
      </w:pPr>
    </w:p>
    <w:p w14:paraId="3B570D25">
      <w:pPr>
        <w:autoSpaceDE w:val="0"/>
        <w:autoSpaceDN w:val="0"/>
        <w:adjustRightInd w:val="0"/>
        <w:snapToGrid w:val="0"/>
        <w:spacing w:line="540" w:lineRule="exact"/>
        <w:ind w:right="720"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附件：1.《行政处罚决定书》（文号）</w:t>
      </w:r>
    </w:p>
    <w:p w14:paraId="15A014E1">
      <w:pPr>
        <w:autoSpaceDE w:val="0"/>
        <w:autoSpaceDN w:val="0"/>
        <w:adjustRightInd w:val="0"/>
        <w:snapToGrid w:val="0"/>
        <w:spacing w:line="540" w:lineRule="exact"/>
        <w:ind w:left="420" w:leftChars="200" w:right="720" w:firstLine="720" w:firstLineChars="3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2.《督促履行义务催告书》（文号）</w:t>
      </w:r>
    </w:p>
    <w:p w14:paraId="394DC206">
      <w:pPr>
        <w:autoSpaceDE w:val="0"/>
        <w:autoSpaceDN w:val="0"/>
        <w:adjustRightInd w:val="0"/>
        <w:snapToGrid w:val="0"/>
        <w:spacing w:line="540" w:lineRule="exact"/>
        <w:ind w:left="420" w:leftChars="200" w:right="720" w:firstLine="720" w:firstLineChars="3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3.法定代表人身份证明，授权委托书</w:t>
      </w:r>
    </w:p>
    <w:p w14:paraId="77192230">
      <w:pPr>
        <w:autoSpaceDE w:val="0"/>
        <w:autoSpaceDN w:val="0"/>
        <w:adjustRightInd w:val="0"/>
        <w:snapToGrid w:val="0"/>
        <w:spacing w:line="540" w:lineRule="exact"/>
        <w:ind w:left="420" w:leftChars="200" w:right="720" w:firstLine="720" w:firstLineChars="3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4.当事人意见及证明材料</w:t>
      </w:r>
    </w:p>
    <w:p w14:paraId="1A418C9E">
      <w:pPr>
        <w:autoSpaceDE w:val="0"/>
        <w:autoSpaceDN w:val="0"/>
        <w:adjustRightInd w:val="0"/>
        <w:snapToGrid w:val="0"/>
        <w:spacing w:line="540" w:lineRule="exact"/>
        <w:ind w:right="720" w:firstLine="1200" w:firstLineChars="500"/>
        <w:rPr>
          <w:rFonts w:hint="eastAsia" w:ascii="仿宋_GB2312" w:hAnsi="宋体" w:eastAsia="仿宋_GB2312" w:cs="仿宋_GB2312"/>
          <w:kern w:val="0"/>
          <w:sz w:val="24"/>
          <w:szCs w:val="24"/>
        </w:rPr>
      </w:pPr>
    </w:p>
    <w:p w14:paraId="5FBC4291">
      <w:pPr>
        <w:autoSpaceDE w:val="0"/>
        <w:autoSpaceDN w:val="0"/>
        <w:adjustRightInd w:val="0"/>
        <w:snapToGrid w:val="0"/>
        <w:spacing w:line="540" w:lineRule="exact"/>
        <w:ind w:right="720"/>
        <w:rPr>
          <w:rFonts w:hint="eastAsia" w:ascii="仿宋_GB2312" w:hAnsi="宋体" w:eastAsia="仿宋_GB2312" w:cs="仿宋_GB2312"/>
          <w:kern w:val="0"/>
          <w:sz w:val="24"/>
          <w:szCs w:val="24"/>
        </w:rPr>
      </w:pPr>
    </w:p>
    <w:p w14:paraId="5452A538">
      <w:pPr>
        <w:autoSpaceDE w:val="0"/>
        <w:autoSpaceDN w:val="0"/>
        <w:adjustRightInd w:val="0"/>
        <w:snapToGrid w:val="0"/>
        <w:spacing w:line="540" w:lineRule="exact"/>
        <w:ind w:right="720" w:firstLine="4800" w:firstLineChars="20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p>
    <w:p w14:paraId="01992872">
      <w:pPr>
        <w:autoSpaceDE w:val="0"/>
        <w:autoSpaceDN w:val="0"/>
        <w:adjustRightInd w:val="0"/>
        <w:snapToGrid w:val="0"/>
        <w:spacing w:line="540" w:lineRule="exact"/>
        <w:ind w:right="720" w:firstLine="480" w:firstLineChars="200"/>
        <w:jc w:val="right"/>
        <w:rPr>
          <w:rFonts w:hint="eastAsia" w:ascii="仿宋_GB2312" w:hAnsi="宋体" w:eastAsia="仿宋_GB2312" w:cs="仿宋_GB2312"/>
          <w:kern w:val="0"/>
          <w:sz w:val="24"/>
          <w:szCs w:val="24"/>
        </w:rPr>
      </w:pPr>
    </w:p>
    <w:p w14:paraId="6BB13B62">
      <w:pPr>
        <w:widowControl/>
        <w:autoSpaceDN w:val="0"/>
        <w:snapToGrid w:val="0"/>
        <w:spacing w:line="54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p>
    <w:p w14:paraId="0940119F">
      <w:pPr>
        <w:widowControl/>
        <w:autoSpaceDN w:val="0"/>
        <w:snapToGrid w:val="0"/>
        <w:spacing w:line="54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w:t>
      </w:r>
    </w:p>
    <w:p w14:paraId="79F0B8E1">
      <w:pPr>
        <w:widowControl/>
        <w:autoSpaceDN w:val="0"/>
        <w:snapToGrid w:val="0"/>
        <w:spacing w:line="54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22F191D1">
      <w:pPr>
        <w:widowControl/>
        <w:autoSpaceDN w:val="0"/>
        <w:snapToGrid w:val="0"/>
        <w:spacing w:line="540" w:lineRule="exact"/>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2873BEFE">
      <w:pPr>
        <w:widowControl/>
        <w:autoSpaceDN w:val="0"/>
        <w:snapToGrid w:val="0"/>
        <w:spacing w:line="540" w:lineRule="exact"/>
        <w:ind w:right="630" w:rightChars="300" w:firstLine="480" w:firstLineChars="200"/>
        <w:jc w:val="left"/>
        <w:rPr>
          <w:rFonts w:hint="eastAsia" w:ascii="仿宋_GB2312" w:hAnsi="宋体" w:eastAsia="仿宋_GB2312" w:cs="黑体"/>
          <w:kern w:val="0"/>
          <w:sz w:val="24"/>
          <w:szCs w:val="24"/>
        </w:rPr>
      </w:pPr>
    </w:p>
    <w:p w14:paraId="7B72D55C">
      <w:pPr>
        <w:pStyle w:val="28"/>
        <w:rPr>
          <w:rFonts w:hint="eastAsia"/>
        </w:rPr>
      </w:pPr>
    </w:p>
    <w:p w14:paraId="7F70285F">
      <w:pPr>
        <w:widowControl/>
        <w:autoSpaceDN w:val="0"/>
        <w:snapToGrid w:val="0"/>
        <w:spacing w:line="540" w:lineRule="exact"/>
        <w:ind w:right="630" w:rightChars="300" w:firstLine="480" w:firstLineChars="200"/>
        <w:jc w:val="left"/>
        <w:rPr>
          <w:rFonts w:hint="eastAsia" w:ascii="仿宋_GB2312" w:hAnsi="宋体" w:eastAsia="仿宋_GB2312" w:cs="黑体"/>
          <w:kern w:val="0"/>
          <w:sz w:val="24"/>
          <w:szCs w:val="24"/>
        </w:rPr>
      </w:pPr>
    </w:p>
    <w:p w14:paraId="0CC9D1C1">
      <w:pPr>
        <w:widowControl/>
        <w:autoSpaceDN w:val="0"/>
        <w:snapToGrid w:val="0"/>
        <w:spacing w:line="540" w:lineRule="exact"/>
        <w:jc w:val="lef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黑体"/>
          <w:kern w:val="0"/>
          <w:sz w:val="24"/>
          <w:szCs w:val="24"/>
        </w:rPr>
        <w:t>（本文书一式三份，一份交人民法院，一份随卷归档，一份本机关留存。）</w:t>
      </w:r>
      <w:r>
        <w:rPr>
          <w:rFonts w:hint="eastAsia" w:ascii="仿宋_GB2312" w:hAnsi="宋体" w:eastAsia="仿宋_GB2312"/>
          <w:color w:val="000000" w:themeColor="text1"/>
          <w:kern w:val="0"/>
          <w:sz w:val="24"/>
          <w:szCs w:val="24"/>
          <w14:textFill>
            <w14:solidFill>
              <w14:schemeClr w14:val="tx1"/>
            </w14:solidFill>
          </w14:textFill>
        </w:rPr>
        <w:br w:type="page"/>
      </w:r>
    </w:p>
    <w:p w14:paraId="35809BBA">
      <w:pPr>
        <w:widowControl/>
        <w:spacing w:line="440" w:lineRule="exact"/>
        <w:jc w:val="left"/>
        <w:rPr>
          <w:rFonts w:hint="eastAsia" w:ascii="方正小标宋简体" w:hAnsi="楷体" w:eastAsia="方正小标宋简体"/>
          <w:sz w:val="30"/>
          <w:szCs w:val="30"/>
        </w:rPr>
      </w:pPr>
      <w:r>
        <w:rPr>
          <w:rFonts w:hint="eastAsia" w:ascii="方正小标宋简体" w:hAnsi="楷体" w:eastAsia="方正小标宋简体"/>
          <w:sz w:val="30"/>
          <w:szCs w:val="30"/>
        </w:rPr>
        <w:t>4-14</w:t>
      </w:r>
    </w:p>
    <w:p w14:paraId="21E2F468">
      <w:pPr>
        <w:widowControl/>
        <w:spacing w:line="440" w:lineRule="exact"/>
        <w:ind w:firstLine="3000" w:firstLineChars="1000"/>
        <w:jc w:val="left"/>
        <w:rPr>
          <w:rFonts w:hint="eastAsia" w:ascii="方正小标宋简体" w:hAnsi="楷体" w:eastAsia="方正小标宋简体"/>
          <w:sz w:val="30"/>
          <w:szCs w:val="30"/>
        </w:rPr>
      </w:pPr>
      <w:r>
        <w:rPr>
          <w:rFonts w:hint="eastAsia" w:ascii="方正小标宋简体" w:hAnsi="楷体" w:eastAsia="方正小标宋简体"/>
          <w:sz w:val="30"/>
          <w:szCs w:val="30"/>
        </w:rPr>
        <w:t>×××医疗保障局</w:t>
      </w:r>
    </w:p>
    <w:p w14:paraId="1AC6F859">
      <w:pPr>
        <w:spacing w:before="240" w:after="60" w:line="440" w:lineRule="exact"/>
        <w:jc w:val="center"/>
        <w:outlineLvl w:val="2"/>
        <w:rPr>
          <w:rFonts w:hint="eastAsia" w:ascii="方正小标宋简体" w:hAnsi="楷体" w:eastAsia="方正小标宋简体" w:cstheme="majorBidi"/>
          <w:b/>
          <w:bCs/>
          <w:sz w:val="36"/>
          <w:szCs w:val="32"/>
        </w:rPr>
      </w:pPr>
      <w:r>
        <w:rPr>
          <w:rFonts w:hint="eastAsia" w:ascii="方正小标宋简体" w:hAnsi="楷体" w:eastAsia="方正小标宋简体" w:cstheme="majorBidi"/>
          <w:b/>
          <w:bCs/>
          <w:sz w:val="36"/>
          <w:szCs w:val="32"/>
        </w:rPr>
        <w:t>结案审批表</w:t>
      </w:r>
    </w:p>
    <w:p w14:paraId="5E323B82">
      <w:pPr>
        <w:pStyle w:val="28"/>
        <w:rPr>
          <w:rFonts w:hint="eastAsia"/>
        </w:rPr>
      </w:pPr>
    </w:p>
    <w:tbl>
      <w:tblPr>
        <w:tblStyle w:val="23"/>
        <w:tblpPr w:leftFromText="180" w:rightFromText="180" w:vertAnchor="text" w:horzAnchor="page" w:tblpX="1796" w:tblpY="54"/>
        <w:tblOverlap w:val="never"/>
        <w:tblW w:w="884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506"/>
        <w:gridCol w:w="2380"/>
        <w:gridCol w:w="1340"/>
        <w:gridCol w:w="60"/>
        <w:gridCol w:w="960"/>
        <w:gridCol w:w="2599"/>
      </w:tblGrid>
      <w:tr w14:paraId="546E1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81" w:hRule="atLeast"/>
        </w:trPr>
        <w:tc>
          <w:tcPr>
            <w:tcW w:w="1506" w:type="dxa"/>
            <w:vAlign w:val="center"/>
          </w:tcPr>
          <w:p w14:paraId="4821C783">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案件名称</w:t>
            </w:r>
          </w:p>
        </w:tc>
        <w:tc>
          <w:tcPr>
            <w:tcW w:w="7339" w:type="dxa"/>
            <w:gridSpan w:val="5"/>
            <w:vAlign w:val="center"/>
          </w:tcPr>
          <w:p w14:paraId="52EFCBE6">
            <w:pPr>
              <w:topLinePunct/>
              <w:autoSpaceDN w:val="0"/>
              <w:snapToGrid w:val="0"/>
              <w:jc w:val="center"/>
              <w:rPr>
                <w:rFonts w:hint="eastAsia" w:ascii="仿宋_GB2312" w:hAnsi="宋体" w:eastAsia="仿宋_GB2312"/>
                <w:color w:val="000000" w:themeColor="text1"/>
                <w:kern w:val="0"/>
                <w:szCs w:val="21"/>
                <w:lang w:eastAsia="en-US"/>
                <w14:textFill>
                  <w14:solidFill>
                    <w14:schemeClr w14:val="tx1"/>
                  </w14:solidFill>
                </w14:textFill>
              </w:rPr>
            </w:pPr>
          </w:p>
        </w:tc>
      </w:tr>
      <w:tr w14:paraId="6E879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63" w:hRule="atLeast"/>
        </w:trPr>
        <w:tc>
          <w:tcPr>
            <w:tcW w:w="1506" w:type="dxa"/>
            <w:vAlign w:val="center"/>
          </w:tcPr>
          <w:p w14:paraId="1DBCC143">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立案日期</w:t>
            </w:r>
          </w:p>
        </w:tc>
        <w:tc>
          <w:tcPr>
            <w:tcW w:w="2380" w:type="dxa"/>
            <w:vAlign w:val="center"/>
          </w:tcPr>
          <w:p w14:paraId="6D4EEA8C">
            <w:pPr>
              <w:topLinePunct/>
              <w:autoSpaceDN w:val="0"/>
              <w:snapToGrid w:val="0"/>
              <w:jc w:val="center"/>
              <w:rPr>
                <w:rFonts w:hint="eastAsia" w:ascii="仿宋_GB2312" w:hAnsi="宋体" w:eastAsia="仿宋_GB2312"/>
                <w:color w:val="000000" w:themeColor="text1"/>
                <w:kern w:val="0"/>
                <w:szCs w:val="21"/>
                <w14:textFill>
                  <w14:solidFill>
                    <w14:schemeClr w14:val="tx1"/>
                  </w14:solidFill>
                </w14:textFill>
              </w:rPr>
            </w:pPr>
          </w:p>
        </w:tc>
        <w:tc>
          <w:tcPr>
            <w:tcW w:w="1400" w:type="dxa"/>
            <w:gridSpan w:val="2"/>
            <w:vAlign w:val="center"/>
          </w:tcPr>
          <w:p w14:paraId="0788FA71">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办案人员</w:t>
            </w:r>
          </w:p>
        </w:tc>
        <w:tc>
          <w:tcPr>
            <w:tcW w:w="3559" w:type="dxa"/>
            <w:gridSpan w:val="2"/>
            <w:vAlign w:val="center"/>
          </w:tcPr>
          <w:p w14:paraId="2CFC8503">
            <w:pPr>
              <w:topLinePunct/>
              <w:autoSpaceDN w:val="0"/>
              <w:snapToGrid w:val="0"/>
              <w:jc w:val="center"/>
              <w:rPr>
                <w:rFonts w:hint="eastAsia" w:ascii="仿宋_GB2312" w:hAnsi="宋体" w:eastAsia="仿宋_GB2312"/>
                <w:color w:val="000000" w:themeColor="text1"/>
                <w:kern w:val="0"/>
                <w:szCs w:val="21"/>
                <w:lang w:eastAsia="en-US"/>
                <w14:textFill>
                  <w14:solidFill>
                    <w14:schemeClr w14:val="tx1"/>
                  </w14:solidFill>
                </w14:textFill>
              </w:rPr>
            </w:pPr>
          </w:p>
        </w:tc>
      </w:tr>
      <w:tr w14:paraId="166C8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35" w:hRule="atLeast"/>
        </w:trPr>
        <w:tc>
          <w:tcPr>
            <w:tcW w:w="1506" w:type="dxa"/>
            <w:vAlign w:val="center"/>
          </w:tcPr>
          <w:p w14:paraId="624FB5D0">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处理决定文书</w:t>
            </w:r>
          </w:p>
        </w:tc>
        <w:tc>
          <w:tcPr>
            <w:tcW w:w="2380" w:type="dxa"/>
            <w:vAlign w:val="center"/>
          </w:tcPr>
          <w:p w14:paraId="26FEE6EC">
            <w:pPr>
              <w:topLinePunct/>
              <w:autoSpaceDN w:val="0"/>
              <w:snapToGrid w:val="0"/>
              <w:jc w:val="center"/>
              <w:rPr>
                <w:rFonts w:hint="eastAsia" w:ascii="仿宋_GB2312" w:hAnsi="宋体" w:eastAsia="仿宋_GB2312"/>
                <w:color w:val="000000" w:themeColor="text1"/>
                <w:kern w:val="0"/>
                <w:szCs w:val="21"/>
                <w:lang w:eastAsia="en-US"/>
                <w14:textFill>
                  <w14:solidFill>
                    <w14:schemeClr w14:val="tx1"/>
                  </w14:solidFill>
                </w14:textFill>
              </w:rPr>
            </w:pPr>
          </w:p>
        </w:tc>
        <w:tc>
          <w:tcPr>
            <w:tcW w:w="1400" w:type="dxa"/>
            <w:gridSpan w:val="2"/>
            <w:vAlign w:val="center"/>
          </w:tcPr>
          <w:p w14:paraId="1BEDB6F7">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处理决定日期</w:t>
            </w:r>
          </w:p>
        </w:tc>
        <w:tc>
          <w:tcPr>
            <w:tcW w:w="3559" w:type="dxa"/>
            <w:gridSpan w:val="2"/>
            <w:vAlign w:val="center"/>
          </w:tcPr>
          <w:p w14:paraId="0990E34C">
            <w:pPr>
              <w:topLinePunct/>
              <w:autoSpaceDN w:val="0"/>
              <w:snapToGrid w:val="0"/>
              <w:jc w:val="center"/>
              <w:rPr>
                <w:rFonts w:hint="eastAsia" w:ascii="仿宋_GB2312" w:hAnsi="宋体" w:eastAsia="仿宋_GB2312"/>
                <w:color w:val="000000" w:themeColor="text1"/>
                <w:kern w:val="0"/>
                <w:szCs w:val="21"/>
                <w:lang w:eastAsia="en-US"/>
                <w14:textFill>
                  <w14:solidFill>
                    <w14:schemeClr w14:val="tx1"/>
                  </w14:solidFill>
                </w14:textFill>
              </w:rPr>
            </w:pPr>
          </w:p>
        </w:tc>
      </w:tr>
      <w:tr w14:paraId="0BA00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340" w:hRule="atLeast"/>
        </w:trPr>
        <w:tc>
          <w:tcPr>
            <w:tcW w:w="1506" w:type="dxa"/>
            <w:vAlign w:val="center"/>
          </w:tcPr>
          <w:p w14:paraId="5D34D7EE">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结案情形</w:t>
            </w:r>
          </w:p>
        </w:tc>
        <w:tc>
          <w:tcPr>
            <w:tcW w:w="7339" w:type="dxa"/>
            <w:gridSpan w:val="5"/>
            <w:vAlign w:val="center"/>
          </w:tcPr>
          <w:p w14:paraId="4F4CB3C1">
            <w:pPr>
              <w:widowControl/>
              <w:topLinePunct/>
              <w:autoSpaceDN w:val="0"/>
              <w:snapToGrid w:val="0"/>
              <w:ind w:firstLine="182" w:firstLineChars="76"/>
              <w:rPr>
                <w:rFonts w:hint="eastAsia" w:ascii="仿宋_GB2312" w:hAnsi="宋体" w:eastAsia="仿宋_GB2312"/>
                <w:sz w:val="24"/>
                <w:szCs w:val="24"/>
              </w:rPr>
            </w:pPr>
            <w:r>
              <w:rPr>
                <w:rFonts w:hint="eastAsia" w:ascii="仿宋_GB2312" w:hAnsi="宋体" w:eastAsia="仿宋_GB2312"/>
                <w:sz w:val="24"/>
                <w:szCs w:val="24"/>
              </w:rPr>
              <w:t>□ 行政处罚决定执行完毕   □人民法院裁定终结执行</w:t>
            </w:r>
          </w:p>
          <w:p w14:paraId="4C98DB57">
            <w:pPr>
              <w:widowControl/>
              <w:topLinePunct/>
              <w:autoSpaceDN w:val="0"/>
              <w:snapToGrid w:val="0"/>
              <w:ind w:firstLine="182" w:firstLineChars="76"/>
              <w:rPr>
                <w:rFonts w:hint="eastAsia" w:ascii="仿宋_GB2312" w:hAnsi="宋体" w:eastAsia="仿宋_GB2312"/>
                <w:sz w:val="24"/>
                <w:szCs w:val="24"/>
              </w:rPr>
            </w:pPr>
            <w:r>
              <w:rPr>
                <w:rFonts w:hint="eastAsia" w:ascii="仿宋_GB2312" w:hAnsi="宋体" w:eastAsia="仿宋_GB2312"/>
                <w:sz w:val="24"/>
                <w:szCs w:val="24"/>
              </w:rPr>
              <w:t>□ 案件终止调查           □ 依法不予行政处罚</w:t>
            </w:r>
          </w:p>
          <w:p w14:paraId="1F23657C">
            <w:pPr>
              <w:widowControl/>
              <w:topLinePunct/>
              <w:autoSpaceDN w:val="0"/>
              <w:snapToGrid w:val="0"/>
              <w:ind w:firstLine="182" w:firstLineChars="76"/>
              <w:rPr>
                <w:rFonts w:hint="eastAsia" w:ascii="仿宋_GB2312" w:hAnsi="宋体" w:eastAsia="仿宋_GB2312"/>
                <w:sz w:val="24"/>
                <w:szCs w:val="24"/>
              </w:rPr>
            </w:pPr>
            <w:r>
              <w:rPr>
                <w:rFonts w:hint="eastAsia" w:ascii="仿宋_GB2312" w:hAnsi="宋体" w:eastAsia="仿宋_GB2312"/>
                <w:sz w:val="24"/>
                <w:szCs w:val="24"/>
              </w:rPr>
              <w:t>□ 违法事实不能成立       □ 移送其他行政管理部门</w:t>
            </w:r>
          </w:p>
          <w:p w14:paraId="2BF90776">
            <w:pPr>
              <w:widowControl/>
              <w:topLinePunct/>
              <w:autoSpaceDN w:val="0"/>
              <w:snapToGrid w:val="0"/>
              <w:ind w:firstLine="182" w:firstLineChars="76"/>
              <w:rPr>
                <w:rFonts w:hint="eastAsia" w:ascii="仿宋_GB2312" w:hAnsi="宋体" w:eastAsia="仿宋_GB2312"/>
                <w:sz w:val="24"/>
                <w:szCs w:val="24"/>
                <w:u w:val="single"/>
              </w:rPr>
            </w:pPr>
            <w:r>
              <w:rPr>
                <w:rFonts w:hint="eastAsia" w:ascii="仿宋_GB2312" w:hAnsi="宋体" w:eastAsia="仿宋_GB2312"/>
                <w:sz w:val="24"/>
                <w:szCs w:val="24"/>
              </w:rPr>
              <w:t>□ 移送司法机关           □ 其他</w:t>
            </w:r>
            <w:r>
              <w:rPr>
                <w:rFonts w:hint="eastAsia" w:ascii="仿宋_GB2312" w:hAnsi="宋体" w:eastAsia="仿宋_GB2312"/>
                <w:sz w:val="24"/>
                <w:szCs w:val="24"/>
                <w:u w:val="single"/>
              </w:rPr>
              <w:t xml:space="preserve">               </w:t>
            </w:r>
          </w:p>
        </w:tc>
      </w:tr>
      <w:tr w14:paraId="07996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50" w:hRule="atLeast"/>
        </w:trPr>
        <w:tc>
          <w:tcPr>
            <w:tcW w:w="1506" w:type="dxa"/>
            <w:vAlign w:val="center"/>
          </w:tcPr>
          <w:p w14:paraId="14AB54C0">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行政处罚内容</w:t>
            </w:r>
          </w:p>
        </w:tc>
        <w:tc>
          <w:tcPr>
            <w:tcW w:w="7339" w:type="dxa"/>
            <w:gridSpan w:val="5"/>
            <w:vAlign w:val="center"/>
          </w:tcPr>
          <w:p w14:paraId="0BDF10EF">
            <w:pPr>
              <w:widowControl/>
              <w:topLinePunct/>
              <w:autoSpaceDN w:val="0"/>
              <w:snapToGrid w:val="0"/>
              <w:jc w:val="center"/>
              <w:rPr>
                <w:rFonts w:hint="eastAsia" w:ascii="仿宋_GB2312" w:hAnsi="宋体" w:eastAsia="仿宋_GB2312"/>
                <w:color w:val="000000" w:themeColor="text1"/>
                <w:kern w:val="0"/>
                <w:szCs w:val="21"/>
                <w:lang w:eastAsia="en-US"/>
                <w14:textFill>
                  <w14:solidFill>
                    <w14:schemeClr w14:val="tx1"/>
                  </w14:solidFill>
                </w14:textFill>
              </w:rPr>
            </w:pPr>
          </w:p>
        </w:tc>
      </w:tr>
      <w:tr w14:paraId="6E277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030" w:hRule="atLeast"/>
        </w:trPr>
        <w:tc>
          <w:tcPr>
            <w:tcW w:w="1506" w:type="dxa"/>
            <w:vAlign w:val="center"/>
          </w:tcPr>
          <w:p w14:paraId="2379FAA9">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lang w:eastAsia="en-US"/>
                <w14:textFill>
                  <w14:solidFill>
                    <w14:schemeClr w14:val="tx1"/>
                  </w14:solidFill>
                </w14:textFill>
              </w:rPr>
              <w:t>行政</w:t>
            </w:r>
            <w:r>
              <w:rPr>
                <w:rFonts w:hint="eastAsia" w:ascii="华文中宋" w:hAnsi="华文中宋" w:eastAsia="华文中宋"/>
                <w:color w:val="000000" w:themeColor="text1"/>
                <w:kern w:val="0"/>
                <w:szCs w:val="21"/>
                <w14:textFill>
                  <w14:solidFill>
                    <w14:schemeClr w14:val="tx1"/>
                  </w14:solidFill>
                </w14:textFill>
              </w:rPr>
              <w:t>决定的</w:t>
            </w:r>
          </w:p>
          <w:p w14:paraId="1991E310">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执行方式</w:t>
            </w:r>
          </w:p>
        </w:tc>
        <w:tc>
          <w:tcPr>
            <w:tcW w:w="3720" w:type="dxa"/>
            <w:gridSpan w:val="2"/>
            <w:vAlign w:val="center"/>
          </w:tcPr>
          <w:p w14:paraId="0CC0A319">
            <w:pPr>
              <w:widowControl/>
              <w:topLinePunct/>
              <w:autoSpaceDN w:val="0"/>
              <w:snapToGrid w:val="0"/>
              <w:ind w:firstLine="302" w:firstLineChars="144"/>
              <w:rPr>
                <w:rFonts w:hint="eastAsia" w:ascii="仿宋_GB2312" w:hAnsi="宋体" w:eastAsia="仿宋_GB2312"/>
                <w:sz w:val="24"/>
                <w:szCs w:val="24"/>
              </w:rPr>
            </w:pPr>
            <w:r>
              <w:rPr>
                <w:rFonts w:hint="eastAsia" w:ascii="仿宋_GB2312" w:hAnsi="宋体" w:eastAsia="仿宋_GB2312"/>
                <w:szCs w:val="21"/>
              </w:rPr>
              <w:t>□</w:t>
            </w:r>
            <w:r>
              <w:rPr>
                <w:rFonts w:hint="eastAsia" w:ascii="仿宋_GB2312" w:hAnsi="宋体" w:eastAsia="仿宋_GB2312"/>
                <w:sz w:val="24"/>
                <w:szCs w:val="24"/>
              </w:rPr>
              <w:t xml:space="preserve"> 主动履行</w:t>
            </w:r>
          </w:p>
          <w:p w14:paraId="553DB818">
            <w:pPr>
              <w:widowControl/>
              <w:topLinePunct/>
              <w:autoSpaceDN w:val="0"/>
              <w:snapToGrid w:val="0"/>
              <w:ind w:firstLine="302" w:firstLineChars="144"/>
              <w:rPr>
                <w:rFonts w:hint="eastAsia" w:ascii="仿宋_GB2312" w:hAnsi="宋体" w:eastAsia="仿宋_GB2312"/>
                <w:sz w:val="24"/>
                <w:szCs w:val="24"/>
              </w:rPr>
            </w:pPr>
            <w:r>
              <w:rPr>
                <w:rFonts w:hint="eastAsia" w:ascii="仿宋_GB2312" w:hAnsi="宋体" w:eastAsia="仿宋_GB2312"/>
                <w:szCs w:val="21"/>
              </w:rPr>
              <w:t>□</w:t>
            </w:r>
            <w:r>
              <w:rPr>
                <w:rFonts w:hint="eastAsia" w:ascii="仿宋_GB2312" w:hAnsi="宋体" w:eastAsia="仿宋_GB2312"/>
                <w:sz w:val="24"/>
                <w:szCs w:val="24"/>
              </w:rPr>
              <w:t xml:space="preserve"> 强制执行</w:t>
            </w:r>
          </w:p>
          <w:p w14:paraId="3BCC4B88">
            <w:pPr>
              <w:widowControl/>
              <w:topLinePunct/>
              <w:autoSpaceDN w:val="0"/>
              <w:snapToGrid w:val="0"/>
              <w:ind w:firstLine="302" w:firstLineChars="144"/>
              <w:rPr>
                <w:rFonts w:hint="eastAsia" w:ascii="仿宋_GB2312" w:hAnsi="宋体" w:eastAsia="仿宋_GB2312"/>
                <w:sz w:val="24"/>
                <w:szCs w:val="24"/>
                <w:u w:val="single"/>
              </w:rPr>
            </w:pPr>
            <w:r>
              <w:rPr>
                <w:rFonts w:hint="eastAsia" w:ascii="仿宋_GB2312" w:hAnsi="宋体" w:eastAsia="仿宋_GB2312"/>
                <w:szCs w:val="21"/>
              </w:rPr>
              <w:t>□</w:t>
            </w:r>
            <w:r>
              <w:rPr>
                <w:rFonts w:hint="eastAsia" w:ascii="仿宋_GB2312" w:hAnsi="宋体" w:eastAsia="仿宋_GB2312"/>
                <w:sz w:val="24"/>
                <w:szCs w:val="24"/>
              </w:rPr>
              <w:t xml:space="preserve"> 其他</w:t>
            </w:r>
            <w:r>
              <w:rPr>
                <w:rFonts w:hint="eastAsia" w:ascii="仿宋_GB2312" w:hAnsi="宋体" w:eastAsia="仿宋_GB2312"/>
                <w:sz w:val="24"/>
                <w:szCs w:val="24"/>
                <w:u w:val="single"/>
              </w:rPr>
              <w:t xml:space="preserve">             </w:t>
            </w:r>
          </w:p>
        </w:tc>
        <w:tc>
          <w:tcPr>
            <w:tcW w:w="1020" w:type="dxa"/>
            <w:gridSpan w:val="2"/>
            <w:vAlign w:val="center"/>
          </w:tcPr>
          <w:p w14:paraId="277A7FF1">
            <w:pPr>
              <w:topLinePunct/>
              <w:autoSpaceDN w:val="0"/>
              <w:snapToGrid w:val="0"/>
              <w:jc w:val="center"/>
              <w:rPr>
                <w:rFonts w:hint="eastAsia"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罚没财物处置情况</w:t>
            </w:r>
          </w:p>
        </w:tc>
        <w:tc>
          <w:tcPr>
            <w:tcW w:w="2599" w:type="dxa"/>
            <w:vAlign w:val="center"/>
          </w:tcPr>
          <w:p w14:paraId="218B0ABB">
            <w:pPr>
              <w:topLinePunct/>
              <w:autoSpaceDN w:val="0"/>
              <w:snapToGrid w:val="0"/>
              <w:jc w:val="center"/>
              <w:rPr>
                <w:rFonts w:hint="eastAsia" w:ascii="仿宋_GB2312" w:hAnsi="宋体" w:eastAsia="仿宋_GB2312"/>
                <w:color w:val="000000" w:themeColor="text1"/>
                <w:kern w:val="0"/>
                <w:szCs w:val="21"/>
                <w:lang w:eastAsia="en-US"/>
                <w14:textFill>
                  <w14:solidFill>
                    <w14:schemeClr w14:val="tx1"/>
                  </w14:solidFill>
                </w14:textFill>
              </w:rPr>
            </w:pPr>
          </w:p>
        </w:tc>
      </w:tr>
      <w:tr w14:paraId="578BA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887" w:hRule="atLeast"/>
        </w:trPr>
        <w:tc>
          <w:tcPr>
            <w:tcW w:w="1506" w:type="dxa"/>
            <w:vAlign w:val="center"/>
          </w:tcPr>
          <w:p w14:paraId="7BA7A63D">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办案人员</w:t>
            </w:r>
          </w:p>
          <w:p w14:paraId="69A1652C">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意见</w:t>
            </w:r>
          </w:p>
        </w:tc>
        <w:tc>
          <w:tcPr>
            <w:tcW w:w="7339" w:type="dxa"/>
            <w:gridSpan w:val="5"/>
            <w:vAlign w:val="center"/>
          </w:tcPr>
          <w:p w14:paraId="6FB3424A">
            <w:pPr>
              <w:widowControl/>
              <w:topLinePunct/>
              <w:autoSpaceDN w:val="0"/>
              <w:snapToGrid w:val="0"/>
              <w:rPr>
                <w:rFonts w:hint="eastAsia" w:ascii="仿宋_GB2312" w:hAnsi="宋体" w:eastAsia="仿宋_GB2312"/>
                <w:color w:val="000000" w:themeColor="text1"/>
                <w:kern w:val="0"/>
                <w:szCs w:val="21"/>
                <w:lang w:eastAsia="en-US"/>
                <w14:textFill>
                  <w14:solidFill>
                    <w14:schemeClr w14:val="tx1"/>
                  </w14:solidFill>
                </w14:textFill>
              </w:rPr>
            </w:pPr>
          </w:p>
          <w:p w14:paraId="4B031402">
            <w:pPr>
              <w:widowControl/>
              <w:topLinePunct/>
              <w:autoSpaceDN w:val="0"/>
              <w:snapToGrid w:val="0"/>
              <w:ind w:firstLine="3780" w:firstLineChars="1800"/>
              <w:rPr>
                <w:rFonts w:hint="eastAsia" w:ascii="仿宋_GB2312" w:hAnsi="宋体" w:eastAsia="仿宋_GB2312"/>
                <w:color w:val="000000" w:themeColor="text1"/>
                <w:kern w:val="0"/>
                <w:szCs w:val="21"/>
                <w14:textFill>
                  <w14:solidFill>
                    <w14:schemeClr w14:val="tx1"/>
                  </w14:solidFill>
                </w14:textFill>
              </w:rPr>
            </w:pPr>
          </w:p>
          <w:p w14:paraId="502365C5">
            <w:pPr>
              <w:widowControl/>
              <w:topLinePunct/>
              <w:autoSpaceDN w:val="0"/>
              <w:snapToGrid w:val="0"/>
              <w:ind w:firstLine="3780" w:firstLineChars="1800"/>
              <w:rPr>
                <w:rFonts w:hint="eastAsia" w:ascii="仿宋_GB2312" w:hAnsi="宋体" w:eastAsia="仿宋_GB2312"/>
                <w:color w:val="000000" w:themeColor="text1"/>
                <w:kern w:val="0"/>
                <w:szCs w:val="21"/>
                <w14:textFill>
                  <w14:solidFill>
                    <w14:schemeClr w14:val="tx1"/>
                  </w14:solidFill>
                </w14:textFill>
              </w:rPr>
            </w:pPr>
          </w:p>
          <w:p w14:paraId="7904169F">
            <w:pPr>
              <w:widowControl/>
              <w:topLinePunct/>
              <w:autoSpaceDN w:val="0"/>
              <w:snapToGrid w:val="0"/>
              <w:ind w:firstLine="3780" w:firstLineChars="1800"/>
              <w:rPr>
                <w:rFonts w:hint="eastAsia" w:ascii="仿宋_GB2312" w:hAnsi="宋体" w:eastAsia="仿宋_GB2312"/>
                <w:color w:val="000000" w:themeColor="text1"/>
                <w:kern w:val="0"/>
                <w:szCs w:val="21"/>
                <w14:textFill>
                  <w14:solidFill>
                    <w14:schemeClr w14:val="tx1"/>
                  </w14:solidFill>
                </w14:textFill>
              </w:rPr>
            </w:pPr>
          </w:p>
          <w:p w14:paraId="2CE4CCB8">
            <w:pPr>
              <w:widowControl/>
              <w:topLinePunct/>
              <w:autoSpaceDN w:val="0"/>
              <w:snapToGrid w:val="0"/>
              <w:ind w:firstLine="3420" w:firstLineChars="1629"/>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办案人员：</w:t>
            </w:r>
          </w:p>
          <w:p w14:paraId="608E8B87">
            <w:pPr>
              <w:widowControl/>
              <w:topLinePunct/>
              <w:autoSpaceDN w:val="0"/>
              <w:snapToGrid w:val="0"/>
              <w:ind w:firstLine="5670" w:firstLineChars="27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年   月   日</w:t>
            </w:r>
          </w:p>
        </w:tc>
      </w:tr>
      <w:tr w14:paraId="41EFE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503" w:hRule="atLeast"/>
        </w:trPr>
        <w:tc>
          <w:tcPr>
            <w:tcW w:w="1506" w:type="dxa"/>
            <w:vAlign w:val="center"/>
          </w:tcPr>
          <w:p w14:paraId="24ABC920">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办案机构</w:t>
            </w:r>
          </w:p>
          <w:p w14:paraId="6D4F86B9">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负责人意见</w:t>
            </w:r>
          </w:p>
        </w:tc>
        <w:tc>
          <w:tcPr>
            <w:tcW w:w="7339" w:type="dxa"/>
            <w:gridSpan w:val="5"/>
            <w:vAlign w:val="center"/>
          </w:tcPr>
          <w:p w14:paraId="1EF04698">
            <w:pPr>
              <w:widowControl/>
              <w:topLinePunct/>
              <w:autoSpaceDN w:val="0"/>
              <w:snapToGrid w:val="0"/>
              <w:ind w:firstLine="4200" w:firstLineChars="2000"/>
              <w:rPr>
                <w:rFonts w:hint="eastAsia" w:ascii="仿宋_GB2312" w:hAnsi="宋体" w:eastAsia="仿宋_GB2312"/>
                <w:color w:val="000000" w:themeColor="text1"/>
                <w:kern w:val="0"/>
                <w:szCs w:val="21"/>
                <w14:textFill>
                  <w14:solidFill>
                    <w14:schemeClr w14:val="tx1"/>
                  </w14:solidFill>
                </w14:textFill>
              </w:rPr>
            </w:pPr>
          </w:p>
          <w:p w14:paraId="02D0F18A">
            <w:pPr>
              <w:widowControl/>
              <w:topLinePunct/>
              <w:autoSpaceDN w:val="0"/>
              <w:snapToGrid w:val="0"/>
              <w:ind w:firstLine="4200" w:firstLineChars="2000"/>
              <w:rPr>
                <w:rFonts w:hint="eastAsia" w:ascii="仿宋_GB2312" w:hAnsi="宋体" w:eastAsia="仿宋_GB2312"/>
                <w:color w:val="000000" w:themeColor="text1"/>
                <w:kern w:val="0"/>
                <w:szCs w:val="21"/>
                <w14:textFill>
                  <w14:solidFill>
                    <w14:schemeClr w14:val="tx1"/>
                  </w14:solidFill>
                </w14:textFill>
              </w:rPr>
            </w:pPr>
          </w:p>
          <w:p w14:paraId="24CEF714">
            <w:pPr>
              <w:widowControl/>
              <w:topLinePunct/>
              <w:autoSpaceDN w:val="0"/>
              <w:snapToGrid w:val="0"/>
              <w:ind w:firstLine="3420" w:firstLineChars="1629"/>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办案机构负责人：</w:t>
            </w:r>
          </w:p>
          <w:p w14:paraId="32E979BC">
            <w:pPr>
              <w:widowControl/>
              <w:topLinePunct/>
              <w:autoSpaceDN w:val="0"/>
              <w:snapToGrid w:val="0"/>
              <w:ind w:firstLine="5670" w:firstLineChars="2700"/>
              <w:rPr>
                <w:rFonts w:hint="eastAsia" w:ascii="仿宋_GB2312" w:hAnsi="宋体" w:eastAsia="仿宋_GB2312"/>
                <w:color w:val="000000" w:themeColor="text1"/>
                <w:kern w:val="0"/>
                <w:szCs w:val="21"/>
                <w:u w:val="single"/>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年   月   日</w:t>
            </w:r>
          </w:p>
        </w:tc>
      </w:tr>
      <w:tr w14:paraId="3B50E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737" w:hRule="atLeast"/>
        </w:trPr>
        <w:tc>
          <w:tcPr>
            <w:tcW w:w="1506" w:type="dxa"/>
            <w:vAlign w:val="center"/>
          </w:tcPr>
          <w:p w14:paraId="2B57A3DC">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行政执法</w:t>
            </w:r>
          </w:p>
          <w:p w14:paraId="5C35ED30">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机关负责人</w:t>
            </w:r>
          </w:p>
          <w:p w14:paraId="1BD9221B">
            <w:pPr>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意见</w:t>
            </w:r>
          </w:p>
        </w:tc>
        <w:tc>
          <w:tcPr>
            <w:tcW w:w="7339" w:type="dxa"/>
            <w:gridSpan w:val="5"/>
            <w:vAlign w:val="center"/>
          </w:tcPr>
          <w:p w14:paraId="73FE2D36">
            <w:pPr>
              <w:widowControl/>
              <w:topLinePunct/>
              <w:autoSpaceDN w:val="0"/>
              <w:snapToGrid w:val="0"/>
              <w:ind w:firstLine="4200" w:firstLineChars="2000"/>
              <w:rPr>
                <w:rFonts w:hint="eastAsia" w:ascii="仿宋_GB2312" w:hAnsi="宋体" w:eastAsia="仿宋_GB2312"/>
                <w:color w:val="000000" w:themeColor="text1"/>
                <w:kern w:val="0"/>
                <w:szCs w:val="21"/>
                <w14:textFill>
                  <w14:solidFill>
                    <w14:schemeClr w14:val="tx1"/>
                  </w14:solidFill>
                </w14:textFill>
              </w:rPr>
            </w:pPr>
          </w:p>
          <w:p w14:paraId="791974CA">
            <w:pPr>
              <w:widowControl/>
              <w:topLinePunct/>
              <w:autoSpaceDN w:val="0"/>
              <w:snapToGrid w:val="0"/>
              <w:ind w:firstLine="4200" w:firstLineChars="2000"/>
              <w:rPr>
                <w:rFonts w:hint="eastAsia" w:ascii="仿宋_GB2312" w:hAnsi="宋体" w:eastAsia="仿宋_GB2312"/>
                <w:color w:val="000000" w:themeColor="text1"/>
                <w:kern w:val="0"/>
                <w:szCs w:val="21"/>
                <w14:textFill>
                  <w14:solidFill>
                    <w14:schemeClr w14:val="tx1"/>
                  </w14:solidFill>
                </w14:textFill>
              </w:rPr>
            </w:pPr>
          </w:p>
          <w:p w14:paraId="60A2531B">
            <w:pPr>
              <w:widowControl/>
              <w:topLinePunct/>
              <w:autoSpaceDN w:val="0"/>
              <w:snapToGrid w:val="0"/>
              <w:ind w:firstLine="4410" w:firstLineChars="2100"/>
              <w:rPr>
                <w:rFonts w:hint="eastAsia" w:ascii="仿宋_GB2312" w:hAnsi="宋体" w:eastAsia="仿宋_GB2312"/>
                <w:color w:val="000000" w:themeColor="text1"/>
                <w:kern w:val="0"/>
                <w:szCs w:val="21"/>
                <w14:textFill>
                  <w14:solidFill>
                    <w14:schemeClr w14:val="tx1"/>
                  </w14:solidFill>
                </w14:textFill>
              </w:rPr>
            </w:pPr>
          </w:p>
          <w:p w14:paraId="4E5B1809">
            <w:pPr>
              <w:widowControl/>
              <w:topLinePunct/>
              <w:autoSpaceDN w:val="0"/>
              <w:snapToGrid w:val="0"/>
              <w:ind w:firstLine="3420" w:firstLineChars="1629"/>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行政执法机关负责人：</w:t>
            </w:r>
          </w:p>
          <w:p w14:paraId="17B5FA52">
            <w:pPr>
              <w:widowControl/>
              <w:topLinePunct/>
              <w:autoSpaceDN w:val="0"/>
              <w:snapToGrid w:val="0"/>
              <w:ind w:firstLine="5670" w:firstLineChars="27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年   月   日</w:t>
            </w:r>
          </w:p>
        </w:tc>
      </w:tr>
      <w:tr w14:paraId="3B8E3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15" w:hRule="atLeast"/>
        </w:trPr>
        <w:tc>
          <w:tcPr>
            <w:tcW w:w="1506" w:type="dxa"/>
            <w:vAlign w:val="center"/>
          </w:tcPr>
          <w:p w14:paraId="29F7C9AA">
            <w:pPr>
              <w:widowControl/>
              <w:topLinePunct/>
              <w:autoSpaceDN w:val="0"/>
              <w:snapToGrid w:val="0"/>
              <w:jc w:val="center"/>
              <w:rPr>
                <w:rFonts w:hint="eastAsia"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备注</w:t>
            </w:r>
          </w:p>
        </w:tc>
        <w:tc>
          <w:tcPr>
            <w:tcW w:w="7339" w:type="dxa"/>
            <w:gridSpan w:val="5"/>
            <w:vAlign w:val="center"/>
          </w:tcPr>
          <w:p w14:paraId="22004C50">
            <w:pPr>
              <w:widowControl/>
              <w:topLinePunct/>
              <w:autoSpaceDN w:val="0"/>
              <w:snapToGrid w:val="0"/>
              <w:jc w:val="right"/>
              <w:rPr>
                <w:rFonts w:hint="eastAsia" w:ascii="仿宋_GB2312" w:hAnsi="宋体" w:eastAsia="仿宋_GB2312"/>
                <w:color w:val="000000" w:themeColor="text1"/>
                <w:kern w:val="0"/>
                <w:szCs w:val="21"/>
                <w:lang w:eastAsia="en-US"/>
                <w14:textFill>
                  <w14:solidFill>
                    <w14:schemeClr w14:val="tx1"/>
                  </w14:solidFill>
                </w14:textFill>
              </w:rPr>
            </w:pPr>
          </w:p>
          <w:p w14:paraId="007C4C78">
            <w:pPr>
              <w:widowControl/>
              <w:topLinePunct/>
              <w:autoSpaceDN w:val="0"/>
              <w:snapToGrid w:val="0"/>
              <w:ind w:right="1680" w:rightChars="800"/>
              <w:jc w:val="right"/>
              <w:rPr>
                <w:rFonts w:hint="eastAsia" w:ascii="仿宋_GB2312" w:hAnsi="宋体" w:eastAsia="仿宋_GB2312"/>
                <w:color w:val="000000" w:themeColor="text1"/>
                <w:kern w:val="0"/>
                <w:szCs w:val="21"/>
                <w14:textFill>
                  <w14:solidFill>
                    <w14:schemeClr w14:val="tx1"/>
                  </w14:solidFill>
                </w14:textFill>
              </w:rPr>
            </w:pPr>
          </w:p>
        </w:tc>
      </w:tr>
    </w:tbl>
    <w:p w14:paraId="5A9E1D56">
      <w:pPr>
        <w:rPr>
          <w:rFonts w:hint="eastAsia"/>
        </w:rPr>
      </w:pPr>
    </w:p>
    <w:bookmarkEnd w:id="300"/>
    <w:bookmarkEnd w:id="301"/>
    <w:tbl>
      <w:tblPr>
        <w:tblStyle w:val="24"/>
        <w:tblpPr w:leftFromText="180" w:rightFromText="180" w:vertAnchor="text" w:tblpX="10214" w:tblpY="-13860"/>
        <w:tblOverlap w:val="never"/>
        <w:tblW w:w="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tblGrid>
      <w:tr w14:paraId="49F1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6" w:type="dxa"/>
          </w:tcPr>
          <w:p w14:paraId="7ED8458E">
            <w:pPr>
              <w:autoSpaceDE w:val="0"/>
              <w:autoSpaceDN w:val="0"/>
              <w:adjustRightInd w:val="0"/>
              <w:snapToGrid w:val="0"/>
              <w:spacing w:line="360" w:lineRule="auto"/>
              <w:jc w:val="left"/>
              <w:rPr>
                <w:rFonts w:hint="eastAsia" w:ascii="宋体" w:hAnsi="宋体" w:eastAsia="宋体" w:cs="仿宋_GB2312"/>
                <w:kern w:val="0"/>
                <w:sz w:val="24"/>
                <w:szCs w:val="24"/>
              </w:rPr>
            </w:pPr>
          </w:p>
        </w:tc>
      </w:tr>
    </w:tbl>
    <w:p w14:paraId="481F2F34">
      <w:pPr>
        <w:autoSpaceDE w:val="0"/>
        <w:autoSpaceDN w:val="0"/>
        <w:adjustRightInd w:val="0"/>
        <w:snapToGrid w:val="0"/>
        <w:spacing w:line="360" w:lineRule="auto"/>
        <w:jc w:val="left"/>
        <w:rPr>
          <w:rFonts w:hint="eastAsia" w:ascii="宋体" w:hAnsi="宋体" w:eastAsia="宋体" w:cs="仿宋_GB2312"/>
          <w:kern w:val="0"/>
          <w:sz w:val="24"/>
          <w:szCs w:val="24"/>
        </w:rPr>
      </w:pPr>
    </w:p>
    <w:tbl>
      <w:tblPr>
        <w:tblStyle w:val="24"/>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909"/>
        <w:gridCol w:w="1425"/>
        <w:gridCol w:w="2402"/>
      </w:tblGrid>
      <w:tr w14:paraId="6B54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64" w:type="dxa"/>
          </w:tcPr>
          <w:p w14:paraId="6F62B076">
            <w:pPr>
              <w:autoSpaceDE w:val="0"/>
              <w:autoSpaceDN w:val="0"/>
              <w:adjustRightInd w:val="0"/>
              <w:snapToGrid w:val="0"/>
              <w:spacing w:line="400" w:lineRule="exact"/>
              <w:jc w:val="center"/>
              <w:rPr>
                <w:rFonts w:hint="eastAsia" w:ascii="华文中宋" w:hAnsi="华文中宋" w:eastAsia="华文中宋" w:cs="仿宋_GB2312"/>
                <w:kern w:val="0"/>
                <w:sz w:val="24"/>
                <w:szCs w:val="24"/>
              </w:rPr>
            </w:pPr>
          </w:p>
          <w:p w14:paraId="38187F27">
            <w:pPr>
              <w:autoSpaceDE w:val="0"/>
              <w:autoSpaceDN w:val="0"/>
              <w:adjustRightInd w:val="0"/>
              <w:snapToGrid w:val="0"/>
              <w:spacing w:line="400" w:lineRule="exact"/>
              <w:jc w:val="center"/>
              <w:rPr>
                <w:rFonts w:hint="eastAsia" w:ascii="华文中宋" w:hAnsi="华文中宋" w:eastAsia="华文中宋" w:cs="仿宋_GB2312"/>
                <w:kern w:val="0"/>
                <w:sz w:val="24"/>
                <w:szCs w:val="24"/>
              </w:rPr>
            </w:pPr>
          </w:p>
          <w:p w14:paraId="1ED2BE62">
            <w:pPr>
              <w:autoSpaceDE w:val="0"/>
              <w:autoSpaceDN w:val="0"/>
              <w:adjustRightInd w:val="0"/>
              <w:snapToGrid w:val="0"/>
              <w:spacing w:line="400" w:lineRule="exact"/>
              <w:ind w:firstLine="240" w:firstLineChars="100"/>
              <w:jc w:val="center"/>
              <w:rPr>
                <w:rFonts w:hint="eastAsia" w:ascii="华文中宋" w:hAnsi="华文中宋" w:eastAsia="华文中宋" w:cs="仿宋_GB2312"/>
                <w:kern w:val="0"/>
                <w:sz w:val="24"/>
                <w:szCs w:val="24"/>
              </w:rPr>
            </w:pPr>
            <w:r>
              <w:rPr>
                <w:rFonts w:hint="eastAsia" w:ascii="华文中宋" w:hAnsi="华文中宋" w:eastAsia="华文中宋" w:cs="仿宋_GB2312"/>
                <w:kern w:val="0"/>
                <w:sz w:val="24"/>
                <w:szCs w:val="24"/>
              </w:rPr>
              <w:t>全宗名称</w:t>
            </w:r>
          </w:p>
        </w:tc>
        <w:tc>
          <w:tcPr>
            <w:tcW w:w="6736" w:type="dxa"/>
            <w:gridSpan w:val="3"/>
          </w:tcPr>
          <w:p w14:paraId="15DE6675">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u w:val="single"/>
              </w:rPr>
            </w:pPr>
          </w:p>
          <w:p w14:paraId="100D5A78">
            <w:pPr>
              <w:autoSpaceDE w:val="0"/>
              <w:autoSpaceDN w:val="0"/>
              <w:adjustRightInd w:val="0"/>
              <w:snapToGrid w:val="0"/>
              <w:spacing w:line="360" w:lineRule="auto"/>
              <w:ind w:firstLine="880" w:firstLineChars="200"/>
              <w:jc w:val="left"/>
              <w:rPr>
                <w:rFonts w:hint="eastAsia" w:ascii="宋体" w:hAnsi="宋体" w:eastAsia="宋体" w:cs="仿宋_GB2312"/>
                <w:kern w:val="0"/>
                <w:sz w:val="24"/>
                <w:szCs w:val="24"/>
                <w:u w:val="single"/>
              </w:rPr>
            </w:pPr>
            <w:r>
              <w:rPr>
                <w:rFonts w:hint="eastAsia" w:ascii="方正小标宋简体" w:hAnsi="方正小标宋简体" w:eastAsia="方正小标宋简体" w:cs="方正小标宋简体"/>
                <w:kern w:val="0"/>
                <w:sz w:val="44"/>
                <w:szCs w:val="44"/>
                <w:u w:val="single"/>
              </w:rPr>
              <w:t xml:space="preserve">            </w:t>
            </w:r>
            <w:r>
              <w:rPr>
                <w:rFonts w:hint="eastAsia" w:ascii="方正小标宋简体" w:hAnsi="方正小标宋简体" w:eastAsia="方正小标宋简体" w:cs="方正小标宋简体"/>
                <w:kern w:val="0"/>
                <w:sz w:val="44"/>
                <w:szCs w:val="44"/>
              </w:rPr>
              <w:t xml:space="preserve"> 医疗保障局</w:t>
            </w:r>
          </w:p>
        </w:tc>
      </w:tr>
      <w:tr w14:paraId="25BF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exact"/>
          <w:jc w:val="center"/>
        </w:trPr>
        <w:tc>
          <w:tcPr>
            <w:tcW w:w="1764" w:type="dxa"/>
          </w:tcPr>
          <w:p w14:paraId="1DA9F1E5">
            <w:pPr>
              <w:autoSpaceDE w:val="0"/>
              <w:autoSpaceDN w:val="0"/>
              <w:adjustRightInd w:val="0"/>
              <w:snapToGrid w:val="0"/>
              <w:spacing w:line="400" w:lineRule="exact"/>
              <w:ind w:firstLine="240" w:firstLineChars="100"/>
              <w:jc w:val="center"/>
              <w:rPr>
                <w:rFonts w:hint="eastAsia" w:ascii="华文中宋" w:hAnsi="华文中宋" w:eastAsia="华文中宋" w:cs="仿宋_GB2312"/>
                <w:kern w:val="0"/>
                <w:sz w:val="24"/>
                <w:szCs w:val="24"/>
              </w:rPr>
            </w:pPr>
          </w:p>
          <w:p w14:paraId="1BB1B230">
            <w:pPr>
              <w:autoSpaceDE w:val="0"/>
              <w:autoSpaceDN w:val="0"/>
              <w:adjustRightInd w:val="0"/>
              <w:snapToGrid w:val="0"/>
              <w:spacing w:line="400" w:lineRule="exact"/>
              <w:ind w:firstLine="240" w:firstLineChars="100"/>
              <w:jc w:val="center"/>
              <w:rPr>
                <w:rFonts w:hint="eastAsia" w:ascii="华文中宋" w:hAnsi="华文中宋" w:eastAsia="华文中宋" w:cs="仿宋_GB2312"/>
                <w:kern w:val="0"/>
                <w:sz w:val="24"/>
                <w:szCs w:val="24"/>
              </w:rPr>
            </w:pPr>
            <w:r>
              <w:rPr>
                <w:rFonts w:hint="eastAsia" w:ascii="华文中宋" w:hAnsi="华文中宋" w:eastAsia="华文中宋" w:cs="仿宋_GB2312"/>
                <w:kern w:val="0"/>
                <w:sz w:val="24"/>
                <w:szCs w:val="24"/>
              </w:rPr>
              <w:t>档案类别</w:t>
            </w:r>
          </w:p>
        </w:tc>
        <w:tc>
          <w:tcPr>
            <w:tcW w:w="6736" w:type="dxa"/>
            <w:gridSpan w:val="3"/>
            <w:vAlign w:val="center"/>
          </w:tcPr>
          <w:p w14:paraId="0B0DA6AB">
            <w:pPr>
              <w:autoSpaceDE w:val="0"/>
              <w:autoSpaceDN w:val="0"/>
              <w:adjustRightInd w:val="0"/>
              <w:snapToGrid w:val="0"/>
              <w:spacing w:line="600" w:lineRule="exact"/>
              <w:ind w:firstLine="1100" w:firstLineChars="250"/>
              <w:rPr>
                <w:rFonts w:hint="eastAsia" w:ascii="宋体" w:hAnsi="宋体" w:eastAsia="宋体" w:cs="仿宋_GB2312"/>
                <w:kern w:val="0"/>
                <w:sz w:val="24"/>
                <w:szCs w:val="24"/>
              </w:rPr>
            </w:pPr>
            <w:r>
              <w:rPr>
                <w:rFonts w:hint="eastAsia" w:ascii="方正小标宋简体" w:hAnsi="方正小标宋简体" w:eastAsia="方正小标宋简体" w:cs="方正小标宋简体"/>
                <w:kern w:val="0"/>
                <w:sz w:val="44"/>
                <w:szCs w:val="44"/>
              </w:rPr>
              <w:t>行政处罚案卷卷宗</w:t>
            </w:r>
          </w:p>
        </w:tc>
      </w:tr>
      <w:tr w14:paraId="4189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exact"/>
          <w:jc w:val="center"/>
        </w:trPr>
        <w:tc>
          <w:tcPr>
            <w:tcW w:w="1764" w:type="dxa"/>
          </w:tcPr>
          <w:p w14:paraId="45C3A3F1">
            <w:pPr>
              <w:autoSpaceDE w:val="0"/>
              <w:autoSpaceDN w:val="0"/>
              <w:adjustRightInd w:val="0"/>
              <w:snapToGrid w:val="0"/>
              <w:spacing w:line="400" w:lineRule="exact"/>
              <w:ind w:firstLine="240" w:firstLineChars="100"/>
              <w:jc w:val="center"/>
              <w:rPr>
                <w:rFonts w:hint="eastAsia" w:ascii="华文中宋" w:hAnsi="华文中宋" w:eastAsia="华文中宋" w:cs="仿宋_GB2312"/>
                <w:kern w:val="0"/>
                <w:sz w:val="24"/>
                <w:szCs w:val="24"/>
              </w:rPr>
            </w:pPr>
          </w:p>
          <w:p w14:paraId="7D752672">
            <w:pPr>
              <w:autoSpaceDE w:val="0"/>
              <w:autoSpaceDN w:val="0"/>
              <w:adjustRightInd w:val="0"/>
              <w:snapToGrid w:val="0"/>
              <w:spacing w:line="400" w:lineRule="exact"/>
              <w:ind w:firstLine="240" w:firstLineChars="100"/>
              <w:jc w:val="center"/>
              <w:rPr>
                <w:rFonts w:hint="eastAsia" w:ascii="华文中宋" w:hAnsi="华文中宋" w:eastAsia="华文中宋" w:cs="仿宋_GB2312"/>
                <w:kern w:val="0"/>
                <w:sz w:val="24"/>
                <w:szCs w:val="24"/>
              </w:rPr>
            </w:pPr>
            <w:r>
              <w:rPr>
                <w:rFonts w:hint="eastAsia" w:ascii="华文中宋" w:hAnsi="华文中宋" w:eastAsia="华文中宋" w:cs="仿宋_GB2312"/>
                <w:kern w:val="0"/>
                <w:sz w:val="24"/>
                <w:szCs w:val="24"/>
              </w:rPr>
              <w:t>案件名称</w:t>
            </w:r>
          </w:p>
        </w:tc>
        <w:tc>
          <w:tcPr>
            <w:tcW w:w="6736" w:type="dxa"/>
            <w:gridSpan w:val="3"/>
          </w:tcPr>
          <w:p w14:paraId="1250D1B6">
            <w:pPr>
              <w:autoSpaceDE w:val="0"/>
              <w:autoSpaceDN w:val="0"/>
              <w:adjustRightInd w:val="0"/>
              <w:snapToGrid w:val="0"/>
              <w:spacing w:line="460" w:lineRule="exact"/>
              <w:jc w:val="left"/>
              <w:rPr>
                <w:rFonts w:hint="eastAsia" w:ascii="宋体" w:hAnsi="宋体" w:eastAsia="宋体" w:cs="仿宋_GB2312"/>
                <w:kern w:val="0"/>
                <w:sz w:val="24"/>
                <w:szCs w:val="24"/>
              </w:rPr>
            </w:pPr>
          </w:p>
        </w:tc>
      </w:tr>
      <w:tr w14:paraId="3BA0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764" w:type="dxa"/>
          </w:tcPr>
          <w:p w14:paraId="64880E0F">
            <w:pPr>
              <w:autoSpaceDE w:val="0"/>
              <w:autoSpaceDN w:val="0"/>
              <w:adjustRightInd w:val="0"/>
              <w:snapToGrid w:val="0"/>
              <w:spacing w:line="400" w:lineRule="exact"/>
              <w:ind w:left="239" w:leftChars="114"/>
              <w:jc w:val="center"/>
              <w:rPr>
                <w:rFonts w:hint="eastAsia" w:ascii="华文中宋" w:hAnsi="华文中宋" w:eastAsia="华文中宋" w:cs="仿宋_GB2312"/>
                <w:kern w:val="0"/>
                <w:sz w:val="24"/>
                <w:szCs w:val="24"/>
              </w:rPr>
            </w:pPr>
            <w:r>
              <w:rPr>
                <w:rFonts w:hint="eastAsia" w:ascii="华文中宋" w:hAnsi="华文中宋" w:eastAsia="华文中宋" w:cs="仿宋_GB2312"/>
                <w:kern w:val="0"/>
                <w:sz w:val="24"/>
                <w:szCs w:val="24"/>
              </w:rPr>
              <w:t>行政处罚</w:t>
            </w:r>
          </w:p>
          <w:p w14:paraId="52903D39">
            <w:pPr>
              <w:autoSpaceDE w:val="0"/>
              <w:autoSpaceDN w:val="0"/>
              <w:adjustRightInd w:val="0"/>
              <w:snapToGrid w:val="0"/>
              <w:spacing w:line="400" w:lineRule="exact"/>
              <w:ind w:left="239" w:leftChars="114"/>
              <w:jc w:val="center"/>
              <w:rPr>
                <w:rFonts w:hint="eastAsia" w:ascii="华文中宋" w:hAnsi="华文中宋" w:eastAsia="华文中宋" w:cs="仿宋_GB2312"/>
                <w:kern w:val="0"/>
                <w:sz w:val="24"/>
                <w:szCs w:val="24"/>
              </w:rPr>
            </w:pPr>
            <w:r>
              <w:rPr>
                <w:rFonts w:hint="eastAsia" w:ascii="华文中宋" w:hAnsi="华文中宋" w:eastAsia="华文中宋" w:cs="仿宋_GB2312"/>
                <w:kern w:val="0"/>
                <w:sz w:val="24"/>
                <w:szCs w:val="24"/>
              </w:rPr>
              <w:t>（不予行政处罚）决定文书号</w:t>
            </w:r>
          </w:p>
        </w:tc>
        <w:tc>
          <w:tcPr>
            <w:tcW w:w="2909" w:type="dxa"/>
          </w:tcPr>
          <w:p w14:paraId="0289A381">
            <w:pPr>
              <w:autoSpaceDE w:val="0"/>
              <w:autoSpaceDN w:val="0"/>
              <w:adjustRightInd w:val="0"/>
              <w:snapToGrid w:val="0"/>
              <w:spacing w:line="360" w:lineRule="auto"/>
              <w:jc w:val="left"/>
              <w:rPr>
                <w:rFonts w:hint="eastAsia" w:ascii="宋体" w:hAnsi="宋体" w:eastAsia="宋体" w:cs="仿宋_GB2312"/>
                <w:kern w:val="0"/>
                <w:sz w:val="24"/>
                <w:szCs w:val="24"/>
              </w:rPr>
            </w:pPr>
          </w:p>
        </w:tc>
        <w:tc>
          <w:tcPr>
            <w:tcW w:w="1425" w:type="dxa"/>
          </w:tcPr>
          <w:p w14:paraId="75523FA3">
            <w:pPr>
              <w:autoSpaceDE w:val="0"/>
              <w:autoSpaceDN w:val="0"/>
              <w:adjustRightInd w:val="0"/>
              <w:snapToGrid w:val="0"/>
              <w:spacing w:line="360" w:lineRule="auto"/>
              <w:jc w:val="center"/>
              <w:rPr>
                <w:rFonts w:hint="eastAsia" w:ascii="华文中宋" w:hAnsi="华文中宋" w:eastAsia="华文中宋" w:cs="仿宋_GB2312"/>
                <w:kern w:val="0"/>
                <w:sz w:val="24"/>
                <w:szCs w:val="24"/>
              </w:rPr>
            </w:pPr>
          </w:p>
          <w:p w14:paraId="6F603DC3">
            <w:pPr>
              <w:autoSpaceDE w:val="0"/>
              <w:autoSpaceDN w:val="0"/>
              <w:adjustRightInd w:val="0"/>
              <w:snapToGrid w:val="0"/>
              <w:spacing w:line="360" w:lineRule="auto"/>
              <w:jc w:val="center"/>
              <w:rPr>
                <w:rFonts w:hint="eastAsia" w:ascii="华文中宋" w:hAnsi="华文中宋" w:eastAsia="华文中宋" w:cs="仿宋_GB2312"/>
                <w:kern w:val="0"/>
                <w:sz w:val="24"/>
                <w:szCs w:val="24"/>
              </w:rPr>
            </w:pPr>
            <w:r>
              <w:rPr>
                <w:rFonts w:hint="eastAsia" w:ascii="华文中宋" w:hAnsi="华文中宋" w:eastAsia="华文中宋" w:cs="仿宋_GB2312"/>
                <w:kern w:val="0"/>
                <w:sz w:val="24"/>
                <w:szCs w:val="24"/>
              </w:rPr>
              <w:t>办案机构</w:t>
            </w:r>
          </w:p>
        </w:tc>
        <w:tc>
          <w:tcPr>
            <w:tcW w:w="2402" w:type="dxa"/>
          </w:tcPr>
          <w:p w14:paraId="5A2E41D2">
            <w:pPr>
              <w:autoSpaceDE w:val="0"/>
              <w:autoSpaceDN w:val="0"/>
              <w:adjustRightInd w:val="0"/>
              <w:snapToGrid w:val="0"/>
              <w:spacing w:line="360" w:lineRule="auto"/>
              <w:jc w:val="left"/>
              <w:rPr>
                <w:rFonts w:hint="eastAsia" w:ascii="宋体" w:hAnsi="宋体" w:eastAsia="宋体" w:cs="仿宋_GB2312"/>
                <w:kern w:val="0"/>
                <w:sz w:val="24"/>
                <w:szCs w:val="24"/>
              </w:rPr>
            </w:pPr>
          </w:p>
        </w:tc>
      </w:tr>
      <w:tr w14:paraId="3FDE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764" w:type="dxa"/>
          </w:tcPr>
          <w:p w14:paraId="0593A966">
            <w:pPr>
              <w:autoSpaceDE w:val="0"/>
              <w:autoSpaceDN w:val="0"/>
              <w:adjustRightInd w:val="0"/>
              <w:snapToGrid w:val="0"/>
              <w:spacing w:line="400" w:lineRule="exact"/>
              <w:jc w:val="center"/>
              <w:rPr>
                <w:rFonts w:hint="eastAsia" w:ascii="华文中宋" w:hAnsi="华文中宋" w:eastAsia="华文中宋" w:cs="仿宋_GB2312"/>
                <w:kern w:val="0"/>
                <w:sz w:val="24"/>
                <w:szCs w:val="24"/>
              </w:rPr>
            </w:pPr>
          </w:p>
          <w:p w14:paraId="0CD67085">
            <w:pPr>
              <w:autoSpaceDE w:val="0"/>
              <w:autoSpaceDN w:val="0"/>
              <w:adjustRightInd w:val="0"/>
              <w:snapToGrid w:val="0"/>
              <w:spacing w:line="400" w:lineRule="exact"/>
              <w:jc w:val="center"/>
              <w:rPr>
                <w:rFonts w:hint="eastAsia" w:ascii="华文中宋" w:hAnsi="华文中宋" w:eastAsia="华文中宋" w:cs="仿宋_GB2312"/>
                <w:kern w:val="0"/>
                <w:sz w:val="24"/>
                <w:szCs w:val="24"/>
              </w:rPr>
            </w:pPr>
            <w:r>
              <w:rPr>
                <w:rFonts w:hint="eastAsia" w:ascii="华文中宋" w:hAnsi="华文中宋" w:eastAsia="华文中宋" w:cs="仿宋_GB2312"/>
                <w:kern w:val="0"/>
                <w:sz w:val="24"/>
                <w:szCs w:val="24"/>
              </w:rPr>
              <w:t>办案日期</w:t>
            </w:r>
          </w:p>
        </w:tc>
        <w:tc>
          <w:tcPr>
            <w:tcW w:w="2909" w:type="dxa"/>
          </w:tcPr>
          <w:p w14:paraId="19A75637">
            <w:pPr>
              <w:autoSpaceDE w:val="0"/>
              <w:autoSpaceDN w:val="0"/>
              <w:adjustRightInd w:val="0"/>
              <w:snapToGrid w:val="0"/>
              <w:spacing w:line="360" w:lineRule="auto"/>
              <w:jc w:val="left"/>
              <w:rPr>
                <w:rFonts w:hint="eastAsia" w:ascii="宋体" w:hAnsi="宋体" w:eastAsia="宋体" w:cs="仿宋_GB2312"/>
                <w:kern w:val="0"/>
                <w:sz w:val="24"/>
                <w:szCs w:val="24"/>
              </w:rPr>
            </w:pPr>
          </w:p>
          <w:p w14:paraId="43A342CA">
            <w:pPr>
              <w:autoSpaceDE w:val="0"/>
              <w:autoSpaceDN w:val="0"/>
              <w:adjustRightInd w:val="0"/>
              <w:snapToGrid w:val="0"/>
              <w:spacing w:line="360" w:lineRule="auto"/>
              <w:jc w:val="left"/>
              <w:rPr>
                <w:rFonts w:hint="eastAsia" w:ascii="宋体" w:hAnsi="宋体" w:eastAsia="宋体" w:cs="仿宋_GB2312"/>
                <w:kern w:val="0"/>
                <w:sz w:val="24"/>
                <w:szCs w:val="24"/>
              </w:rPr>
            </w:pPr>
            <w:r>
              <w:rPr>
                <w:rFonts w:hint="eastAsia" w:ascii="宋体" w:hAnsi="宋体" w:eastAsia="宋体" w:cs="仿宋_GB2312"/>
                <w:kern w:val="0"/>
                <w:sz w:val="24"/>
                <w:szCs w:val="24"/>
              </w:rPr>
              <w:t>立案日期    年  月  日</w:t>
            </w:r>
          </w:p>
          <w:p w14:paraId="69460BCF">
            <w:pPr>
              <w:autoSpaceDE w:val="0"/>
              <w:autoSpaceDN w:val="0"/>
              <w:adjustRightInd w:val="0"/>
              <w:snapToGrid w:val="0"/>
              <w:spacing w:line="360" w:lineRule="auto"/>
              <w:jc w:val="left"/>
              <w:rPr>
                <w:rFonts w:hint="eastAsia" w:ascii="宋体" w:hAnsi="宋体" w:eastAsia="宋体" w:cs="仿宋_GB2312"/>
                <w:kern w:val="0"/>
                <w:sz w:val="24"/>
                <w:szCs w:val="24"/>
              </w:rPr>
            </w:pPr>
            <w:r>
              <w:rPr>
                <w:rFonts w:hint="eastAsia" w:ascii="宋体" w:hAnsi="宋体" w:eastAsia="宋体" w:cs="仿宋_GB2312"/>
                <w:kern w:val="0"/>
                <w:sz w:val="24"/>
                <w:szCs w:val="24"/>
              </w:rPr>
              <w:t>结案日期    年  月  日</w:t>
            </w:r>
          </w:p>
        </w:tc>
        <w:tc>
          <w:tcPr>
            <w:tcW w:w="1425" w:type="dxa"/>
          </w:tcPr>
          <w:p w14:paraId="3F3FE887">
            <w:pPr>
              <w:autoSpaceDE w:val="0"/>
              <w:autoSpaceDN w:val="0"/>
              <w:adjustRightInd w:val="0"/>
              <w:snapToGrid w:val="0"/>
              <w:spacing w:line="360" w:lineRule="auto"/>
              <w:jc w:val="center"/>
              <w:rPr>
                <w:rFonts w:hint="eastAsia" w:ascii="华文中宋" w:hAnsi="华文中宋" w:eastAsia="华文中宋" w:cs="仿宋_GB2312"/>
                <w:kern w:val="0"/>
                <w:sz w:val="24"/>
                <w:szCs w:val="24"/>
              </w:rPr>
            </w:pPr>
          </w:p>
          <w:p w14:paraId="11C86534">
            <w:pPr>
              <w:autoSpaceDE w:val="0"/>
              <w:autoSpaceDN w:val="0"/>
              <w:adjustRightInd w:val="0"/>
              <w:snapToGrid w:val="0"/>
              <w:spacing w:line="360" w:lineRule="auto"/>
              <w:jc w:val="center"/>
              <w:rPr>
                <w:rFonts w:hint="eastAsia" w:ascii="华文中宋" w:hAnsi="华文中宋" w:eastAsia="华文中宋" w:cs="仿宋_GB2312"/>
                <w:kern w:val="0"/>
                <w:sz w:val="24"/>
                <w:szCs w:val="24"/>
              </w:rPr>
            </w:pPr>
            <w:r>
              <w:rPr>
                <w:rFonts w:hint="eastAsia" w:ascii="华文中宋" w:hAnsi="华文中宋" w:eastAsia="华文中宋" w:cs="仿宋_GB2312"/>
                <w:kern w:val="0"/>
                <w:sz w:val="24"/>
                <w:szCs w:val="24"/>
              </w:rPr>
              <w:t>保管期限</w:t>
            </w:r>
          </w:p>
        </w:tc>
        <w:tc>
          <w:tcPr>
            <w:tcW w:w="2402" w:type="dxa"/>
          </w:tcPr>
          <w:p w14:paraId="4FDF2D6B">
            <w:pPr>
              <w:autoSpaceDE w:val="0"/>
              <w:autoSpaceDN w:val="0"/>
              <w:adjustRightInd w:val="0"/>
              <w:snapToGrid w:val="0"/>
              <w:spacing w:line="360" w:lineRule="auto"/>
              <w:jc w:val="left"/>
              <w:rPr>
                <w:rFonts w:hint="eastAsia" w:ascii="宋体" w:hAnsi="宋体" w:eastAsia="宋体" w:cs="仿宋_GB2312"/>
                <w:kern w:val="0"/>
                <w:sz w:val="24"/>
                <w:szCs w:val="24"/>
              </w:rPr>
            </w:pPr>
          </w:p>
        </w:tc>
      </w:tr>
      <w:tr w14:paraId="6445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4673" w:type="dxa"/>
            <w:gridSpan w:val="2"/>
          </w:tcPr>
          <w:p w14:paraId="4C046285">
            <w:pPr>
              <w:autoSpaceDE w:val="0"/>
              <w:autoSpaceDN w:val="0"/>
              <w:adjustRightInd w:val="0"/>
              <w:snapToGrid w:val="0"/>
              <w:spacing w:line="360" w:lineRule="auto"/>
              <w:jc w:val="left"/>
              <w:rPr>
                <w:rFonts w:hint="eastAsia" w:ascii="宋体" w:hAnsi="宋体" w:eastAsia="宋体" w:cs="仿宋_GB2312"/>
                <w:kern w:val="0"/>
                <w:sz w:val="24"/>
                <w:szCs w:val="24"/>
              </w:rPr>
            </w:pPr>
          </w:p>
          <w:p w14:paraId="5F44732A">
            <w:pPr>
              <w:autoSpaceDE w:val="0"/>
              <w:autoSpaceDN w:val="0"/>
              <w:adjustRightInd w:val="0"/>
              <w:snapToGrid w:val="0"/>
              <w:spacing w:line="360" w:lineRule="auto"/>
              <w:ind w:firstLine="31" w:firstLineChars="13"/>
              <w:jc w:val="center"/>
              <w:rPr>
                <w:rFonts w:hint="eastAsia" w:ascii="宋体" w:hAnsi="宋体" w:eastAsia="宋体" w:cs="仿宋_GB2312"/>
                <w:kern w:val="0"/>
                <w:sz w:val="24"/>
                <w:szCs w:val="24"/>
              </w:rPr>
            </w:pPr>
            <w:r>
              <w:rPr>
                <w:rFonts w:hint="eastAsia" w:ascii="宋体" w:hAnsi="宋体" w:eastAsia="宋体" w:cs="仿宋_GB2312"/>
                <w:kern w:val="0"/>
                <w:sz w:val="24"/>
                <w:szCs w:val="24"/>
              </w:rPr>
              <w:t>本卷共       件      页</w:t>
            </w:r>
          </w:p>
        </w:tc>
        <w:tc>
          <w:tcPr>
            <w:tcW w:w="1425" w:type="dxa"/>
          </w:tcPr>
          <w:p w14:paraId="6002ECD8">
            <w:pPr>
              <w:autoSpaceDE w:val="0"/>
              <w:autoSpaceDN w:val="0"/>
              <w:adjustRightInd w:val="0"/>
              <w:snapToGrid w:val="0"/>
              <w:spacing w:line="360" w:lineRule="auto"/>
              <w:jc w:val="center"/>
              <w:rPr>
                <w:rFonts w:hint="eastAsia" w:ascii="华文中宋" w:hAnsi="华文中宋" w:eastAsia="华文中宋" w:cs="仿宋_GB2312"/>
                <w:kern w:val="0"/>
                <w:sz w:val="24"/>
                <w:szCs w:val="24"/>
              </w:rPr>
            </w:pPr>
          </w:p>
          <w:p w14:paraId="6B450B75">
            <w:pPr>
              <w:autoSpaceDE w:val="0"/>
              <w:autoSpaceDN w:val="0"/>
              <w:adjustRightInd w:val="0"/>
              <w:snapToGrid w:val="0"/>
              <w:spacing w:line="360" w:lineRule="auto"/>
              <w:ind w:firstLine="240" w:firstLineChars="100"/>
              <w:jc w:val="center"/>
              <w:rPr>
                <w:rFonts w:hint="eastAsia" w:ascii="华文中宋" w:hAnsi="华文中宋" w:eastAsia="华文中宋" w:cs="仿宋_GB2312"/>
                <w:kern w:val="0"/>
                <w:sz w:val="24"/>
                <w:szCs w:val="24"/>
              </w:rPr>
            </w:pPr>
            <w:r>
              <w:rPr>
                <w:rFonts w:hint="eastAsia" w:ascii="华文中宋" w:hAnsi="华文中宋" w:eastAsia="华文中宋" w:cs="仿宋_GB2312"/>
                <w:kern w:val="0"/>
                <w:sz w:val="24"/>
                <w:szCs w:val="24"/>
              </w:rPr>
              <w:t>归档号</w:t>
            </w:r>
          </w:p>
        </w:tc>
        <w:tc>
          <w:tcPr>
            <w:tcW w:w="2402" w:type="dxa"/>
          </w:tcPr>
          <w:p w14:paraId="52D58469">
            <w:pPr>
              <w:autoSpaceDE w:val="0"/>
              <w:autoSpaceDN w:val="0"/>
              <w:adjustRightInd w:val="0"/>
              <w:snapToGrid w:val="0"/>
              <w:spacing w:line="360" w:lineRule="auto"/>
              <w:jc w:val="left"/>
              <w:rPr>
                <w:rFonts w:hint="eastAsia" w:ascii="宋体" w:hAnsi="宋体" w:eastAsia="宋体" w:cs="仿宋_GB2312"/>
                <w:kern w:val="0"/>
                <w:sz w:val="24"/>
                <w:szCs w:val="24"/>
              </w:rPr>
            </w:pPr>
          </w:p>
        </w:tc>
      </w:tr>
    </w:tbl>
    <w:p w14:paraId="59A067AB">
      <w:pPr>
        <w:rPr>
          <w:rFonts w:hint="eastAsia"/>
        </w:rPr>
      </w:pPr>
    </w:p>
    <w:p w14:paraId="79B5EB1A">
      <w:pPr>
        <w:autoSpaceDE w:val="0"/>
        <w:autoSpaceDN w:val="0"/>
        <w:adjustRightInd w:val="0"/>
        <w:snapToGrid w:val="0"/>
        <w:spacing w:line="360" w:lineRule="auto"/>
        <w:jc w:val="left"/>
        <w:rPr>
          <w:rFonts w:hint="eastAsia" w:ascii="宋体" w:hAnsi="宋体" w:eastAsia="宋体" w:cs="仿宋_GB2312"/>
          <w:kern w:val="0"/>
          <w:sz w:val="24"/>
          <w:szCs w:val="24"/>
        </w:rPr>
      </w:pPr>
    </w:p>
    <w:p w14:paraId="5309386F">
      <w:pPr>
        <w:autoSpaceDE w:val="0"/>
        <w:autoSpaceDN w:val="0"/>
        <w:adjustRightInd w:val="0"/>
        <w:snapToGrid w:val="0"/>
        <w:spacing w:line="360" w:lineRule="auto"/>
        <w:jc w:val="left"/>
        <w:rPr>
          <w:rFonts w:hint="eastAsia" w:ascii="宋体" w:hAnsi="宋体" w:eastAsia="宋体" w:cs="仿宋_GB2312"/>
          <w:kern w:val="0"/>
          <w:sz w:val="24"/>
          <w:szCs w:val="24"/>
        </w:rPr>
      </w:pPr>
    </w:p>
    <w:p w14:paraId="23C6DB0F">
      <w:pPr>
        <w:autoSpaceDE w:val="0"/>
        <w:autoSpaceDN w:val="0"/>
        <w:adjustRightInd w:val="0"/>
        <w:snapToGrid w:val="0"/>
        <w:spacing w:line="360" w:lineRule="auto"/>
        <w:jc w:val="left"/>
        <w:rPr>
          <w:rFonts w:hint="eastAsia" w:ascii="宋体" w:hAnsi="宋体" w:eastAsia="宋体" w:cs="仿宋_GB2312"/>
          <w:kern w:val="0"/>
          <w:sz w:val="24"/>
          <w:szCs w:val="24"/>
        </w:rPr>
      </w:pPr>
    </w:p>
    <w:tbl>
      <w:tblPr>
        <w:tblStyle w:val="24"/>
        <w:tblpPr w:leftFromText="180" w:rightFromText="180" w:vertAnchor="text" w:horzAnchor="margin" w:tblpXSpec="right" w:tblpY="1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236"/>
        <w:gridCol w:w="1236"/>
      </w:tblGrid>
      <w:tr w14:paraId="4111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6" w:type="dxa"/>
            <w:vAlign w:val="center"/>
          </w:tcPr>
          <w:p w14:paraId="1ECE9509">
            <w:pPr>
              <w:autoSpaceDE w:val="0"/>
              <w:autoSpaceDN w:val="0"/>
              <w:adjustRightInd w:val="0"/>
              <w:snapToGrid w:val="0"/>
              <w:spacing w:line="360" w:lineRule="auto"/>
              <w:jc w:val="center"/>
              <w:rPr>
                <w:rFonts w:hint="eastAsia" w:ascii="宋体" w:hAnsi="宋体" w:eastAsia="宋体" w:cs="仿宋_GB2312"/>
                <w:b/>
                <w:bCs/>
                <w:kern w:val="0"/>
                <w:sz w:val="24"/>
                <w:szCs w:val="24"/>
              </w:rPr>
            </w:pPr>
            <w:r>
              <w:rPr>
                <w:rFonts w:hint="eastAsia" w:ascii="宋体" w:hAnsi="宋体" w:eastAsia="宋体" w:cs="仿宋_GB2312"/>
                <w:b/>
                <w:bCs/>
                <w:kern w:val="0"/>
                <w:sz w:val="24"/>
                <w:szCs w:val="24"/>
              </w:rPr>
              <w:t>全宗号</w:t>
            </w:r>
          </w:p>
        </w:tc>
        <w:tc>
          <w:tcPr>
            <w:tcW w:w="1236" w:type="dxa"/>
            <w:vAlign w:val="center"/>
          </w:tcPr>
          <w:p w14:paraId="763831CA">
            <w:pPr>
              <w:autoSpaceDE w:val="0"/>
              <w:autoSpaceDN w:val="0"/>
              <w:adjustRightInd w:val="0"/>
              <w:snapToGrid w:val="0"/>
              <w:spacing w:line="360" w:lineRule="auto"/>
              <w:jc w:val="center"/>
              <w:rPr>
                <w:rFonts w:hint="eastAsia" w:ascii="宋体" w:hAnsi="宋体" w:eastAsia="宋体" w:cs="仿宋_GB2312"/>
                <w:b/>
                <w:bCs/>
                <w:kern w:val="0"/>
                <w:sz w:val="24"/>
                <w:szCs w:val="24"/>
              </w:rPr>
            </w:pPr>
            <w:r>
              <w:rPr>
                <w:rFonts w:hint="eastAsia" w:ascii="宋体" w:hAnsi="宋体" w:eastAsia="宋体" w:cs="仿宋_GB2312"/>
                <w:b/>
                <w:bCs/>
                <w:kern w:val="0"/>
                <w:sz w:val="24"/>
                <w:szCs w:val="24"/>
              </w:rPr>
              <w:t>目录号</w:t>
            </w:r>
          </w:p>
        </w:tc>
        <w:tc>
          <w:tcPr>
            <w:tcW w:w="1236" w:type="dxa"/>
            <w:vAlign w:val="center"/>
          </w:tcPr>
          <w:p w14:paraId="64DB0313">
            <w:pPr>
              <w:autoSpaceDE w:val="0"/>
              <w:autoSpaceDN w:val="0"/>
              <w:adjustRightInd w:val="0"/>
              <w:snapToGrid w:val="0"/>
              <w:spacing w:line="360" w:lineRule="auto"/>
              <w:jc w:val="center"/>
              <w:rPr>
                <w:rFonts w:hint="eastAsia" w:ascii="宋体" w:hAnsi="宋体" w:eastAsia="宋体" w:cs="仿宋_GB2312"/>
                <w:b/>
                <w:bCs/>
                <w:kern w:val="0"/>
                <w:sz w:val="24"/>
                <w:szCs w:val="24"/>
              </w:rPr>
            </w:pPr>
            <w:r>
              <w:rPr>
                <w:rFonts w:hint="eastAsia" w:ascii="宋体" w:hAnsi="宋体" w:eastAsia="宋体" w:cs="仿宋_GB2312"/>
                <w:b/>
                <w:bCs/>
                <w:kern w:val="0"/>
                <w:sz w:val="24"/>
                <w:szCs w:val="24"/>
              </w:rPr>
              <w:t>案卷号</w:t>
            </w:r>
          </w:p>
        </w:tc>
      </w:tr>
      <w:tr w14:paraId="4B16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36" w:type="dxa"/>
          </w:tcPr>
          <w:p w14:paraId="63894347">
            <w:pPr>
              <w:autoSpaceDE w:val="0"/>
              <w:autoSpaceDN w:val="0"/>
              <w:adjustRightInd w:val="0"/>
              <w:snapToGrid w:val="0"/>
              <w:spacing w:line="360" w:lineRule="auto"/>
              <w:jc w:val="left"/>
              <w:rPr>
                <w:rFonts w:hint="eastAsia" w:ascii="宋体" w:hAnsi="宋体" w:eastAsia="宋体" w:cs="仿宋_GB2312"/>
                <w:kern w:val="0"/>
                <w:sz w:val="24"/>
                <w:szCs w:val="24"/>
              </w:rPr>
            </w:pPr>
          </w:p>
        </w:tc>
        <w:tc>
          <w:tcPr>
            <w:tcW w:w="1236" w:type="dxa"/>
          </w:tcPr>
          <w:p w14:paraId="23E6EE8F">
            <w:pPr>
              <w:autoSpaceDE w:val="0"/>
              <w:autoSpaceDN w:val="0"/>
              <w:adjustRightInd w:val="0"/>
              <w:snapToGrid w:val="0"/>
              <w:spacing w:line="360" w:lineRule="auto"/>
              <w:jc w:val="left"/>
              <w:rPr>
                <w:rFonts w:hint="eastAsia" w:ascii="宋体" w:hAnsi="宋体" w:eastAsia="宋体" w:cs="仿宋_GB2312"/>
                <w:kern w:val="0"/>
                <w:sz w:val="24"/>
                <w:szCs w:val="24"/>
              </w:rPr>
            </w:pPr>
          </w:p>
        </w:tc>
        <w:tc>
          <w:tcPr>
            <w:tcW w:w="1236" w:type="dxa"/>
          </w:tcPr>
          <w:p w14:paraId="6D5AAFC6">
            <w:pPr>
              <w:autoSpaceDE w:val="0"/>
              <w:autoSpaceDN w:val="0"/>
              <w:adjustRightInd w:val="0"/>
              <w:snapToGrid w:val="0"/>
              <w:spacing w:line="360" w:lineRule="auto"/>
              <w:jc w:val="left"/>
              <w:rPr>
                <w:rFonts w:hint="eastAsia" w:ascii="宋体" w:hAnsi="宋体" w:eastAsia="宋体" w:cs="仿宋_GB2312"/>
                <w:kern w:val="0"/>
                <w:sz w:val="24"/>
                <w:szCs w:val="24"/>
              </w:rPr>
            </w:pPr>
          </w:p>
        </w:tc>
      </w:tr>
    </w:tbl>
    <w:p w14:paraId="2E7858FF">
      <w:pPr>
        <w:autoSpaceDE w:val="0"/>
        <w:autoSpaceDN w:val="0"/>
        <w:adjustRightInd w:val="0"/>
        <w:snapToGrid w:val="0"/>
        <w:spacing w:line="360" w:lineRule="auto"/>
        <w:jc w:val="left"/>
        <w:rPr>
          <w:rFonts w:hint="eastAsia" w:ascii="宋体" w:hAnsi="宋体" w:eastAsia="宋体" w:cs="仿宋_GB2312"/>
          <w:kern w:val="0"/>
          <w:sz w:val="24"/>
          <w:szCs w:val="24"/>
        </w:rPr>
      </w:pPr>
    </w:p>
    <w:p w14:paraId="59FB0A7F">
      <w:pPr>
        <w:autoSpaceDE w:val="0"/>
        <w:autoSpaceDN w:val="0"/>
        <w:adjustRightInd w:val="0"/>
        <w:snapToGrid w:val="0"/>
        <w:spacing w:line="360" w:lineRule="auto"/>
        <w:jc w:val="left"/>
        <w:rPr>
          <w:rFonts w:hint="eastAsia" w:ascii="宋体" w:hAnsi="宋体" w:eastAsia="宋体" w:cs="仿宋_GB2312"/>
          <w:kern w:val="0"/>
          <w:sz w:val="24"/>
          <w:szCs w:val="24"/>
        </w:rPr>
      </w:pPr>
    </w:p>
    <w:p w14:paraId="0ECE9E81">
      <w:pPr>
        <w:autoSpaceDE w:val="0"/>
        <w:autoSpaceDN w:val="0"/>
        <w:adjustRightInd w:val="0"/>
        <w:snapToGrid w:val="0"/>
        <w:spacing w:line="360" w:lineRule="auto"/>
        <w:jc w:val="left"/>
        <w:rPr>
          <w:rFonts w:hint="eastAsia" w:ascii="宋体" w:hAnsi="宋体" w:eastAsia="宋体" w:cs="仿宋_GB2312"/>
          <w:kern w:val="0"/>
          <w:sz w:val="24"/>
          <w:szCs w:val="24"/>
        </w:rPr>
      </w:pPr>
    </w:p>
    <w:p w14:paraId="27A371B6">
      <w:pPr>
        <w:autoSpaceDE w:val="0"/>
        <w:autoSpaceDN w:val="0"/>
        <w:adjustRightInd w:val="0"/>
        <w:snapToGrid w:val="0"/>
        <w:spacing w:line="360" w:lineRule="auto"/>
        <w:jc w:val="left"/>
        <w:rPr>
          <w:rFonts w:hint="eastAsia" w:ascii="宋体" w:hAnsi="宋体" w:eastAsia="宋体" w:cs="仿宋_GB2312"/>
          <w:kern w:val="0"/>
          <w:sz w:val="24"/>
          <w:szCs w:val="24"/>
        </w:rPr>
      </w:pPr>
    </w:p>
    <w:p w14:paraId="444E2B75">
      <w:pPr>
        <w:autoSpaceDE w:val="0"/>
        <w:autoSpaceDN w:val="0"/>
        <w:adjustRightInd w:val="0"/>
        <w:snapToGrid w:val="0"/>
        <w:spacing w:line="360" w:lineRule="auto"/>
        <w:jc w:val="left"/>
        <w:rPr>
          <w:rFonts w:hint="eastAsia" w:ascii="宋体" w:hAnsi="宋体" w:eastAsia="宋体" w:cs="仿宋_GB2312"/>
          <w:kern w:val="0"/>
          <w:sz w:val="24"/>
          <w:szCs w:val="24"/>
        </w:rPr>
      </w:pPr>
    </w:p>
    <w:p w14:paraId="05E60744">
      <w:pPr>
        <w:autoSpaceDE w:val="0"/>
        <w:autoSpaceDN w:val="0"/>
        <w:adjustRightInd w:val="0"/>
        <w:snapToGrid w:val="0"/>
        <w:spacing w:line="360" w:lineRule="auto"/>
        <w:jc w:val="left"/>
        <w:rPr>
          <w:rFonts w:hint="eastAsia" w:ascii="宋体" w:hAnsi="宋体" w:eastAsia="宋体" w:cs="仿宋_GB2312"/>
          <w:kern w:val="0"/>
          <w:sz w:val="24"/>
          <w:szCs w:val="24"/>
        </w:rPr>
      </w:pPr>
    </w:p>
    <w:p w14:paraId="64B1746C">
      <w:pPr>
        <w:autoSpaceDE w:val="0"/>
        <w:autoSpaceDN w:val="0"/>
        <w:adjustRightInd w:val="0"/>
        <w:snapToGrid w:val="0"/>
        <w:spacing w:line="360" w:lineRule="auto"/>
        <w:ind w:firstLine="3080" w:firstLineChars="700"/>
        <w:jc w:val="left"/>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卷内备考表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E03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4" w:hRule="atLeast"/>
        </w:trPr>
        <w:tc>
          <w:tcPr>
            <w:tcW w:w="8522" w:type="dxa"/>
          </w:tcPr>
          <w:p w14:paraId="06CC4055">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p w14:paraId="64CCC256">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p w14:paraId="1E4845B2">
            <w:pPr>
              <w:autoSpaceDE w:val="0"/>
              <w:autoSpaceDN w:val="0"/>
              <w:adjustRightInd w:val="0"/>
              <w:snapToGrid w:val="0"/>
              <w:spacing w:line="360" w:lineRule="auto"/>
              <w:jc w:val="left"/>
              <w:rPr>
                <w:rFonts w:hint="eastAsia" w:ascii="宋体" w:hAnsi="宋体" w:eastAsia="宋体" w:cs="仿宋_GB2312"/>
                <w:kern w:val="0"/>
                <w:sz w:val="24"/>
                <w:szCs w:val="24"/>
              </w:rPr>
            </w:pPr>
            <w:r>
              <w:rPr>
                <w:rFonts w:hint="eastAsia" w:ascii="宋体" w:hAnsi="宋体" w:eastAsia="宋体" w:cs="仿宋_GB2312"/>
                <w:kern w:val="0"/>
                <w:sz w:val="24"/>
                <w:szCs w:val="24"/>
              </w:rPr>
              <w:t>本卷情况说明：</w:t>
            </w:r>
          </w:p>
          <w:p w14:paraId="55A67915">
            <w:pPr>
              <w:autoSpaceDE w:val="0"/>
              <w:autoSpaceDN w:val="0"/>
              <w:adjustRightInd w:val="0"/>
              <w:snapToGrid w:val="0"/>
              <w:spacing w:line="360" w:lineRule="auto"/>
              <w:jc w:val="left"/>
              <w:rPr>
                <w:rFonts w:hint="eastAsia" w:ascii="宋体" w:hAnsi="宋体" w:eastAsia="宋体" w:cs="仿宋_GB2312"/>
                <w:kern w:val="0"/>
                <w:sz w:val="24"/>
                <w:szCs w:val="24"/>
              </w:rPr>
            </w:pPr>
            <w:r>
              <w:rPr>
                <w:rFonts w:hint="eastAsia" w:ascii="宋体" w:hAnsi="宋体" w:eastAsia="宋体" w:cs="仿宋_GB2312"/>
                <w:kern w:val="0"/>
                <w:sz w:val="24"/>
                <w:szCs w:val="24"/>
              </w:rPr>
              <w:t>缺损、修改、补充、部分灭失等情况。</w:t>
            </w:r>
          </w:p>
          <w:p w14:paraId="6E7FF60A">
            <w:pPr>
              <w:autoSpaceDE w:val="0"/>
              <w:autoSpaceDN w:val="0"/>
              <w:adjustRightInd w:val="0"/>
              <w:snapToGrid w:val="0"/>
              <w:spacing w:line="360" w:lineRule="auto"/>
              <w:jc w:val="left"/>
              <w:rPr>
                <w:rFonts w:hint="eastAsia" w:ascii="宋体" w:hAnsi="宋体" w:eastAsia="宋体" w:cs="仿宋_GB2312"/>
                <w:kern w:val="0"/>
                <w:sz w:val="24"/>
                <w:szCs w:val="24"/>
              </w:rPr>
            </w:pPr>
          </w:p>
          <w:p w14:paraId="3E0ECE8D">
            <w:pPr>
              <w:autoSpaceDE w:val="0"/>
              <w:autoSpaceDN w:val="0"/>
              <w:adjustRightInd w:val="0"/>
              <w:snapToGrid w:val="0"/>
              <w:spacing w:line="360" w:lineRule="auto"/>
              <w:jc w:val="left"/>
              <w:rPr>
                <w:rFonts w:hint="eastAsia" w:ascii="宋体" w:hAnsi="宋体" w:eastAsia="宋体" w:cs="仿宋_GB2312"/>
                <w:kern w:val="0"/>
                <w:sz w:val="24"/>
                <w:szCs w:val="24"/>
              </w:rPr>
            </w:pPr>
          </w:p>
          <w:p w14:paraId="5916C6DF">
            <w:pPr>
              <w:autoSpaceDE w:val="0"/>
              <w:autoSpaceDN w:val="0"/>
              <w:adjustRightInd w:val="0"/>
              <w:snapToGrid w:val="0"/>
              <w:spacing w:line="360" w:lineRule="auto"/>
              <w:jc w:val="left"/>
              <w:rPr>
                <w:rFonts w:hint="eastAsia" w:ascii="宋体" w:hAnsi="宋体" w:eastAsia="宋体" w:cs="仿宋_GB2312"/>
                <w:kern w:val="0"/>
                <w:sz w:val="24"/>
                <w:szCs w:val="24"/>
              </w:rPr>
            </w:pPr>
          </w:p>
          <w:p w14:paraId="59D83612">
            <w:pPr>
              <w:autoSpaceDE w:val="0"/>
              <w:autoSpaceDN w:val="0"/>
              <w:adjustRightInd w:val="0"/>
              <w:snapToGrid w:val="0"/>
              <w:spacing w:line="360" w:lineRule="auto"/>
              <w:jc w:val="left"/>
              <w:rPr>
                <w:rFonts w:hint="eastAsia" w:ascii="宋体" w:hAnsi="宋体" w:eastAsia="宋体" w:cs="仿宋_GB2312"/>
                <w:kern w:val="0"/>
                <w:sz w:val="24"/>
                <w:szCs w:val="24"/>
              </w:rPr>
            </w:pPr>
          </w:p>
          <w:p w14:paraId="569F414E">
            <w:pPr>
              <w:autoSpaceDE w:val="0"/>
              <w:autoSpaceDN w:val="0"/>
              <w:adjustRightInd w:val="0"/>
              <w:snapToGrid w:val="0"/>
              <w:spacing w:line="360" w:lineRule="auto"/>
              <w:jc w:val="left"/>
              <w:rPr>
                <w:rFonts w:hint="eastAsia" w:ascii="宋体" w:hAnsi="宋体" w:eastAsia="宋体" w:cs="仿宋_GB2312"/>
                <w:kern w:val="0"/>
                <w:sz w:val="24"/>
                <w:szCs w:val="24"/>
              </w:rPr>
            </w:pPr>
          </w:p>
          <w:p w14:paraId="36993556">
            <w:pPr>
              <w:autoSpaceDE w:val="0"/>
              <w:autoSpaceDN w:val="0"/>
              <w:adjustRightInd w:val="0"/>
              <w:snapToGrid w:val="0"/>
              <w:spacing w:line="360" w:lineRule="auto"/>
              <w:jc w:val="left"/>
              <w:rPr>
                <w:rFonts w:hint="eastAsia" w:ascii="宋体" w:hAnsi="宋体" w:eastAsia="宋体" w:cs="仿宋_GB2312"/>
                <w:kern w:val="0"/>
                <w:sz w:val="24"/>
                <w:szCs w:val="24"/>
              </w:rPr>
            </w:pPr>
          </w:p>
          <w:p w14:paraId="2EA00294">
            <w:pPr>
              <w:autoSpaceDE w:val="0"/>
              <w:autoSpaceDN w:val="0"/>
              <w:adjustRightInd w:val="0"/>
              <w:snapToGrid w:val="0"/>
              <w:spacing w:line="360" w:lineRule="auto"/>
              <w:jc w:val="left"/>
              <w:rPr>
                <w:rFonts w:hint="eastAsia" w:ascii="宋体" w:hAnsi="宋体" w:eastAsia="宋体" w:cs="仿宋_GB2312"/>
                <w:kern w:val="0"/>
                <w:sz w:val="24"/>
                <w:szCs w:val="24"/>
              </w:rPr>
            </w:pPr>
          </w:p>
          <w:p w14:paraId="4B8FB58A">
            <w:pPr>
              <w:autoSpaceDE w:val="0"/>
              <w:autoSpaceDN w:val="0"/>
              <w:adjustRightInd w:val="0"/>
              <w:snapToGrid w:val="0"/>
              <w:spacing w:line="360" w:lineRule="auto"/>
              <w:jc w:val="left"/>
              <w:rPr>
                <w:rFonts w:hint="eastAsia" w:ascii="宋体" w:hAnsi="宋体" w:eastAsia="宋体" w:cs="仿宋_GB2312"/>
                <w:kern w:val="0"/>
                <w:sz w:val="24"/>
                <w:szCs w:val="24"/>
              </w:rPr>
            </w:pPr>
          </w:p>
          <w:p w14:paraId="63345DCD">
            <w:pPr>
              <w:autoSpaceDE w:val="0"/>
              <w:autoSpaceDN w:val="0"/>
              <w:adjustRightInd w:val="0"/>
              <w:snapToGrid w:val="0"/>
              <w:spacing w:line="360" w:lineRule="auto"/>
              <w:jc w:val="left"/>
              <w:rPr>
                <w:rFonts w:hint="eastAsia" w:ascii="宋体" w:hAnsi="宋体" w:eastAsia="宋体" w:cs="仿宋_GB2312"/>
                <w:kern w:val="0"/>
                <w:sz w:val="24"/>
                <w:szCs w:val="24"/>
              </w:rPr>
            </w:pPr>
          </w:p>
          <w:p w14:paraId="6AFF662D">
            <w:pPr>
              <w:autoSpaceDE w:val="0"/>
              <w:autoSpaceDN w:val="0"/>
              <w:adjustRightInd w:val="0"/>
              <w:snapToGrid w:val="0"/>
              <w:spacing w:line="360" w:lineRule="auto"/>
              <w:jc w:val="left"/>
              <w:rPr>
                <w:rFonts w:hint="eastAsia" w:ascii="宋体" w:hAnsi="宋体" w:eastAsia="宋体" w:cs="仿宋_GB2312"/>
                <w:kern w:val="0"/>
                <w:sz w:val="24"/>
                <w:szCs w:val="24"/>
              </w:rPr>
            </w:pPr>
          </w:p>
          <w:p w14:paraId="62FFAAFB">
            <w:pPr>
              <w:autoSpaceDE w:val="0"/>
              <w:autoSpaceDN w:val="0"/>
              <w:adjustRightInd w:val="0"/>
              <w:snapToGrid w:val="0"/>
              <w:spacing w:line="360" w:lineRule="auto"/>
              <w:jc w:val="left"/>
              <w:rPr>
                <w:rFonts w:hint="eastAsia" w:ascii="宋体" w:hAnsi="宋体" w:eastAsia="宋体" w:cs="仿宋_GB2312"/>
                <w:kern w:val="0"/>
                <w:sz w:val="24"/>
                <w:szCs w:val="24"/>
              </w:rPr>
            </w:pPr>
          </w:p>
          <w:p w14:paraId="054F48E9">
            <w:pPr>
              <w:autoSpaceDE w:val="0"/>
              <w:autoSpaceDN w:val="0"/>
              <w:adjustRightInd w:val="0"/>
              <w:snapToGrid w:val="0"/>
              <w:spacing w:line="360" w:lineRule="auto"/>
              <w:jc w:val="left"/>
              <w:rPr>
                <w:rFonts w:hint="eastAsia" w:ascii="宋体" w:hAnsi="宋体" w:eastAsia="宋体" w:cs="仿宋_GB2312"/>
                <w:kern w:val="0"/>
                <w:sz w:val="24"/>
                <w:szCs w:val="24"/>
              </w:rPr>
            </w:pPr>
          </w:p>
          <w:p w14:paraId="4DACD16F">
            <w:pPr>
              <w:autoSpaceDE w:val="0"/>
              <w:autoSpaceDN w:val="0"/>
              <w:adjustRightInd w:val="0"/>
              <w:snapToGrid w:val="0"/>
              <w:spacing w:line="360" w:lineRule="auto"/>
              <w:jc w:val="left"/>
              <w:rPr>
                <w:rFonts w:hint="eastAsia" w:ascii="宋体" w:hAnsi="宋体" w:eastAsia="宋体" w:cs="仿宋_GB2312"/>
                <w:kern w:val="0"/>
                <w:sz w:val="24"/>
                <w:szCs w:val="24"/>
              </w:rPr>
            </w:pPr>
          </w:p>
          <w:p w14:paraId="79EB7167">
            <w:pPr>
              <w:autoSpaceDE w:val="0"/>
              <w:autoSpaceDN w:val="0"/>
              <w:adjustRightInd w:val="0"/>
              <w:snapToGrid w:val="0"/>
              <w:spacing w:line="360" w:lineRule="auto"/>
              <w:jc w:val="left"/>
              <w:rPr>
                <w:rFonts w:hint="eastAsia" w:ascii="宋体" w:hAnsi="宋体" w:eastAsia="宋体" w:cs="仿宋_GB2312"/>
                <w:kern w:val="0"/>
                <w:sz w:val="24"/>
                <w:szCs w:val="24"/>
              </w:rPr>
            </w:pPr>
          </w:p>
          <w:p w14:paraId="586A73B4">
            <w:pPr>
              <w:autoSpaceDE w:val="0"/>
              <w:autoSpaceDN w:val="0"/>
              <w:adjustRightInd w:val="0"/>
              <w:snapToGrid w:val="0"/>
              <w:spacing w:line="360" w:lineRule="auto"/>
              <w:jc w:val="left"/>
              <w:rPr>
                <w:rFonts w:hint="eastAsia" w:ascii="宋体" w:hAnsi="宋体" w:eastAsia="宋体" w:cs="仿宋_GB2312"/>
                <w:kern w:val="0"/>
                <w:sz w:val="24"/>
                <w:szCs w:val="24"/>
              </w:rPr>
            </w:pPr>
          </w:p>
          <w:p w14:paraId="06E5A0D4">
            <w:pPr>
              <w:autoSpaceDE w:val="0"/>
              <w:autoSpaceDN w:val="0"/>
              <w:adjustRightInd w:val="0"/>
              <w:snapToGrid w:val="0"/>
              <w:spacing w:line="360" w:lineRule="auto"/>
              <w:ind w:firstLine="5280" w:firstLineChars="2200"/>
              <w:jc w:val="left"/>
              <w:rPr>
                <w:rFonts w:hint="eastAsia" w:ascii="宋体" w:hAnsi="宋体" w:eastAsia="宋体" w:cs="仿宋_GB2312"/>
                <w:kern w:val="0"/>
                <w:sz w:val="24"/>
                <w:szCs w:val="24"/>
              </w:rPr>
            </w:pPr>
            <w:r>
              <w:rPr>
                <w:rFonts w:hint="eastAsia" w:ascii="宋体" w:hAnsi="宋体" w:eastAsia="宋体" w:cs="仿宋_GB2312"/>
                <w:kern w:val="0"/>
                <w:sz w:val="24"/>
                <w:szCs w:val="24"/>
              </w:rPr>
              <w:t>立卷人：</w:t>
            </w:r>
          </w:p>
          <w:p w14:paraId="32578FBA">
            <w:pPr>
              <w:autoSpaceDE w:val="0"/>
              <w:autoSpaceDN w:val="0"/>
              <w:adjustRightInd w:val="0"/>
              <w:snapToGrid w:val="0"/>
              <w:spacing w:line="360" w:lineRule="auto"/>
              <w:ind w:firstLine="5280" w:firstLineChars="2200"/>
              <w:jc w:val="left"/>
              <w:rPr>
                <w:rFonts w:hint="eastAsia" w:ascii="宋体" w:hAnsi="宋体" w:eastAsia="宋体" w:cs="仿宋_GB2312"/>
                <w:kern w:val="0"/>
                <w:sz w:val="24"/>
                <w:szCs w:val="24"/>
              </w:rPr>
            </w:pPr>
            <w:r>
              <w:rPr>
                <w:rFonts w:hint="eastAsia" w:ascii="宋体" w:hAnsi="宋体" w:eastAsia="宋体" w:cs="仿宋_GB2312"/>
                <w:kern w:val="0"/>
                <w:sz w:val="24"/>
                <w:szCs w:val="24"/>
              </w:rPr>
              <w:t>检查人：</w:t>
            </w:r>
          </w:p>
          <w:p w14:paraId="64319A93">
            <w:pPr>
              <w:autoSpaceDE w:val="0"/>
              <w:autoSpaceDN w:val="0"/>
              <w:adjustRightInd w:val="0"/>
              <w:snapToGrid w:val="0"/>
              <w:spacing w:line="360" w:lineRule="auto"/>
              <w:ind w:firstLine="5280" w:firstLineChars="2200"/>
              <w:jc w:val="left"/>
              <w:rPr>
                <w:rFonts w:hint="eastAsia" w:ascii="宋体" w:hAnsi="宋体" w:eastAsia="宋体" w:cs="仿宋_GB2312"/>
                <w:kern w:val="0"/>
                <w:sz w:val="24"/>
                <w:szCs w:val="24"/>
              </w:rPr>
            </w:pPr>
            <w:r>
              <w:rPr>
                <w:rFonts w:hint="eastAsia" w:ascii="宋体" w:hAnsi="宋体" w:eastAsia="宋体" w:cs="仿宋_GB2312"/>
                <w:kern w:val="0"/>
                <w:sz w:val="24"/>
                <w:szCs w:val="24"/>
              </w:rPr>
              <w:t>立卷时间：</w:t>
            </w:r>
          </w:p>
        </w:tc>
      </w:tr>
    </w:tbl>
    <w:p w14:paraId="56FEFE56">
      <w:pPr>
        <w:autoSpaceDE w:val="0"/>
        <w:autoSpaceDN w:val="0"/>
        <w:adjustRightInd w:val="0"/>
        <w:snapToGrid w:val="0"/>
        <w:spacing w:line="360" w:lineRule="auto"/>
        <w:ind w:firstLine="2640" w:firstLineChars="600"/>
        <w:jc w:val="left"/>
        <w:rPr>
          <w:rFonts w:hint="eastAsia" w:ascii="方正小标宋简体" w:hAnsi="方正小标宋简体" w:eastAsia="方正小标宋简体" w:cs="方正小标宋简体"/>
          <w:kern w:val="0"/>
          <w:sz w:val="44"/>
          <w:szCs w:val="44"/>
        </w:rPr>
      </w:pPr>
    </w:p>
    <w:p w14:paraId="0F701165">
      <w:pPr>
        <w:autoSpaceDE w:val="0"/>
        <w:autoSpaceDN w:val="0"/>
        <w:adjustRightInd w:val="0"/>
        <w:snapToGrid w:val="0"/>
        <w:spacing w:line="36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卷内文件目录</w:t>
      </w:r>
    </w:p>
    <w:tbl>
      <w:tblPr>
        <w:tblStyle w:val="24"/>
        <w:tblpPr w:leftFromText="180" w:rightFromText="180" w:vertAnchor="text" w:tblpX="-61" w:tblpY="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05"/>
        <w:gridCol w:w="2947"/>
        <w:gridCol w:w="1275"/>
        <w:gridCol w:w="993"/>
        <w:gridCol w:w="1275"/>
      </w:tblGrid>
      <w:tr w14:paraId="1745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05" w:type="dxa"/>
            <w:vAlign w:val="center"/>
          </w:tcPr>
          <w:p w14:paraId="59581599">
            <w:pPr>
              <w:autoSpaceDE w:val="0"/>
              <w:autoSpaceDN w:val="0"/>
              <w:adjustRightInd w:val="0"/>
              <w:snapToGrid w:val="0"/>
              <w:spacing w:line="36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序号</w:t>
            </w:r>
          </w:p>
        </w:tc>
        <w:tc>
          <w:tcPr>
            <w:tcW w:w="1005" w:type="dxa"/>
            <w:vAlign w:val="center"/>
          </w:tcPr>
          <w:p w14:paraId="23417A7B">
            <w:pPr>
              <w:autoSpaceDE w:val="0"/>
              <w:autoSpaceDN w:val="0"/>
              <w:adjustRightInd w:val="0"/>
              <w:snapToGrid w:val="0"/>
              <w:spacing w:line="36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文号</w:t>
            </w:r>
          </w:p>
        </w:tc>
        <w:tc>
          <w:tcPr>
            <w:tcW w:w="2947" w:type="dxa"/>
            <w:vAlign w:val="center"/>
          </w:tcPr>
          <w:p w14:paraId="220489BE">
            <w:pPr>
              <w:autoSpaceDE w:val="0"/>
              <w:autoSpaceDN w:val="0"/>
              <w:adjustRightInd w:val="0"/>
              <w:snapToGrid w:val="0"/>
              <w:spacing w:line="36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文件名称</w:t>
            </w:r>
          </w:p>
        </w:tc>
        <w:tc>
          <w:tcPr>
            <w:tcW w:w="1275" w:type="dxa"/>
            <w:vAlign w:val="center"/>
          </w:tcPr>
          <w:p w14:paraId="2324F553">
            <w:pPr>
              <w:autoSpaceDE w:val="0"/>
              <w:autoSpaceDN w:val="0"/>
              <w:adjustRightInd w:val="0"/>
              <w:snapToGrid w:val="0"/>
              <w:spacing w:line="36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日期</w:t>
            </w:r>
          </w:p>
        </w:tc>
        <w:tc>
          <w:tcPr>
            <w:tcW w:w="993" w:type="dxa"/>
            <w:vAlign w:val="center"/>
          </w:tcPr>
          <w:p w14:paraId="5BE42693">
            <w:pPr>
              <w:autoSpaceDE w:val="0"/>
              <w:autoSpaceDN w:val="0"/>
              <w:adjustRightInd w:val="0"/>
              <w:snapToGrid w:val="0"/>
              <w:spacing w:line="36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页号</w:t>
            </w:r>
          </w:p>
        </w:tc>
        <w:tc>
          <w:tcPr>
            <w:tcW w:w="1275" w:type="dxa"/>
            <w:vAlign w:val="center"/>
          </w:tcPr>
          <w:p w14:paraId="5AA8C2CC">
            <w:pPr>
              <w:autoSpaceDE w:val="0"/>
              <w:autoSpaceDN w:val="0"/>
              <w:adjustRightInd w:val="0"/>
              <w:snapToGrid w:val="0"/>
              <w:spacing w:line="36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备注</w:t>
            </w:r>
          </w:p>
        </w:tc>
      </w:tr>
      <w:tr w14:paraId="11E2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5" w:type="dxa"/>
          </w:tcPr>
          <w:p w14:paraId="70B2E004">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005" w:type="dxa"/>
          </w:tcPr>
          <w:p w14:paraId="1948DCBC">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2947" w:type="dxa"/>
          </w:tcPr>
          <w:p w14:paraId="1B48E5B3">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56A0CFDB">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993" w:type="dxa"/>
          </w:tcPr>
          <w:p w14:paraId="7252D780">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6F224C9F">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r>
      <w:tr w14:paraId="73BA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5" w:type="dxa"/>
          </w:tcPr>
          <w:p w14:paraId="363630C1">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005" w:type="dxa"/>
          </w:tcPr>
          <w:p w14:paraId="57F937AD">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2947" w:type="dxa"/>
          </w:tcPr>
          <w:p w14:paraId="0ED9C057">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52B490F0">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993" w:type="dxa"/>
          </w:tcPr>
          <w:p w14:paraId="74291E07">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6871E063">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r>
      <w:tr w14:paraId="1DF0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5" w:type="dxa"/>
          </w:tcPr>
          <w:p w14:paraId="45A6905E">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005" w:type="dxa"/>
          </w:tcPr>
          <w:p w14:paraId="21FD4396">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2947" w:type="dxa"/>
          </w:tcPr>
          <w:p w14:paraId="0C169861">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59E06E45">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993" w:type="dxa"/>
          </w:tcPr>
          <w:p w14:paraId="11F32D47">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391CB8F6">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r>
      <w:tr w14:paraId="1774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5" w:type="dxa"/>
          </w:tcPr>
          <w:p w14:paraId="2FE0DF5E">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005" w:type="dxa"/>
          </w:tcPr>
          <w:p w14:paraId="60E5EC78">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2947" w:type="dxa"/>
          </w:tcPr>
          <w:p w14:paraId="6FAD90D5">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709A2207">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993" w:type="dxa"/>
          </w:tcPr>
          <w:p w14:paraId="6418610D">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165008F7">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r>
      <w:tr w14:paraId="7E9B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5" w:type="dxa"/>
          </w:tcPr>
          <w:p w14:paraId="71F80FCF">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005" w:type="dxa"/>
          </w:tcPr>
          <w:p w14:paraId="548369CA">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2947" w:type="dxa"/>
          </w:tcPr>
          <w:p w14:paraId="507E524F">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19287811">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993" w:type="dxa"/>
          </w:tcPr>
          <w:p w14:paraId="4092F613">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60F6FED5">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r>
      <w:tr w14:paraId="05AC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5" w:type="dxa"/>
          </w:tcPr>
          <w:p w14:paraId="1F321C30">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005" w:type="dxa"/>
          </w:tcPr>
          <w:p w14:paraId="60701F00">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2947" w:type="dxa"/>
          </w:tcPr>
          <w:p w14:paraId="48621A5E">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769A5A0B">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993" w:type="dxa"/>
          </w:tcPr>
          <w:p w14:paraId="1A7D464B">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52FE6D1B">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r>
      <w:tr w14:paraId="5AED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5" w:type="dxa"/>
          </w:tcPr>
          <w:p w14:paraId="4951EC23">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005" w:type="dxa"/>
          </w:tcPr>
          <w:p w14:paraId="66DCC424">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2947" w:type="dxa"/>
          </w:tcPr>
          <w:p w14:paraId="3E5D9995">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27D9B050">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993" w:type="dxa"/>
          </w:tcPr>
          <w:p w14:paraId="654DB5F7">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714ABAD1">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r>
      <w:tr w14:paraId="5BAA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5" w:type="dxa"/>
          </w:tcPr>
          <w:p w14:paraId="6F1CC85C">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005" w:type="dxa"/>
          </w:tcPr>
          <w:p w14:paraId="3E3F60C4">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2947" w:type="dxa"/>
          </w:tcPr>
          <w:p w14:paraId="2070160C">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070A91D8">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993" w:type="dxa"/>
          </w:tcPr>
          <w:p w14:paraId="3B89C9E2">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c>
          <w:tcPr>
            <w:tcW w:w="1275" w:type="dxa"/>
          </w:tcPr>
          <w:p w14:paraId="3012C8B5">
            <w:pPr>
              <w:autoSpaceDE w:val="0"/>
              <w:autoSpaceDN w:val="0"/>
              <w:adjustRightInd w:val="0"/>
              <w:snapToGrid w:val="0"/>
              <w:spacing w:line="360" w:lineRule="auto"/>
              <w:jc w:val="left"/>
              <w:rPr>
                <w:rFonts w:hint="eastAsia" w:ascii="方正小标宋简体" w:hAnsi="方正小标宋简体" w:eastAsia="方正小标宋简体" w:cs="方正小标宋简体"/>
                <w:kern w:val="0"/>
                <w:sz w:val="44"/>
                <w:szCs w:val="44"/>
              </w:rPr>
            </w:pPr>
          </w:p>
        </w:tc>
      </w:tr>
    </w:tbl>
    <w:p w14:paraId="3806C3EE">
      <w:pPr>
        <w:autoSpaceDE w:val="0"/>
        <w:autoSpaceDN w:val="0"/>
        <w:adjustRightInd w:val="0"/>
        <w:snapToGrid w:val="0"/>
        <w:spacing w:line="360" w:lineRule="auto"/>
        <w:ind w:firstLine="2640" w:firstLineChars="600"/>
        <w:jc w:val="left"/>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 </w:t>
      </w:r>
    </w:p>
    <w:sectPr>
      <w:headerReference r:id="rId25" w:type="default"/>
      <w:footerReference r:id="rId26" w:type="default"/>
      <w:type w:val="continuous"/>
      <w:pgSz w:w="11906" w:h="16838"/>
      <w:pgMar w:top="1440" w:right="1559" w:bottom="1440" w:left="1797" w:header="851" w:footer="6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6450708"/>
    </w:sdtPr>
    <w:sdtContent>
      <w:p w14:paraId="6117E7EA">
        <w:pPr>
          <w:pStyle w:val="16"/>
          <w:jc w:val="center"/>
          <w:rPr>
            <w:rFonts w:hint="eastAsia"/>
          </w:rPr>
        </w:pPr>
        <w:r>
          <w:fldChar w:fldCharType="begin"/>
        </w:r>
        <w:r>
          <w:instrText xml:space="preserve">PAGE   \* MERGEFORMAT</w:instrText>
        </w:r>
        <w:r>
          <w:fldChar w:fldCharType="separate"/>
        </w:r>
        <w:r>
          <w:rPr>
            <w:lang w:val="zh-CN"/>
          </w:rPr>
          <w:t>18</w:t>
        </w:r>
        <w:r>
          <w:fldChar w:fldCharType="end"/>
        </w:r>
      </w:p>
    </w:sdtContent>
  </w:sdt>
  <w:p w14:paraId="6D28F550">
    <w:pPr>
      <w:pStyle w:val="1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3041285"/>
    </w:sdtPr>
    <w:sdtContent>
      <w:p w14:paraId="172BDD4C">
        <w:pPr>
          <w:pStyle w:val="16"/>
          <w:jc w:val="center"/>
          <w:rPr>
            <w:rFonts w:hint="eastAsia"/>
          </w:rPr>
        </w:pPr>
        <w:r>
          <w:fldChar w:fldCharType="begin"/>
        </w:r>
        <w:r>
          <w:instrText xml:space="preserve">PAGE   \* MERGEFORMAT</w:instrText>
        </w:r>
        <w:r>
          <w:fldChar w:fldCharType="separate"/>
        </w:r>
        <w:r>
          <w:rPr>
            <w:lang w:val="zh-CN"/>
          </w:rPr>
          <w:t>18</w:t>
        </w:r>
        <w:r>
          <w:fldChar w:fldCharType="end"/>
        </w:r>
      </w:p>
    </w:sdtContent>
  </w:sdt>
  <w:p w14:paraId="08D56928">
    <w:pPr>
      <w:pStyle w:val="1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8EFE9">
    <w:pPr>
      <w:pStyle w:val="1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5EA3">
    <w:pPr>
      <w:pStyle w:val="16"/>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E60B">
    <w:pPr>
      <w:pStyle w:val="16"/>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EEF9">
    <w:pPr>
      <w:pStyle w:val="16"/>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55FB">
    <w:pPr>
      <w:pStyle w:val="16"/>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1BAC4">
    <w:pPr>
      <w:pStyle w:val="16"/>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152374"/>
    </w:sdtPr>
    <w:sdtContent>
      <w:p w14:paraId="5C370461">
        <w:pPr>
          <w:pStyle w:val="16"/>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5AFD727">
    <w:pPr>
      <w:pStyle w:val="1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2637B">
    <w:pPr>
      <w:jc w:val="center"/>
      <w:rPr>
        <w:rFonts w:hint="eastAsia" w:ascii="仿宋_GB2312" w:hAnsi="宋体" w:eastAsia="仿宋_GB2312"/>
      </w:rPr>
    </w:pPr>
    <w:r>
      <w:rPr>
        <w:rFonts w:hint="eastAsia" w:ascii="仿宋_GB2312" w:hAnsi="宋体" w:eastAsia="仿宋_GB2312"/>
      </w:rPr>
      <w:t>续页</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50BC9">
    <w:pPr>
      <w:jc w:val="center"/>
      <w:rPr>
        <w:rFonts w:hint="eastAsia" w:ascii="宋体" w:hAnsi="宋体" w:eastAsia="宋体"/>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59D0">
    <w:pPr>
      <w:rPr>
        <w:rFonts w:hint="eastAsia" w:ascii="宋体" w:hAnsi="宋体" w:eastAsia="宋体"/>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841B">
    <w:pPr>
      <w:jc w:val="center"/>
      <w:rPr>
        <w:rFonts w:hint="eastAsia" w:ascii="宋体" w:hAnsi="宋体" w:eastAsia="宋体"/>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3CD2">
    <w:pPr>
      <w:jc w:val="center"/>
      <w:rPr>
        <w:rFonts w:hint="eastAsia" w:ascii="宋体" w:hAnsi="宋体" w:eastAsia="宋体"/>
      </w:rPr>
    </w:pPr>
    <w:r>
      <w:rPr>
        <w:rFonts w:hint="eastAsia" w:ascii="宋体" w:hAnsi="宋体" w:eastAsia="宋体"/>
      </w:rPr>
      <w:t>续页</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5EFF">
    <w:pPr>
      <w:jc w:val="center"/>
      <w:rPr>
        <w:rFonts w:hint="eastAsia" w:ascii="宋体" w:hAnsi="宋体" w:eastAsia="宋体"/>
      </w:rPr>
    </w:pPr>
    <w:r>
      <w:rPr>
        <w:rFonts w:hint="eastAsia" w:ascii="宋体" w:hAnsi="宋体" w:eastAsia="宋体"/>
      </w:rPr>
      <w:t>尾页</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E8CA">
    <w:pPr>
      <w:jc w:val="center"/>
      <w:rPr>
        <w:rFonts w:hint="eastAsia"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5E9E">
    <w:pPr>
      <w:jc w:val="center"/>
      <w:rPr>
        <w:rFonts w:hint="eastAsia" w:ascii="仿宋_GB2312" w:hAnsi="宋体" w:eastAsia="仿宋_GB2312"/>
      </w:rPr>
    </w:pPr>
    <w:r>
      <w:rPr>
        <w:rFonts w:hint="eastAsia" w:ascii="仿宋_GB2312" w:hAnsi="宋体" w:eastAsia="仿宋_GB2312"/>
      </w:rPr>
      <w:t>尾页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2A0D">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48EC">
    <w:pPr>
      <w:jc w:val="center"/>
      <w:rPr>
        <w:rFonts w:hint="eastAsia" w:ascii="仿宋_GB2312" w:hAnsi="宋体" w:eastAsia="仿宋_GB2312"/>
      </w:rPr>
    </w:pPr>
    <w:r>
      <w:rPr>
        <w:rFonts w:hint="eastAsia" w:ascii="仿宋_GB2312" w:hAnsi="宋体" w:eastAsia="仿宋_GB2312"/>
      </w:rPr>
      <w:t>续页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260C">
    <w:pPr>
      <w:jc w:val="center"/>
      <w:rPr>
        <w:rFonts w:hint="eastAsia" w:ascii="仿宋_GB2312" w:hAnsi="宋体" w:eastAsia="仿宋_GB2312"/>
      </w:rPr>
    </w:pPr>
    <w:r>
      <w:rPr>
        <w:rFonts w:hint="eastAsia" w:ascii="仿宋_GB2312" w:hAnsi="宋体" w:eastAsia="仿宋_GB2312"/>
      </w:rPr>
      <w:t>尾页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67D4F">
    <w:pPr>
      <w:jc w:val="center"/>
      <w:rPr>
        <w:rFonts w:hint="eastAsia" w:ascii="宋体" w:hAnsi="宋体" w:eastAsia="宋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D8185">
    <w:pPr>
      <w:jc w:val="center"/>
      <w:rPr>
        <w:rFonts w:hint="eastAsia" w:ascii="仿宋_GB2312" w:hAnsi="宋体" w:eastAsia="仿宋_GB2312"/>
      </w:rPr>
    </w:pPr>
    <w:r>
      <w:rPr>
        <w:rFonts w:hint="eastAsia" w:ascii="仿宋_GB2312" w:hAnsi="宋体" w:eastAsia="仿宋_GB2312"/>
      </w:rPr>
      <w:t>续页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4A22B">
    <w:pPr>
      <w:jc w:val="center"/>
      <w:rPr>
        <w:rFonts w:hint="eastAsia" w:ascii="宋体" w:hAnsi="宋体" w:eastAsia="宋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F495">
    <w:pPr>
      <w:jc w:val="center"/>
      <w:rPr>
        <w:rFonts w:hint="eastAsia" w:ascii="宋体" w:hAnsi="宋体"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367DB"/>
    <w:multiLevelType w:val="singleLevel"/>
    <w:tmpl w:val="D5D367DB"/>
    <w:lvl w:ilvl="0" w:tentative="0">
      <w:start w:val="1"/>
      <w:numFmt w:val="decimal"/>
      <w:suff w:val="space"/>
      <w:lvlText w:val="%1."/>
      <w:lvlJc w:val="left"/>
    </w:lvl>
  </w:abstractNum>
  <w:abstractNum w:abstractNumId="1">
    <w:nsid w:val="2DCFFDFA"/>
    <w:multiLevelType w:val="singleLevel"/>
    <w:tmpl w:val="2DCFFDFA"/>
    <w:lvl w:ilvl="0" w:tentative="0">
      <w:start w:val="1"/>
      <w:numFmt w:val="decimal"/>
      <w:lvlText w:val="%1."/>
      <w:lvlJc w:val="left"/>
      <w:pPr>
        <w:tabs>
          <w:tab w:val="left" w:pos="312"/>
        </w:tabs>
      </w:pPr>
    </w:lvl>
  </w:abstractNum>
  <w:abstractNum w:abstractNumId="2">
    <w:nsid w:val="3FC39D07"/>
    <w:multiLevelType w:val="singleLevel"/>
    <w:tmpl w:val="3FC39D0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MGVhNWFjZjFlNTIwOTI5MDQ0NzQwOThlNjJiODYifQ=="/>
  </w:docVars>
  <w:rsids>
    <w:rsidRoot w:val="00C069E2"/>
    <w:rsid w:val="00005AD4"/>
    <w:rsid w:val="00005FAE"/>
    <w:rsid w:val="00006269"/>
    <w:rsid w:val="00013430"/>
    <w:rsid w:val="00014ADC"/>
    <w:rsid w:val="00015822"/>
    <w:rsid w:val="00022F61"/>
    <w:rsid w:val="0002492E"/>
    <w:rsid w:val="0002565F"/>
    <w:rsid w:val="000264AF"/>
    <w:rsid w:val="00027E2D"/>
    <w:rsid w:val="0003098A"/>
    <w:rsid w:val="00031063"/>
    <w:rsid w:val="00032F9D"/>
    <w:rsid w:val="00050F16"/>
    <w:rsid w:val="00053FE9"/>
    <w:rsid w:val="00055D05"/>
    <w:rsid w:val="0006760E"/>
    <w:rsid w:val="000719A6"/>
    <w:rsid w:val="00073E9B"/>
    <w:rsid w:val="00074351"/>
    <w:rsid w:val="00076BA9"/>
    <w:rsid w:val="00076E1A"/>
    <w:rsid w:val="00094426"/>
    <w:rsid w:val="0009455E"/>
    <w:rsid w:val="00094BC5"/>
    <w:rsid w:val="00097A1D"/>
    <w:rsid w:val="000A6516"/>
    <w:rsid w:val="000B3E1B"/>
    <w:rsid w:val="000B45B2"/>
    <w:rsid w:val="000C214E"/>
    <w:rsid w:val="000C3A2C"/>
    <w:rsid w:val="000C3AE6"/>
    <w:rsid w:val="000C4A30"/>
    <w:rsid w:val="000C5634"/>
    <w:rsid w:val="000D434B"/>
    <w:rsid w:val="000E0DB9"/>
    <w:rsid w:val="000E1FEB"/>
    <w:rsid w:val="000E3F7C"/>
    <w:rsid w:val="000E71F9"/>
    <w:rsid w:val="000E7D8C"/>
    <w:rsid w:val="000F4095"/>
    <w:rsid w:val="000F45E6"/>
    <w:rsid w:val="00100AC8"/>
    <w:rsid w:val="00103DCC"/>
    <w:rsid w:val="00106C7F"/>
    <w:rsid w:val="001078B6"/>
    <w:rsid w:val="00107B72"/>
    <w:rsid w:val="00110EF3"/>
    <w:rsid w:val="001147B6"/>
    <w:rsid w:val="00121CF1"/>
    <w:rsid w:val="0012202A"/>
    <w:rsid w:val="001260E3"/>
    <w:rsid w:val="0013165B"/>
    <w:rsid w:val="00132F0E"/>
    <w:rsid w:val="001332DF"/>
    <w:rsid w:val="00134689"/>
    <w:rsid w:val="00137658"/>
    <w:rsid w:val="00141571"/>
    <w:rsid w:val="00141909"/>
    <w:rsid w:val="00143320"/>
    <w:rsid w:val="00153F8A"/>
    <w:rsid w:val="00156F64"/>
    <w:rsid w:val="00161F03"/>
    <w:rsid w:val="00164F14"/>
    <w:rsid w:val="001705F9"/>
    <w:rsid w:val="001848D4"/>
    <w:rsid w:val="0018542F"/>
    <w:rsid w:val="0018630A"/>
    <w:rsid w:val="001863AD"/>
    <w:rsid w:val="00187038"/>
    <w:rsid w:val="001A2373"/>
    <w:rsid w:val="001A49F7"/>
    <w:rsid w:val="001A556D"/>
    <w:rsid w:val="001A6DA4"/>
    <w:rsid w:val="001B33B7"/>
    <w:rsid w:val="001B7098"/>
    <w:rsid w:val="001C0772"/>
    <w:rsid w:val="001C3C13"/>
    <w:rsid w:val="001C788D"/>
    <w:rsid w:val="001C7FB4"/>
    <w:rsid w:val="001D04E6"/>
    <w:rsid w:val="001D3ABA"/>
    <w:rsid w:val="001D3AFD"/>
    <w:rsid w:val="001E09BB"/>
    <w:rsid w:val="001E28A8"/>
    <w:rsid w:val="001E32E1"/>
    <w:rsid w:val="001F02AB"/>
    <w:rsid w:val="001F0EF4"/>
    <w:rsid w:val="001F3302"/>
    <w:rsid w:val="00203439"/>
    <w:rsid w:val="002042D8"/>
    <w:rsid w:val="002226BD"/>
    <w:rsid w:val="00230682"/>
    <w:rsid w:val="00231742"/>
    <w:rsid w:val="002419B2"/>
    <w:rsid w:val="00243667"/>
    <w:rsid w:val="00243FA1"/>
    <w:rsid w:val="00245EAE"/>
    <w:rsid w:val="002460A2"/>
    <w:rsid w:val="00246131"/>
    <w:rsid w:val="0025147A"/>
    <w:rsid w:val="00251FC3"/>
    <w:rsid w:val="00252170"/>
    <w:rsid w:val="00253512"/>
    <w:rsid w:val="002535BF"/>
    <w:rsid w:val="00253782"/>
    <w:rsid w:val="00256084"/>
    <w:rsid w:val="0027002A"/>
    <w:rsid w:val="00272038"/>
    <w:rsid w:val="00272EC4"/>
    <w:rsid w:val="0027659A"/>
    <w:rsid w:val="002775CB"/>
    <w:rsid w:val="00281F52"/>
    <w:rsid w:val="002860C8"/>
    <w:rsid w:val="0028686E"/>
    <w:rsid w:val="002876D0"/>
    <w:rsid w:val="00290166"/>
    <w:rsid w:val="002A1391"/>
    <w:rsid w:val="002A355E"/>
    <w:rsid w:val="002B20E6"/>
    <w:rsid w:val="002C1A64"/>
    <w:rsid w:val="002C2014"/>
    <w:rsid w:val="002C2DBB"/>
    <w:rsid w:val="002D273F"/>
    <w:rsid w:val="002D3EB8"/>
    <w:rsid w:val="002D5153"/>
    <w:rsid w:val="002E02A9"/>
    <w:rsid w:val="002F0219"/>
    <w:rsid w:val="002F0399"/>
    <w:rsid w:val="002F1426"/>
    <w:rsid w:val="002F26FC"/>
    <w:rsid w:val="002F27B8"/>
    <w:rsid w:val="002F325C"/>
    <w:rsid w:val="002F32C6"/>
    <w:rsid w:val="002F690E"/>
    <w:rsid w:val="002F6FC4"/>
    <w:rsid w:val="002F7A4A"/>
    <w:rsid w:val="00302292"/>
    <w:rsid w:val="003050F8"/>
    <w:rsid w:val="00306F63"/>
    <w:rsid w:val="00312272"/>
    <w:rsid w:val="003142E2"/>
    <w:rsid w:val="00333505"/>
    <w:rsid w:val="00336561"/>
    <w:rsid w:val="00337671"/>
    <w:rsid w:val="00343841"/>
    <w:rsid w:val="00343D2C"/>
    <w:rsid w:val="00347D63"/>
    <w:rsid w:val="0035458D"/>
    <w:rsid w:val="00354A30"/>
    <w:rsid w:val="00357B40"/>
    <w:rsid w:val="00364D06"/>
    <w:rsid w:val="00367C5E"/>
    <w:rsid w:val="0037040D"/>
    <w:rsid w:val="00381898"/>
    <w:rsid w:val="0038502C"/>
    <w:rsid w:val="00391402"/>
    <w:rsid w:val="00392EBD"/>
    <w:rsid w:val="00393CCF"/>
    <w:rsid w:val="00396387"/>
    <w:rsid w:val="00396F65"/>
    <w:rsid w:val="003973AE"/>
    <w:rsid w:val="003A7847"/>
    <w:rsid w:val="003A7B79"/>
    <w:rsid w:val="003B340D"/>
    <w:rsid w:val="003B6124"/>
    <w:rsid w:val="003C55AE"/>
    <w:rsid w:val="003C624B"/>
    <w:rsid w:val="003D0361"/>
    <w:rsid w:val="003D132D"/>
    <w:rsid w:val="003D1B85"/>
    <w:rsid w:val="003D4132"/>
    <w:rsid w:val="003D5E82"/>
    <w:rsid w:val="003E457B"/>
    <w:rsid w:val="003E4CFA"/>
    <w:rsid w:val="003E7E86"/>
    <w:rsid w:val="003F030B"/>
    <w:rsid w:val="003F07B2"/>
    <w:rsid w:val="003F0913"/>
    <w:rsid w:val="003F5232"/>
    <w:rsid w:val="004005A5"/>
    <w:rsid w:val="00403621"/>
    <w:rsid w:val="00406843"/>
    <w:rsid w:val="00410219"/>
    <w:rsid w:val="00416076"/>
    <w:rsid w:val="00420BFF"/>
    <w:rsid w:val="0042250A"/>
    <w:rsid w:val="00423C88"/>
    <w:rsid w:val="00424195"/>
    <w:rsid w:val="00425B66"/>
    <w:rsid w:val="004260D9"/>
    <w:rsid w:val="00426B61"/>
    <w:rsid w:val="004271D1"/>
    <w:rsid w:val="004349D3"/>
    <w:rsid w:val="00434EFF"/>
    <w:rsid w:val="00436B46"/>
    <w:rsid w:val="004430CE"/>
    <w:rsid w:val="00446A13"/>
    <w:rsid w:val="00447948"/>
    <w:rsid w:val="00447E45"/>
    <w:rsid w:val="00450237"/>
    <w:rsid w:val="0045781D"/>
    <w:rsid w:val="00465B52"/>
    <w:rsid w:val="00470318"/>
    <w:rsid w:val="004703E7"/>
    <w:rsid w:val="0047391C"/>
    <w:rsid w:val="00492609"/>
    <w:rsid w:val="00492A05"/>
    <w:rsid w:val="00493C3F"/>
    <w:rsid w:val="00494CE9"/>
    <w:rsid w:val="004A1715"/>
    <w:rsid w:val="004A385B"/>
    <w:rsid w:val="004A532B"/>
    <w:rsid w:val="004A7B3C"/>
    <w:rsid w:val="004B1C78"/>
    <w:rsid w:val="004B4E6C"/>
    <w:rsid w:val="004B53B4"/>
    <w:rsid w:val="004B5C80"/>
    <w:rsid w:val="004C351E"/>
    <w:rsid w:val="004C49FD"/>
    <w:rsid w:val="004C4EF4"/>
    <w:rsid w:val="004C5ADA"/>
    <w:rsid w:val="004D178C"/>
    <w:rsid w:val="004D3603"/>
    <w:rsid w:val="004D3FA9"/>
    <w:rsid w:val="004F1CE0"/>
    <w:rsid w:val="004F2964"/>
    <w:rsid w:val="004F3FE7"/>
    <w:rsid w:val="004F51B2"/>
    <w:rsid w:val="004F735F"/>
    <w:rsid w:val="00500258"/>
    <w:rsid w:val="005007BD"/>
    <w:rsid w:val="005076D9"/>
    <w:rsid w:val="00510AED"/>
    <w:rsid w:val="00510FC5"/>
    <w:rsid w:val="00511CFD"/>
    <w:rsid w:val="00513372"/>
    <w:rsid w:val="00517527"/>
    <w:rsid w:val="005205FB"/>
    <w:rsid w:val="0052128E"/>
    <w:rsid w:val="00524AF8"/>
    <w:rsid w:val="00530DB5"/>
    <w:rsid w:val="00535B4A"/>
    <w:rsid w:val="005366BC"/>
    <w:rsid w:val="00536E8C"/>
    <w:rsid w:val="00544C05"/>
    <w:rsid w:val="0054753B"/>
    <w:rsid w:val="00553C04"/>
    <w:rsid w:val="00555043"/>
    <w:rsid w:val="005554FD"/>
    <w:rsid w:val="00557849"/>
    <w:rsid w:val="00564BF5"/>
    <w:rsid w:val="00566E11"/>
    <w:rsid w:val="00583BE8"/>
    <w:rsid w:val="00592271"/>
    <w:rsid w:val="005A0A5E"/>
    <w:rsid w:val="005A0E64"/>
    <w:rsid w:val="005A36FB"/>
    <w:rsid w:val="005A4578"/>
    <w:rsid w:val="005A4815"/>
    <w:rsid w:val="005A4CCD"/>
    <w:rsid w:val="005B23FF"/>
    <w:rsid w:val="005C58C4"/>
    <w:rsid w:val="005C686C"/>
    <w:rsid w:val="005D1EE9"/>
    <w:rsid w:val="005D5B35"/>
    <w:rsid w:val="005D76A0"/>
    <w:rsid w:val="005E36AF"/>
    <w:rsid w:val="005E6F5D"/>
    <w:rsid w:val="005F1B8A"/>
    <w:rsid w:val="005F1DCA"/>
    <w:rsid w:val="005F45D7"/>
    <w:rsid w:val="00602060"/>
    <w:rsid w:val="00613EF4"/>
    <w:rsid w:val="00614C9F"/>
    <w:rsid w:val="00617EB4"/>
    <w:rsid w:val="00620231"/>
    <w:rsid w:val="00624344"/>
    <w:rsid w:val="0062439C"/>
    <w:rsid w:val="00626F91"/>
    <w:rsid w:val="006434B7"/>
    <w:rsid w:val="00645D26"/>
    <w:rsid w:val="00651617"/>
    <w:rsid w:val="00656EBB"/>
    <w:rsid w:val="00664085"/>
    <w:rsid w:val="006642C1"/>
    <w:rsid w:val="00666C27"/>
    <w:rsid w:val="00666D0B"/>
    <w:rsid w:val="006743B3"/>
    <w:rsid w:val="00675525"/>
    <w:rsid w:val="00677C68"/>
    <w:rsid w:val="006809D3"/>
    <w:rsid w:val="006852E7"/>
    <w:rsid w:val="006853BA"/>
    <w:rsid w:val="00687D50"/>
    <w:rsid w:val="00690C6C"/>
    <w:rsid w:val="00696021"/>
    <w:rsid w:val="006A3793"/>
    <w:rsid w:val="006A7A0D"/>
    <w:rsid w:val="006B0CB1"/>
    <w:rsid w:val="006B7AC8"/>
    <w:rsid w:val="006C0FAB"/>
    <w:rsid w:val="006C510C"/>
    <w:rsid w:val="006C7AAD"/>
    <w:rsid w:val="006D20E7"/>
    <w:rsid w:val="006E7017"/>
    <w:rsid w:val="006F1965"/>
    <w:rsid w:val="006F1DD4"/>
    <w:rsid w:val="006F5634"/>
    <w:rsid w:val="006F5D86"/>
    <w:rsid w:val="006F5F7C"/>
    <w:rsid w:val="006F6031"/>
    <w:rsid w:val="006F7AEA"/>
    <w:rsid w:val="007006B1"/>
    <w:rsid w:val="00702EC3"/>
    <w:rsid w:val="00704860"/>
    <w:rsid w:val="007056F4"/>
    <w:rsid w:val="00705CC0"/>
    <w:rsid w:val="00706934"/>
    <w:rsid w:val="007072B5"/>
    <w:rsid w:val="007305D2"/>
    <w:rsid w:val="00730CD6"/>
    <w:rsid w:val="007339A8"/>
    <w:rsid w:val="00736D92"/>
    <w:rsid w:val="00741F87"/>
    <w:rsid w:val="00742DAE"/>
    <w:rsid w:val="00744AAF"/>
    <w:rsid w:val="00752296"/>
    <w:rsid w:val="0075356E"/>
    <w:rsid w:val="00754DCB"/>
    <w:rsid w:val="0076235D"/>
    <w:rsid w:val="007640D2"/>
    <w:rsid w:val="0076418F"/>
    <w:rsid w:val="00764A7B"/>
    <w:rsid w:val="00771C11"/>
    <w:rsid w:val="0077593E"/>
    <w:rsid w:val="00780532"/>
    <w:rsid w:val="00784E37"/>
    <w:rsid w:val="00790F6E"/>
    <w:rsid w:val="0079319A"/>
    <w:rsid w:val="007A0365"/>
    <w:rsid w:val="007A18F6"/>
    <w:rsid w:val="007B4D7C"/>
    <w:rsid w:val="007C19C1"/>
    <w:rsid w:val="007C2736"/>
    <w:rsid w:val="007C3997"/>
    <w:rsid w:val="007C5FB5"/>
    <w:rsid w:val="007C6981"/>
    <w:rsid w:val="007D1E4F"/>
    <w:rsid w:val="007D2984"/>
    <w:rsid w:val="007E0533"/>
    <w:rsid w:val="007E5EAC"/>
    <w:rsid w:val="007E7119"/>
    <w:rsid w:val="00802829"/>
    <w:rsid w:val="00803981"/>
    <w:rsid w:val="00805BB8"/>
    <w:rsid w:val="00807371"/>
    <w:rsid w:val="00810688"/>
    <w:rsid w:val="00811D5D"/>
    <w:rsid w:val="00812738"/>
    <w:rsid w:val="0081399F"/>
    <w:rsid w:val="00813A89"/>
    <w:rsid w:val="0081689C"/>
    <w:rsid w:val="008168FB"/>
    <w:rsid w:val="00820A31"/>
    <w:rsid w:val="0082422A"/>
    <w:rsid w:val="008248F4"/>
    <w:rsid w:val="008271BB"/>
    <w:rsid w:val="008324D5"/>
    <w:rsid w:val="00832A20"/>
    <w:rsid w:val="00833B2E"/>
    <w:rsid w:val="00844456"/>
    <w:rsid w:val="00844F6C"/>
    <w:rsid w:val="008450B7"/>
    <w:rsid w:val="0084592A"/>
    <w:rsid w:val="00846202"/>
    <w:rsid w:val="00851BEC"/>
    <w:rsid w:val="0085493F"/>
    <w:rsid w:val="00860178"/>
    <w:rsid w:val="008610BD"/>
    <w:rsid w:val="00863ABF"/>
    <w:rsid w:val="00870EDC"/>
    <w:rsid w:val="00877039"/>
    <w:rsid w:val="008858BA"/>
    <w:rsid w:val="008913B0"/>
    <w:rsid w:val="00893795"/>
    <w:rsid w:val="0089614E"/>
    <w:rsid w:val="008A0294"/>
    <w:rsid w:val="008A3624"/>
    <w:rsid w:val="008A3D23"/>
    <w:rsid w:val="008A3F2C"/>
    <w:rsid w:val="008B29E1"/>
    <w:rsid w:val="008B4AEC"/>
    <w:rsid w:val="008B4D06"/>
    <w:rsid w:val="008B7C3A"/>
    <w:rsid w:val="008C11C8"/>
    <w:rsid w:val="008C2AC8"/>
    <w:rsid w:val="008D1D5A"/>
    <w:rsid w:val="008E32E7"/>
    <w:rsid w:val="008E6909"/>
    <w:rsid w:val="008F5429"/>
    <w:rsid w:val="00902E48"/>
    <w:rsid w:val="0091250F"/>
    <w:rsid w:val="00916E82"/>
    <w:rsid w:val="009175E6"/>
    <w:rsid w:val="0093049D"/>
    <w:rsid w:val="0094034B"/>
    <w:rsid w:val="00941866"/>
    <w:rsid w:val="00952056"/>
    <w:rsid w:val="00953188"/>
    <w:rsid w:val="00956D00"/>
    <w:rsid w:val="009664CC"/>
    <w:rsid w:val="00966DB8"/>
    <w:rsid w:val="00970210"/>
    <w:rsid w:val="00971BD7"/>
    <w:rsid w:val="00981A15"/>
    <w:rsid w:val="009823C3"/>
    <w:rsid w:val="00982934"/>
    <w:rsid w:val="00985962"/>
    <w:rsid w:val="009918EE"/>
    <w:rsid w:val="00992F90"/>
    <w:rsid w:val="009A45CF"/>
    <w:rsid w:val="009B1232"/>
    <w:rsid w:val="009B14D8"/>
    <w:rsid w:val="009D290A"/>
    <w:rsid w:val="009D5C18"/>
    <w:rsid w:val="009E01F4"/>
    <w:rsid w:val="009E06EA"/>
    <w:rsid w:val="009E2716"/>
    <w:rsid w:val="009E31DF"/>
    <w:rsid w:val="009E3585"/>
    <w:rsid w:val="009F1F20"/>
    <w:rsid w:val="009F2688"/>
    <w:rsid w:val="009F30F1"/>
    <w:rsid w:val="009F3AC5"/>
    <w:rsid w:val="00A0169A"/>
    <w:rsid w:val="00A024A3"/>
    <w:rsid w:val="00A0590A"/>
    <w:rsid w:val="00A0649B"/>
    <w:rsid w:val="00A11852"/>
    <w:rsid w:val="00A12CE2"/>
    <w:rsid w:val="00A14A63"/>
    <w:rsid w:val="00A15C69"/>
    <w:rsid w:val="00A16E5F"/>
    <w:rsid w:val="00A24FDF"/>
    <w:rsid w:val="00A252C8"/>
    <w:rsid w:val="00A31DE2"/>
    <w:rsid w:val="00A36F16"/>
    <w:rsid w:val="00A42D1A"/>
    <w:rsid w:val="00A4415E"/>
    <w:rsid w:val="00A469BD"/>
    <w:rsid w:val="00A56209"/>
    <w:rsid w:val="00A562CC"/>
    <w:rsid w:val="00A57304"/>
    <w:rsid w:val="00A57698"/>
    <w:rsid w:val="00A618F6"/>
    <w:rsid w:val="00A61EF6"/>
    <w:rsid w:val="00A6333D"/>
    <w:rsid w:val="00A665CD"/>
    <w:rsid w:val="00A66808"/>
    <w:rsid w:val="00A71A99"/>
    <w:rsid w:val="00A76AFA"/>
    <w:rsid w:val="00A77C65"/>
    <w:rsid w:val="00A82235"/>
    <w:rsid w:val="00A829DC"/>
    <w:rsid w:val="00A832D4"/>
    <w:rsid w:val="00A878D3"/>
    <w:rsid w:val="00A93B89"/>
    <w:rsid w:val="00A96AFD"/>
    <w:rsid w:val="00A970A0"/>
    <w:rsid w:val="00AA7096"/>
    <w:rsid w:val="00AB1BBA"/>
    <w:rsid w:val="00AB29DC"/>
    <w:rsid w:val="00AB57C5"/>
    <w:rsid w:val="00AC0B84"/>
    <w:rsid w:val="00AD332C"/>
    <w:rsid w:val="00AD3670"/>
    <w:rsid w:val="00AD497C"/>
    <w:rsid w:val="00AE1CD2"/>
    <w:rsid w:val="00AE4706"/>
    <w:rsid w:val="00AE6F36"/>
    <w:rsid w:val="00AF19DA"/>
    <w:rsid w:val="00B03C34"/>
    <w:rsid w:val="00B05702"/>
    <w:rsid w:val="00B0733A"/>
    <w:rsid w:val="00B10805"/>
    <w:rsid w:val="00B10E4D"/>
    <w:rsid w:val="00B17072"/>
    <w:rsid w:val="00B2117F"/>
    <w:rsid w:val="00B22156"/>
    <w:rsid w:val="00B2458E"/>
    <w:rsid w:val="00B25A02"/>
    <w:rsid w:val="00B309D9"/>
    <w:rsid w:val="00B32192"/>
    <w:rsid w:val="00B372CD"/>
    <w:rsid w:val="00B42BA5"/>
    <w:rsid w:val="00B43164"/>
    <w:rsid w:val="00B45D72"/>
    <w:rsid w:val="00B4725F"/>
    <w:rsid w:val="00B51207"/>
    <w:rsid w:val="00B52CD0"/>
    <w:rsid w:val="00B53028"/>
    <w:rsid w:val="00B55976"/>
    <w:rsid w:val="00B62691"/>
    <w:rsid w:val="00B67721"/>
    <w:rsid w:val="00B72387"/>
    <w:rsid w:val="00B72D6B"/>
    <w:rsid w:val="00B738D9"/>
    <w:rsid w:val="00B8016D"/>
    <w:rsid w:val="00B83A77"/>
    <w:rsid w:val="00B8581A"/>
    <w:rsid w:val="00B85F13"/>
    <w:rsid w:val="00B91948"/>
    <w:rsid w:val="00B94934"/>
    <w:rsid w:val="00B95286"/>
    <w:rsid w:val="00B95783"/>
    <w:rsid w:val="00B964D7"/>
    <w:rsid w:val="00BA002B"/>
    <w:rsid w:val="00BA3739"/>
    <w:rsid w:val="00BA3B0A"/>
    <w:rsid w:val="00BA4EF5"/>
    <w:rsid w:val="00BA7A3B"/>
    <w:rsid w:val="00BB3CAE"/>
    <w:rsid w:val="00BB4047"/>
    <w:rsid w:val="00BB4DD1"/>
    <w:rsid w:val="00BC0285"/>
    <w:rsid w:val="00BC483B"/>
    <w:rsid w:val="00BC621E"/>
    <w:rsid w:val="00BC6E86"/>
    <w:rsid w:val="00BD098C"/>
    <w:rsid w:val="00BD237B"/>
    <w:rsid w:val="00BD4E20"/>
    <w:rsid w:val="00BD7C8E"/>
    <w:rsid w:val="00BE110E"/>
    <w:rsid w:val="00BE3B4F"/>
    <w:rsid w:val="00BE61DC"/>
    <w:rsid w:val="00BF0F61"/>
    <w:rsid w:val="00C0474D"/>
    <w:rsid w:val="00C05DF9"/>
    <w:rsid w:val="00C069E2"/>
    <w:rsid w:val="00C10467"/>
    <w:rsid w:val="00C1483D"/>
    <w:rsid w:val="00C14DAB"/>
    <w:rsid w:val="00C17929"/>
    <w:rsid w:val="00C25C77"/>
    <w:rsid w:val="00C263DB"/>
    <w:rsid w:val="00C3168E"/>
    <w:rsid w:val="00C337AE"/>
    <w:rsid w:val="00C35E24"/>
    <w:rsid w:val="00C41CCC"/>
    <w:rsid w:val="00C4302F"/>
    <w:rsid w:val="00C445E9"/>
    <w:rsid w:val="00C4500C"/>
    <w:rsid w:val="00C45ACB"/>
    <w:rsid w:val="00C615B7"/>
    <w:rsid w:val="00C65EE4"/>
    <w:rsid w:val="00C65F82"/>
    <w:rsid w:val="00C70B88"/>
    <w:rsid w:val="00C7214F"/>
    <w:rsid w:val="00C75E43"/>
    <w:rsid w:val="00C76F8B"/>
    <w:rsid w:val="00C80D04"/>
    <w:rsid w:val="00C81D88"/>
    <w:rsid w:val="00C87C51"/>
    <w:rsid w:val="00C92438"/>
    <w:rsid w:val="00C94B79"/>
    <w:rsid w:val="00CA40B6"/>
    <w:rsid w:val="00CA4DCA"/>
    <w:rsid w:val="00CA5A6C"/>
    <w:rsid w:val="00CA60FC"/>
    <w:rsid w:val="00CA7D5F"/>
    <w:rsid w:val="00CB05F2"/>
    <w:rsid w:val="00CB420D"/>
    <w:rsid w:val="00CB6B24"/>
    <w:rsid w:val="00CC3FDA"/>
    <w:rsid w:val="00CC5A8E"/>
    <w:rsid w:val="00CC6B0B"/>
    <w:rsid w:val="00CC7292"/>
    <w:rsid w:val="00CD5297"/>
    <w:rsid w:val="00CD76F2"/>
    <w:rsid w:val="00CE0EBE"/>
    <w:rsid w:val="00CE5455"/>
    <w:rsid w:val="00CE660C"/>
    <w:rsid w:val="00CF1003"/>
    <w:rsid w:val="00CF1E14"/>
    <w:rsid w:val="00CF5867"/>
    <w:rsid w:val="00CF5D07"/>
    <w:rsid w:val="00D05ECD"/>
    <w:rsid w:val="00D14744"/>
    <w:rsid w:val="00D14F95"/>
    <w:rsid w:val="00D170A4"/>
    <w:rsid w:val="00D21061"/>
    <w:rsid w:val="00D21BDA"/>
    <w:rsid w:val="00D22001"/>
    <w:rsid w:val="00D25514"/>
    <w:rsid w:val="00D31510"/>
    <w:rsid w:val="00D31874"/>
    <w:rsid w:val="00D31FC0"/>
    <w:rsid w:val="00D32DC3"/>
    <w:rsid w:val="00D338ED"/>
    <w:rsid w:val="00D343E6"/>
    <w:rsid w:val="00D36307"/>
    <w:rsid w:val="00D36CF7"/>
    <w:rsid w:val="00D4163C"/>
    <w:rsid w:val="00D44EDD"/>
    <w:rsid w:val="00D46DA5"/>
    <w:rsid w:val="00D4746B"/>
    <w:rsid w:val="00D53EDA"/>
    <w:rsid w:val="00D6370B"/>
    <w:rsid w:val="00D74065"/>
    <w:rsid w:val="00D75AE3"/>
    <w:rsid w:val="00D817D2"/>
    <w:rsid w:val="00D834B6"/>
    <w:rsid w:val="00D85A9B"/>
    <w:rsid w:val="00D9483D"/>
    <w:rsid w:val="00DB0632"/>
    <w:rsid w:val="00DB1568"/>
    <w:rsid w:val="00DB3C04"/>
    <w:rsid w:val="00DB4A4F"/>
    <w:rsid w:val="00DB7F79"/>
    <w:rsid w:val="00DD08B6"/>
    <w:rsid w:val="00DD1A1F"/>
    <w:rsid w:val="00DD59AF"/>
    <w:rsid w:val="00DD692B"/>
    <w:rsid w:val="00DE6018"/>
    <w:rsid w:val="00DF477F"/>
    <w:rsid w:val="00E03BAA"/>
    <w:rsid w:val="00E06024"/>
    <w:rsid w:val="00E13D45"/>
    <w:rsid w:val="00E16B32"/>
    <w:rsid w:val="00E20F0A"/>
    <w:rsid w:val="00E217DF"/>
    <w:rsid w:val="00E23571"/>
    <w:rsid w:val="00E2502C"/>
    <w:rsid w:val="00E252C1"/>
    <w:rsid w:val="00E264C4"/>
    <w:rsid w:val="00E2743D"/>
    <w:rsid w:val="00E31BF6"/>
    <w:rsid w:val="00E32D78"/>
    <w:rsid w:val="00E35901"/>
    <w:rsid w:val="00E378A1"/>
    <w:rsid w:val="00E37F61"/>
    <w:rsid w:val="00E4084C"/>
    <w:rsid w:val="00E43A07"/>
    <w:rsid w:val="00E44ADA"/>
    <w:rsid w:val="00E47862"/>
    <w:rsid w:val="00E51879"/>
    <w:rsid w:val="00E5586F"/>
    <w:rsid w:val="00E62CE2"/>
    <w:rsid w:val="00E62FFE"/>
    <w:rsid w:val="00E727D5"/>
    <w:rsid w:val="00E72F4C"/>
    <w:rsid w:val="00E7443C"/>
    <w:rsid w:val="00E82EF1"/>
    <w:rsid w:val="00E84E56"/>
    <w:rsid w:val="00E8657F"/>
    <w:rsid w:val="00E90474"/>
    <w:rsid w:val="00E92560"/>
    <w:rsid w:val="00E950EE"/>
    <w:rsid w:val="00E96864"/>
    <w:rsid w:val="00E9720B"/>
    <w:rsid w:val="00E97787"/>
    <w:rsid w:val="00E97C51"/>
    <w:rsid w:val="00EA232E"/>
    <w:rsid w:val="00EA434C"/>
    <w:rsid w:val="00EB022D"/>
    <w:rsid w:val="00EB1B38"/>
    <w:rsid w:val="00EC0B6F"/>
    <w:rsid w:val="00EC0B92"/>
    <w:rsid w:val="00EC12AC"/>
    <w:rsid w:val="00EC168A"/>
    <w:rsid w:val="00EC1E62"/>
    <w:rsid w:val="00EC31CD"/>
    <w:rsid w:val="00EC49D5"/>
    <w:rsid w:val="00ED29D8"/>
    <w:rsid w:val="00ED2DAB"/>
    <w:rsid w:val="00EE0FF9"/>
    <w:rsid w:val="00EE13A0"/>
    <w:rsid w:val="00EE1876"/>
    <w:rsid w:val="00EE237C"/>
    <w:rsid w:val="00EE4BDF"/>
    <w:rsid w:val="00EF0BAE"/>
    <w:rsid w:val="00EF20B1"/>
    <w:rsid w:val="00EF5F65"/>
    <w:rsid w:val="00F03235"/>
    <w:rsid w:val="00F04C72"/>
    <w:rsid w:val="00F13AD2"/>
    <w:rsid w:val="00F152AE"/>
    <w:rsid w:val="00F158C9"/>
    <w:rsid w:val="00F20DF1"/>
    <w:rsid w:val="00F2157B"/>
    <w:rsid w:val="00F22A48"/>
    <w:rsid w:val="00F2368F"/>
    <w:rsid w:val="00F272D4"/>
    <w:rsid w:val="00F36EC3"/>
    <w:rsid w:val="00F40135"/>
    <w:rsid w:val="00F40E16"/>
    <w:rsid w:val="00F47871"/>
    <w:rsid w:val="00F5706B"/>
    <w:rsid w:val="00F602A8"/>
    <w:rsid w:val="00F628AC"/>
    <w:rsid w:val="00F651E6"/>
    <w:rsid w:val="00F66374"/>
    <w:rsid w:val="00F67992"/>
    <w:rsid w:val="00F71B0B"/>
    <w:rsid w:val="00F72198"/>
    <w:rsid w:val="00F74B23"/>
    <w:rsid w:val="00F75D22"/>
    <w:rsid w:val="00F80413"/>
    <w:rsid w:val="00F8151D"/>
    <w:rsid w:val="00F824D9"/>
    <w:rsid w:val="00F86F4A"/>
    <w:rsid w:val="00F86F73"/>
    <w:rsid w:val="00F870ED"/>
    <w:rsid w:val="00F8722A"/>
    <w:rsid w:val="00F93D31"/>
    <w:rsid w:val="00F95A43"/>
    <w:rsid w:val="00F97F3A"/>
    <w:rsid w:val="00FA0AC4"/>
    <w:rsid w:val="00FB0EE3"/>
    <w:rsid w:val="00FB2A5A"/>
    <w:rsid w:val="00FC0CA2"/>
    <w:rsid w:val="00FC22A0"/>
    <w:rsid w:val="00FC268C"/>
    <w:rsid w:val="00FC4A8E"/>
    <w:rsid w:val="00FC5593"/>
    <w:rsid w:val="00FD119A"/>
    <w:rsid w:val="00FD2202"/>
    <w:rsid w:val="00FE09B0"/>
    <w:rsid w:val="00FE23D1"/>
    <w:rsid w:val="00FE5870"/>
    <w:rsid w:val="00FE7664"/>
    <w:rsid w:val="00FF5D7E"/>
    <w:rsid w:val="00FF62C2"/>
    <w:rsid w:val="00FF7412"/>
    <w:rsid w:val="011B2D5D"/>
    <w:rsid w:val="01F91D9E"/>
    <w:rsid w:val="021C6183"/>
    <w:rsid w:val="02D338DA"/>
    <w:rsid w:val="02FC3273"/>
    <w:rsid w:val="030164FA"/>
    <w:rsid w:val="036B6BA9"/>
    <w:rsid w:val="038862A8"/>
    <w:rsid w:val="039D2DFC"/>
    <w:rsid w:val="03AF786B"/>
    <w:rsid w:val="04C55E60"/>
    <w:rsid w:val="05096940"/>
    <w:rsid w:val="05485881"/>
    <w:rsid w:val="05B8650D"/>
    <w:rsid w:val="06707ABE"/>
    <w:rsid w:val="06E573E1"/>
    <w:rsid w:val="06E92564"/>
    <w:rsid w:val="07832762"/>
    <w:rsid w:val="079024AB"/>
    <w:rsid w:val="07A27794"/>
    <w:rsid w:val="07A82EE4"/>
    <w:rsid w:val="07B73EB6"/>
    <w:rsid w:val="07CB0958"/>
    <w:rsid w:val="07E01DA1"/>
    <w:rsid w:val="088A742B"/>
    <w:rsid w:val="0892709C"/>
    <w:rsid w:val="08C91775"/>
    <w:rsid w:val="08D57AC7"/>
    <w:rsid w:val="08FF0AFE"/>
    <w:rsid w:val="091A4FC2"/>
    <w:rsid w:val="092B716A"/>
    <w:rsid w:val="09B76D9D"/>
    <w:rsid w:val="09F621E7"/>
    <w:rsid w:val="0A0741D9"/>
    <w:rsid w:val="0A470CEC"/>
    <w:rsid w:val="0A582CDA"/>
    <w:rsid w:val="0A9E1FE6"/>
    <w:rsid w:val="0B952B8D"/>
    <w:rsid w:val="0BCB0E68"/>
    <w:rsid w:val="0BCD1ED9"/>
    <w:rsid w:val="0BD73DF6"/>
    <w:rsid w:val="0CAC6302"/>
    <w:rsid w:val="0DA60A70"/>
    <w:rsid w:val="0DD539DE"/>
    <w:rsid w:val="0E467EF7"/>
    <w:rsid w:val="0E550512"/>
    <w:rsid w:val="0EB12E2A"/>
    <w:rsid w:val="0EEF4E8D"/>
    <w:rsid w:val="0F476BA1"/>
    <w:rsid w:val="0FC071EE"/>
    <w:rsid w:val="0FCD2A30"/>
    <w:rsid w:val="0FF71E3C"/>
    <w:rsid w:val="1026620F"/>
    <w:rsid w:val="102E165F"/>
    <w:rsid w:val="10362BD3"/>
    <w:rsid w:val="105769DE"/>
    <w:rsid w:val="107D40BB"/>
    <w:rsid w:val="10957637"/>
    <w:rsid w:val="110D1D09"/>
    <w:rsid w:val="111D5C96"/>
    <w:rsid w:val="11F0327C"/>
    <w:rsid w:val="11FE0013"/>
    <w:rsid w:val="122738A3"/>
    <w:rsid w:val="12834A79"/>
    <w:rsid w:val="12A926AA"/>
    <w:rsid w:val="13C3447C"/>
    <w:rsid w:val="14427973"/>
    <w:rsid w:val="14807192"/>
    <w:rsid w:val="149260FC"/>
    <w:rsid w:val="14962256"/>
    <w:rsid w:val="14A126FC"/>
    <w:rsid w:val="14A20267"/>
    <w:rsid w:val="14BC15F3"/>
    <w:rsid w:val="15186F41"/>
    <w:rsid w:val="153D5B81"/>
    <w:rsid w:val="162D57EF"/>
    <w:rsid w:val="16515439"/>
    <w:rsid w:val="16826F4E"/>
    <w:rsid w:val="16AC0C6F"/>
    <w:rsid w:val="174B358D"/>
    <w:rsid w:val="17624DC9"/>
    <w:rsid w:val="17BD1493"/>
    <w:rsid w:val="17BE54F1"/>
    <w:rsid w:val="180E3547"/>
    <w:rsid w:val="183945CA"/>
    <w:rsid w:val="189647F3"/>
    <w:rsid w:val="189F35E3"/>
    <w:rsid w:val="18A268AC"/>
    <w:rsid w:val="19B037A4"/>
    <w:rsid w:val="19EC2648"/>
    <w:rsid w:val="1A597E48"/>
    <w:rsid w:val="1A74451A"/>
    <w:rsid w:val="1A7D6D83"/>
    <w:rsid w:val="1AFC5553"/>
    <w:rsid w:val="1BAD4A8B"/>
    <w:rsid w:val="1BC5039F"/>
    <w:rsid w:val="1BC85AA0"/>
    <w:rsid w:val="1BE8760C"/>
    <w:rsid w:val="1BFF55A7"/>
    <w:rsid w:val="1C1E3083"/>
    <w:rsid w:val="1C697765"/>
    <w:rsid w:val="1CDA2465"/>
    <w:rsid w:val="1D1E3E53"/>
    <w:rsid w:val="1D6A2C4E"/>
    <w:rsid w:val="1EC4291E"/>
    <w:rsid w:val="20091AE5"/>
    <w:rsid w:val="201054AB"/>
    <w:rsid w:val="204047AC"/>
    <w:rsid w:val="207A3855"/>
    <w:rsid w:val="2137748C"/>
    <w:rsid w:val="21891140"/>
    <w:rsid w:val="220855E6"/>
    <w:rsid w:val="22112174"/>
    <w:rsid w:val="223F62FA"/>
    <w:rsid w:val="22494A02"/>
    <w:rsid w:val="22FB7F7F"/>
    <w:rsid w:val="233A2981"/>
    <w:rsid w:val="23BD39B2"/>
    <w:rsid w:val="246D24D1"/>
    <w:rsid w:val="24D50BFC"/>
    <w:rsid w:val="24DD0DBB"/>
    <w:rsid w:val="24EF62A4"/>
    <w:rsid w:val="2614793E"/>
    <w:rsid w:val="26626049"/>
    <w:rsid w:val="267505FA"/>
    <w:rsid w:val="26EE087F"/>
    <w:rsid w:val="26F22675"/>
    <w:rsid w:val="26F64ACF"/>
    <w:rsid w:val="27AB4EA2"/>
    <w:rsid w:val="27BC4A49"/>
    <w:rsid w:val="27E32A7D"/>
    <w:rsid w:val="29182321"/>
    <w:rsid w:val="291908FB"/>
    <w:rsid w:val="29213BD3"/>
    <w:rsid w:val="299824CF"/>
    <w:rsid w:val="29A504DF"/>
    <w:rsid w:val="2ABC06FE"/>
    <w:rsid w:val="2AC14885"/>
    <w:rsid w:val="2BA534A8"/>
    <w:rsid w:val="2C6219CB"/>
    <w:rsid w:val="2C814110"/>
    <w:rsid w:val="2CBB680D"/>
    <w:rsid w:val="2D637F86"/>
    <w:rsid w:val="2D806FB2"/>
    <w:rsid w:val="2D8F5150"/>
    <w:rsid w:val="2DA22661"/>
    <w:rsid w:val="2DDF78D0"/>
    <w:rsid w:val="2E181CFD"/>
    <w:rsid w:val="2E302320"/>
    <w:rsid w:val="2E5B4C9B"/>
    <w:rsid w:val="2F0C123B"/>
    <w:rsid w:val="2F1C4D59"/>
    <w:rsid w:val="2F1C7551"/>
    <w:rsid w:val="2F513F2E"/>
    <w:rsid w:val="2FB71D52"/>
    <w:rsid w:val="2FBA5EDC"/>
    <w:rsid w:val="30260A8E"/>
    <w:rsid w:val="308C571C"/>
    <w:rsid w:val="30B962EC"/>
    <w:rsid w:val="30DA4A35"/>
    <w:rsid w:val="30E14525"/>
    <w:rsid w:val="312723AC"/>
    <w:rsid w:val="31481E7C"/>
    <w:rsid w:val="315100D7"/>
    <w:rsid w:val="31B56C70"/>
    <w:rsid w:val="31C36517"/>
    <w:rsid w:val="31CA113F"/>
    <w:rsid w:val="32660FBD"/>
    <w:rsid w:val="32CD5245"/>
    <w:rsid w:val="32E5625D"/>
    <w:rsid w:val="33814801"/>
    <w:rsid w:val="33E5787C"/>
    <w:rsid w:val="33F54F4C"/>
    <w:rsid w:val="347A0E47"/>
    <w:rsid w:val="35523BA7"/>
    <w:rsid w:val="355C3E01"/>
    <w:rsid w:val="35D32D31"/>
    <w:rsid w:val="35EC646D"/>
    <w:rsid w:val="36173CCD"/>
    <w:rsid w:val="36390C67"/>
    <w:rsid w:val="369E4EAA"/>
    <w:rsid w:val="377D6EE5"/>
    <w:rsid w:val="37F244D7"/>
    <w:rsid w:val="38732991"/>
    <w:rsid w:val="38CD7855"/>
    <w:rsid w:val="390F4537"/>
    <w:rsid w:val="39B05732"/>
    <w:rsid w:val="3A125F44"/>
    <w:rsid w:val="3A8601CC"/>
    <w:rsid w:val="3AA2635D"/>
    <w:rsid w:val="3AA96189"/>
    <w:rsid w:val="3B7328B3"/>
    <w:rsid w:val="3BBC450D"/>
    <w:rsid w:val="3BCC0603"/>
    <w:rsid w:val="3BFE5A3D"/>
    <w:rsid w:val="3CC527C1"/>
    <w:rsid w:val="3CDA03B0"/>
    <w:rsid w:val="3DD27E02"/>
    <w:rsid w:val="3EDD6871"/>
    <w:rsid w:val="3F7A630C"/>
    <w:rsid w:val="3FC14F12"/>
    <w:rsid w:val="3FCF3A3E"/>
    <w:rsid w:val="40092E8C"/>
    <w:rsid w:val="405101EA"/>
    <w:rsid w:val="40770AFF"/>
    <w:rsid w:val="40B25CC9"/>
    <w:rsid w:val="411C4E16"/>
    <w:rsid w:val="41240AEC"/>
    <w:rsid w:val="41274A26"/>
    <w:rsid w:val="416318D6"/>
    <w:rsid w:val="41A36E3C"/>
    <w:rsid w:val="42655F27"/>
    <w:rsid w:val="42AC50F0"/>
    <w:rsid w:val="42BF1B92"/>
    <w:rsid w:val="42CE23F5"/>
    <w:rsid w:val="42D848EF"/>
    <w:rsid w:val="4310278F"/>
    <w:rsid w:val="434910D7"/>
    <w:rsid w:val="43B14E4C"/>
    <w:rsid w:val="44367C70"/>
    <w:rsid w:val="44EF3424"/>
    <w:rsid w:val="45120858"/>
    <w:rsid w:val="45234502"/>
    <w:rsid w:val="459F0530"/>
    <w:rsid w:val="459F67B7"/>
    <w:rsid w:val="46880967"/>
    <w:rsid w:val="46AF4AC9"/>
    <w:rsid w:val="46B901EC"/>
    <w:rsid w:val="46D11FBC"/>
    <w:rsid w:val="47BC5E84"/>
    <w:rsid w:val="47E67906"/>
    <w:rsid w:val="48532DDE"/>
    <w:rsid w:val="485A6DBF"/>
    <w:rsid w:val="494E5BD4"/>
    <w:rsid w:val="49734B0E"/>
    <w:rsid w:val="498460AE"/>
    <w:rsid w:val="4A8658D0"/>
    <w:rsid w:val="4ADE3D60"/>
    <w:rsid w:val="4C067046"/>
    <w:rsid w:val="4CDB3BA6"/>
    <w:rsid w:val="4D007E04"/>
    <w:rsid w:val="4E037758"/>
    <w:rsid w:val="4E230EB9"/>
    <w:rsid w:val="4E8B5AEB"/>
    <w:rsid w:val="4ED23154"/>
    <w:rsid w:val="4F1E4DE1"/>
    <w:rsid w:val="4FAF6B47"/>
    <w:rsid w:val="4FEB56A5"/>
    <w:rsid w:val="505A786E"/>
    <w:rsid w:val="50BB17B2"/>
    <w:rsid w:val="50D137A7"/>
    <w:rsid w:val="5173552E"/>
    <w:rsid w:val="51D41DC2"/>
    <w:rsid w:val="5263074D"/>
    <w:rsid w:val="52E41F0D"/>
    <w:rsid w:val="53117559"/>
    <w:rsid w:val="5346762E"/>
    <w:rsid w:val="548B5A9D"/>
    <w:rsid w:val="55062E8C"/>
    <w:rsid w:val="55202B79"/>
    <w:rsid w:val="55627D22"/>
    <w:rsid w:val="5590579A"/>
    <w:rsid w:val="56234086"/>
    <w:rsid w:val="562918FB"/>
    <w:rsid w:val="56885586"/>
    <w:rsid w:val="57096DD9"/>
    <w:rsid w:val="570C1C78"/>
    <w:rsid w:val="5716066D"/>
    <w:rsid w:val="572F6DE5"/>
    <w:rsid w:val="5737491C"/>
    <w:rsid w:val="57381EA7"/>
    <w:rsid w:val="5767777F"/>
    <w:rsid w:val="579D764D"/>
    <w:rsid w:val="584F3FB4"/>
    <w:rsid w:val="58DF2211"/>
    <w:rsid w:val="59126EAD"/>
    <w:rsid w:val="594E05DD"/>
    <w:rsid w:val="59717036"/>
    <w:rsid w:val="59EF3319"/>
    <w:rsid w:val="5A554343"/>
    <w:rsid w:val="5AAB52B4"/>
    <w:rsid w:val="5ABD51CA"/>
    <w:rsid w:val="5B6D158C"/>
    <w:rsid w:val="5BFD099F"/>
    <w:rsid w:val="5C105F9E"/>
    <w:rsid w:val="5C220AC4"/>
    <w:rsid w:val="5C334FC4"/>
    <w:rsid w:val="5C7A32B5"/>
    <w:rsid w:val="5CC34DCC"/>
    <w:rsid w:val="5D183D14"/>
    <w:rsid w:val="5DA03AAA"/>
    <w:rsid w:val="5E2D1110"/>
    <w:rsid w:val="5EAE7FE8"/>
    <w:rsid w:val="5ED63C0B"/>
    <w:rsid w:val="5EF317CA"/>
    <w:rsid w:val="5EF64AEB"/>
    <w:rsid w:val="5FAB4E04"/>
    <w:rsid w:val="5FD42745"/>
    <w:rsid w:val="601879BF"/>
    <w:rsid w:val="605853AC"/>
    <w:rsid w:val="609B0272"/>
    <w:rsid w:val="60C81EC8"/>
    <w:rsid w:val="611F391A"/>
    <w:rsid w:val="616D02E8"/>
    <w:rsid w:val="61A96E48"/>
    <w:rsid w:val="61AC68B0"/>
    <w:rsid w:val="61BB4F61"/>
    <w:rsid w:val="6288192B"/>
    <w:rsid w:val="62F86672"/>
    <w:rsid w:val="63515EFF"/>
    <w:rsid w:val="63A73805"/>
    <w:rsid w:val="63EC02FC"/>
    <w:rsid w:val="64915C94"/>
    <w:rsid w:val="6540380B"/>
    <w:rsid w:val="6578670F"/>
    <w:rsid w:val="664B6E9C"/>
    <w:rsid w:val="6681298F"/>
    <w:rsid w:val="66C67F4F"/>
    <w:rsid w:val="66C8066D"/>
    <w:rsid w:val="67351815"/>
    <w:rsid w:val="676C2250"/>
    <w:rsid w:val="679B01F2"/>
    <w:rsid w:val="67B674BC"/>
    <w:rsid w:val="67EF2EF7"/>
    <w:rsid w:val="682B3B74"/>
    <w:rsid w:val="68773525"/>
    <w:rsid w:val="690C42DD"/>
    <w:rsid w:val="69A406AD"/>
    <w:rsid w:val="6ABE0ADC"/>
    <w:rsid w:val="6AED6BFB"/>
    <w:rsid w:val="6B26767B"/>
    <w:rsid w:val="6B6F5ECF"/>
    <w:rsid w:val="6B894A32"/>
    <w:rsid w:val="6B92211F"/>
    <w:rsid w:val="6BE54C14"/>
    <w:rsid w:val="6BF670AD"/>
    <w:rsid w:val="6C417D7E"/>
    <w:rsid w:val="6CD17D50"/>
    <w:rsid w:val="6CE6389E"/>
    <w:rsid w:val="6DC96C1B"/>
    <w:rsid w:val="6E285EB0"/>
    <w:rsid w:val="6E2F296E"/>
    <w:rsid w:val="6EA16E48"/>
    <w:rsid w:val="6ED92668"/>
    <w:rsid w:val="6F0B788C"/>
    <w:rsid w:val="6F3C40BA"/>
    <w:rsid w:val="6F9D7C7F"/>
    <w:rsid w:val="6FBF205E"/>
    <w:rsid w:val="6FC1288A"/>
    <w:rsid w:val="7044521C"/>
    <w:rsid w:val="70F50B34"/>
    <w:rsid w:val="711A1C9E"/>
    <w:rsid w:val="712D474E"/>
    <w:rsid w:val="717855AE"/>
    <w:rsid w:val="718F3E5B"/>
    <w:rsid w:val="71A10A3E"/>
    <w:rsid w:val="71C61DB6"/>
    <w:rsid w:val="71D02592"/>
    <w:rsid w:val="721D3523"/>
    <w:rsid w:val="729F61D5"/>
    <w:rsid w:val="736949E6"/>
    <w:rsid w:val="736F2172"/>
    <w:rsid w:val="73F23645"/>
    <w:rsid w:val="73F3494A"/>
    <w:rsid w:val="73F96853"/>
    <w:rsid w:val="743A50DB"/>
    <w:rsid w:val="7454741A"/>
    <w:rsid w:val="74C723A3"/>
    <w:rsid w:val="74E501F2"/>
    <w:rsid w:val="7583635A"/>
    <w:rsid w:val="764459A9"/>
    <w:rsid w:val="77687474"/>
    <w:rsid w:val="78896BAA"/>
    <w:rsid w:val="78EF183C"/>
    <w:rsid w:val="79011794"/>
    <w:rsid w:val="79F46140"/>
    <w:rsid w:val="7A5810BD"/>
    <w:rsid w:val="7ACA4480"/>
    <w:rsid w:val="7ACD532D"/>
    <w:rsid w:val="7AE0767C"/>
    <w:rsid w:val="7AFC0BE4"/>
    <w:rsid w:val="7AFD262F"/>
    <w:rsid w:val="7BF278E8"/>
    <w:rsid w:val="7C07400A"/>
    <w:rsid w:val="7C09750D"/>
    <w:rsid w:val="7C666F83"/>
    <w:rsid w:val="7C920038"/>
    <w:rsid w:val="7CB9602C"/>
    <w:rsid w:val="7CCC6DFA"/>
    <w:rsid w:val="7CF67EAB"/>
    <w:rsid w:val="7D353088"/>
    <w:rsid w:val="7D5804B4"/>
    <w:rsid w:val="7E8A62A7"/>
    <w:rsid w:val="7F99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8"/>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50"/>
    <w:semiHidden/>
    <w:unhideWhenUsed/>
    <w:qFormat/>
    <w:uiPriority w:val="9"/>
    <w:pPr>
      <w:keepNext/>
      <w:keepLines/>
      <w:spacing w:before="240" w:after="64" w:line="320" w:lineRule="auto"/>
      <w:outlineLvl w:val="6"/>
    </w:pPr>
    <w:rPr>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45"/>
    <w:unhideWhenUsed/>
    <w:qFormat/>
    <w:uiPriority w:val="0"/>
    <w:rPr>
      <w:rFonts w:ascii="宋体" w:eastAsia="宋体"/>
      <w:sz w:val="18"/>
      <w:szCs w:val="18"/>
    </w:rPr>
  </w:style>
  <w:style w:type="paragraph" w:styleId="10">
    <w:name w:val="annotation text"/>
    <w:basedOn w:val="1"/>
    <w:link w:val="52"/>
    <w:semiHidden/>
    <w:unhideWhenUsed/>
    <w:qFormat/>
    <w:uiPriority w:val="99"/>
    <w:pPr>
      <w:jc w:val="left"/>
    </w:pPr>
  </w:style>
  <w:style w:type="paragraph" w:styleId="11">
    <w:name w:val="Body Text"/>
    <w:basedOn w:val="1"/>
    <w:qFormat/>
    <w:uiPriority w:val="1"/>
    <w:rPr>
      <w:rFonts w:ascii="宋体" w:hAnsi="宋体" w:eastAsia="宋体" w:cs="宋体"/>
      <w:sz w:val="32"/>
      <w:szCs w:val="32"/>
      <w:u w:val="single" w:color="000000"/>
      <w:lang w:val="zh-CN" w:bidi="zh-CN"/>
    </w:rPr>
  </w:style>
  <w:style w:type="paragraph" w:styleId="12">
    <w:name w:val="toc 3"/>
    <w:basedOn w:val="1"/>
    <w:next w:val="1"/>
    <w:unhideWhenUsed/>
    <w:qFormat/>
    <w:uiPriority w:val="39"/>
    <w:pPr>
      <w:tabs>
        <w:tab w:val="right" w:leader="dot" w:pos="8296"/>
      </w:tabs>
      <w:spacing w:line="360" w:lineRule="auto"/>
      <w:ind w:left="840" w:leftChars="400"/>
    </w:pPr>
    <w:rPr>
      <w:szCs w:val="21"/>
    </w:rPr>
  </w:style>
  <w:style w:type="paragraph" w:styleId="13">
    <w:name w:val="Plain Text"/>
    <w:basedOn w:val="1"/>
    <w:link w:val="42"/>
    <w:semiHidden/>
    <w:unhideWhenUsed/>
    <w:qFormat/>
    <w:uiPriority w:val="99"/>
    <w:rPr>
      <w:rFonts w:hAnsi="Courier New" w:cs="Courier New" w:asciiTheme="minorEastAsia"/>
      <w:szCs w:val="21"/>
    </w:rPr>
  </w:style>
  <w:style w:type="paragraph" w:styleId="14">
    <w:name w:val="Date"/>
    <w:basedOn w:val="1"/>
    <w:next w:val="1"/>
    <w:link w:val="55"/>
    <w:semiHidden/>
    <w:unhideWhenUsed/>
    <w:qFormat/>
    <w:uiPriority w:val="99"/>
    <w:pPr>
      <w:ind w:left="100" w:leftChars="2500"/>
    </w:pPr>
  </w:style>
  <w:style w:type="paragraph" w:styleId="15">
    <w:name w:val="Balloon Text"/>
    <w:basedOn w:val="1"/>
    <w:link w:val="43"/>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szCs w:val="21"/>
    </w:rPr>
  </w:style>
  <w:style w:type="paragraph" w:styleId="19">
    <w:name w:val="toc 2"/>
    <w:basedOn w:val="1"/>
    <w:next w:val="1"/>
    <w:unhideWhenUsed/>
    <w:qFormat/>
    <w:uiPriority w:val="39"/>
    <w:pPr>
      <w:tabs>
        <w:tab w:val="right" w:leader="dot" w:pos="8296"/>
      </w:tabs>
      <w:spacing w:line="360" w:lineRule="auto"/>
      <w:ind w:left="420" w:leftChars="200"/>
    </w:pPr>
  </w:style>
  <w:style w:type="paragraph" w:styleId="2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38"/>
    <w:qFormat/>
    <w:uiPriority w:val="10"/>
    <w:pPr>
      <w:spacing w:before="240" w:after="60"/>
      <w:jc w:val="center"/>
      <w:outlineLvl w:val="0"/>
    </w:pPr>
    <w:rPr>
      <w:rFonts w:asciiTheme="majorHAnsi" w:hAnsiTheme="majorHAnsi" w:eastAsiaTheme="majorEastAsia" w:cstheme="majorBidi"/>
      <w:b/>
      <w:bCs/>
      <w:sz w:val="32"/>
      <w:szCs w:val="32"/>
    </w:rPr>
  </w:style>
  <w:style w:type="paragraph" w:styleId="22">
    <w:name w:val="annotation subject"/>
    <w:basedOn w:val="10"/>
    <w:next w:val="10"/>
    <w:link w:val="53"/>
    <w:semiHidden/>
    <w:unhideWhenUsed/>
    <w:qFormat/>
    <w:uiPriority w:val="99"/>
    <w:rPr>
      <w:b/>
      <w:bCs/>
    </w:rPr>
  </w:style>
  <w:style w:type="table" w:styleId="24">
    <w:name w:val="Table Grid"/>
    <w:basedOn w:val="23"/>
    <w:qFormat/>
    <w:uiPriority w:val="0"/>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paragraph" w:customStyle="1" w:styleId="28">
    <w:name w:val="TOC2"/>
    <w:basedOn w:val="1"/>
    <w:next w:val="1"/>
    <w:qFormat/>
    <w:uiPriority w:val="0"/>
    <w:pPr>
      <w:ind w:left="420" w:leftChars="200"/>
      <w:textAlignment w:val="baseline"/>
    </w:pPr>
  </w:style>
  <w:style w:type="character" w:customStyle="1" w:styleId="29">
    <w:name w:val="标题 1 字符"/>
    <w:basedOn w:val="25"/>
    <w:link w:val="2"/>
    <w:qFormat/>
    <w:uiPriority w:val="9"/>
    <w:rPr>
      <w:b/>
      <w:bCs/>
      <w:kern w:val="44"/>
      <w:sz w:val="44"/>
      <w:szCs w:val="44"/>
    </w:rPr>
  </w:style>
  <w:style w:type="character" w:customStyle="1" w:styleId="30">
    <w:name w:val="标题 2 字符"/>
    <w:basedOn w:val="25"/>
    <w:link w:val="3"/>
    <w:qFormat/>
    <w:uiPriority w:val="9"/>
    <w:rPr>
      <w:rFonts w:asciiTheme="majorHAnsi" w:hAnsiTheme="majorHAnsi" w:eastAsiaTheme="majorEastAsia" w:cstheme="majorBidi"/>
      <w:b/>
      <w:bCs/>
      <w:sz w:val="32"/>
      <w:szCs w:val="32"/>
    </w:rPr>
  </w:style>
  <w:style w:type="character" w:customStyle="1" w:styleId="31">
    <w:name w:val="页眉 字符"/>
    <w:basedOn w:val="25"/>
    <w:link w:val="17"/>
    <w:qFormat/>
    <w:uiPriority w:val="99"/>
    <w:rPr>
      <w:sz w:val="18"/>
      <w:szCs w:val="18"/>
    </w:rPr>
  </w:style>
  <w:style w:type="character" w:customStyle="1" w:styleId="32">
    <w:name w:val="页脚 字符"/>
    <w:basedOn w:val="25"/>
    <w:link w:val="16"/>
    <w:qFormat/>
    <w:uiPriority w:val="99"/>
    <w:rPr>
      <w:sz w:val="18"/>
      <w:szCs w:val="18"/>
    </w:rPr>
  </w:style>
  <w:style w:type="character" w:customStyle="1" w:styleId="33">
    <w:name w:val="标题 3 字符"/>
    <w:basedOn w:val="25"/>
    <w:link w:val="4"/>
    <w:qFormat/>
    <w:uiPriority w:val="9"/>
    <w:rPr>
      <w:b/>
      <w:bCs/>
      <w:sz w:val="32"/>
      <w:szCs w:val="32"/>
    </w:rPr>
  </w:style>
  <w:style w:type="paragraph" w:customStyle="1" w:styleId="34">
    <w:name w:val="标题2"/>
    <w:basedOn w:val="4"/>
    <w:next w:val="4"/>
    <w:link w:val="35"/>
    <w:qFormat/>
    <w:uiPriority w:val="0"/>
    <w:pPr>
      <w:jc w:val="center"/>
    </w:pPr>
    <w:rPr>
      <w:rFonts w:ascii="宋体" w:hAnsi="宋体" w:eastAsia="宋体" w:cstheme="majorBidi"/>
      <w:sz w:val="36"/>
      <w:szCs w:val="36"/>
    </w:rPr>
  </w:style>
  <w:style w:type="character" w:customStyle="1" w:styleId="35">
    <w:name w:val="标题2 字符"/>
    <w:basedOn w:val="30"/>
    <w:link w:val="34"/>
    <w:qFormat/>
    <w:uiPriority w:val="0"/>
    <w:rPr>
      <w:rFonts w:ascii="宋体" w:hAnsi="宋体" w:eastAsia="宋体" w:cstheme="majorBidi"/>
      <w:sz w:val="36"/>
      <w:szCs w:val="36"/>
    </w:rPr>
  </w:style>
  <w:style w:type="character" w:customStyle="1" w:styleId="36">
    <w:name w:val="未处理的提及1"/>
    <w:basedOn w:val="25"/>
    <w:semiHidden/>
    <w:unhideWhenUsed/>
    <w:qFormat/>
    <w:uiPriority w:val="99"/>
    <w:rPr>
      <w:color w:val="605E5C"/>
      <w:shd w:val="clear" w:color="auto" w:fill="E1DFDD"/>
    </w:r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8">
    <w:name w:val="标题 字符"/>
    <w:basedOn w:val="25"/>
    <w:link w:val="21"/>
    <w:qFormat/>
    <w:uiPriority w:val="10"/>
    <w:rPr>
      <w:rFonts w:asciiTheme="majorHAnsi" w:hAnsiTheme="majorHAnsi" w:eastAsiaTheme="majorEastAsia" w:cstheme="majorBidi"/>
      <w:b/>
      <w:bCs/>
      <w:sz w:val="32"/>
      <w:szCs w:val="32"/>
    </w:rPr>
  </w:style>
  <w:style w:type="table" w:customStyle="1" w:styleId="39">
    <w:name w:val="网格型1"/>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纯文本1"/>
    <w:basedOn w:val="1"/>
    <w:next w:val="13"/>
    <w:link w:val="41"/>
    <w:qFormat/>
    <w:uiPriority w:val="0"/>
    <w:rPr>
      <w:rFonts w:ascii="宋体" w:hAnsi="Courier New" w:eastAsia="宋体" w:cs="Courier New"/>
      <w:szCs w:val="21"/>
    </w:rPr>
  </w:style>
  <w:style w:type="character" w:customStyle="1" w:styleId="41">
    <w:name w:val="纯文本 字符"/>
    <w:basedOn w:val="25"/>
    <w:link w:val="40"/>
    <w:qFormat/>
    <w:uiPriority w:val="0"/>
    <w:rPr>
      <w:rFonts w:ascii="宋体" w:hAnsi="Courier New" w:eastAsia="宋体" w:cs="Courier New"/>
      <w:szCs w:val="21"/>
    </w:rPr>
  </w:style>
  <w:style w:type="character" w:customStyle="1" w:styleId="42">
    <w:name w:val="纯文本 字符1"/>
    <w:basedOn w:val="25"/>
    <w:link w:val="13"/>
    <w:semiHidden/>
    <w:qFormat/>
    <w:uiPriority w:val="99"/>
    <w:rPr>
      <w:rFonts w:hAnsi="Courier New" w:cs="Courier New" w:asciiTheme="minorEastAsia"/>
      <w:szCs w:val="21"/>
    </w:rPr>
  </w:style>
  <w:style w:type="character" w:customStyle="1" w:styleId="43">
    <w:name w:val="批注框文本 字符"/>
    <w:basedOn w:val="25"/>
    <w:link w:val="15"/>
    <w:qFormat/>
    <w:uiPriority w:val="99"/>
    <w:rPr>
      <w:sz w:val="18"/>
      <w:szCs w:val="18"/>
    </w:rPr>
  </w:style>
  <w:style w:type="paragraph" w:styleId="44">
    <w:name w:val="List Paragraph"/>
    <w:basedOn w:val="1"/>
    <w:qFormat/>
    <w:uiPriority w:val="34"/>
    <w:pPr>
      <w:ind w:firstLine="420" w:firstLineChars="200"/>
    </w:pPr>
    <w:rPr>
      <w:szCs w:val="21"/>
    </w:rPr>
  </w:style>
  <w:style w:type="character" w:customStyle="1" w:styleId="45">
    <w:name w:val="文档结构图 字符"/>
    <w:basedOn w:val="25"/>
    <w:link w:val="9"/>
    <w:qFormat/>
    <w:uiPriority w:val="0"/>
    <w:rPr>
      <w:rFonts w:ascii="宋体" w:eastAsia="宋体"/>
      <w:sz w:val="18"/>
      <w:szCs w:val="18"/>
    </w:rPr>
  </w:style>
  <w:style w:type="paragraph" w:customStyle="1" w:styleId="46">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8">
    <w:name w:val="标题 5 字符"/>
    <w:basedOn w:val="25"/>
    <w:link w:val="6"/>
    <w:semiHidden/>
    <w:qFormat/>
    <w:uiPriority w:val="9"/>
    <w:rPr>
      <w:b/>
      <w:bCs/>
      <w:sz w:val="28"/>
      <w:szCs w:val="28"/>
    </w:rPr>
  </w:style>
  <w:style w:type="character" w:customStyle="1" w:styleId="49">
    <w:name w:val="标题 4 字符"/>
    <w:basedOn w:val="25"/>
    <w:link w:val="5"/>
    <w:semiHidden/>
    <w:qFormat/>
    <w:uiPriority w:val="9"/>
    <w:rPr>
      <w:rFonts w:asciiTheme="majorHAnsi" w:hAnsiTheme="majorHAnsi" w:eastAsiaTheme="majorEastAsia" w:cstheme="majorBidi"/>
      <w:b/>
      <w:bCs/>
      <w:sz w:val="28"/>
      <w:szCs w:val="28"/>
    </w:rPr>
  </w:style>
  <w:style w:type="character" w:customStyle="1" w:styleId="50">
    <w:name w:val="标题 7 字符"/>
    <w:basedOn w:val="25"/>
    <w:link w:val="8"/>
    <w:semiHidden/>
    <w:qFormat/>
    <w:uiPriority w:val="9"/>
    <w:rPr>
      <w:b/>
      <w:bCs/>
      <w:sz w:val="24"/>
      <w:szCs w:val="24"/>
    </w:rPr>
  </w:style>
  <w:style w:type="character" w:customStyle="1" w:styleId="51">
    <w:name w:val="标题 6 字符"/>
    <w:basedOn w:val="25"/>
    <w:link w:val="7"/>
    <w:semiHidden/>
    <w:qFormat/>
    <w:uiPriority w:val="9"/>
    <w:rPr>
      <w:rFonts w:asciiTheme="majorHAnsi" w:hAnsiTheme="majorHAnsi" w:eastAsiaTheme="majorEastAsia" w:cstheme="majorBidi"/>
      <w:b/>
      <w:bCs/>
      <w:sz w:val="24"/>
      <w:szCs w:val="24"/>
    </w:rPr>
  </w:style>
  <w:style w:type="character" w:customStyle="1" w:styleId="52">
    <w:name w:val="批注文字 字符"/>
    <w:basedOn w:val="25"/>
    <w:link w:val="10"/>
    <w:semiHidden/>
    <w:qFormat/>
    <w:uiPriority w:val="99"/>
  </w:style>
  <w:style w:type="character" w:customStyle="1" w:styleId="53">
    <w:name w:val="批注主题 字符"/>
    <w:basedOn w:val="52"/>
    <w:link w:val="22"/>
    <w:semiHidden/>
    <w:qFormat/>
    <w:uiPriority w:val="99"/>
    <w:rPr>
      <w:b/>
      <w:bCs/>
    </w:rPr>
  </w:style>
  <w:style w:type="paragraph" w:customStyle="1" w:styleId="54">
    <w:name w:val="修订1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5">
    <w:name w:val="日期 字符"/>
    <w:basedOn w:val="25"/>
    <w:link w:val="14"/>
    <w:semiHidden/>
    <w:qFormat/>
    <w:uiPriority w:val="99"/>
    <w:rPr>
      <w:rFonts w:asciiTheme="minorHAnsi" w:hAnsiTheme="minorHAnsi" w:eastAsiaTheme="minorEastAsia" w:cstheme="minorBidi"/>
      <w:kern w:val="2"/>
      <w:sz w:val="21"/>
      <w:szCs w:val="22"/>
    </w:rPr>
  </w:style>
  <w:style w:type="paragraph" w:customStyle="1" w:styleId="5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png"/><Relationship Id="rId28" Type="http://schemas.openxmlformats.org/officeDocument/2006/relationships/customXml" Target="ink/ink1.xml"/><Relationship Id="rId27" Type="http://schemas.openxmlformats.org/officeDocument/2006/relationships/theme" Target="theme/theme1.xml"/><Relationship Id="rId26" Type="http://schemas.openxmlformats.org/officeDocument/2006/relationships/footer" Target="footer9.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4-10-17T09:13:54"/>
    </inkml:context>
    <inkml:brush xml:id="br0">
      <inkml:brushProperty name="width" value="0.05292" units="cm"/>
      <inkml:brushProperty name="height" value="0.05292" units="cm"/>
      <inkml:brushProperty name="color" value="#f80600"/>
    </inkml:brush>
  </inkml:definitions>
  <inkml:trace contextRef="#ctx0" brushRef="#br0">6512.000 224973.000,'0.000'0.000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2C1F4-5562-42D9-A4CC-7167BA984E10}">
  <ds:schemaRefs/>
</ds:datastoreItem>
</file>

<file path=docProps/app.xml><?xml version="1.0" encoding="utf-8"?>
<Properties xmlns="http://schemas.openxmlformats.org/officeDocument/2006/extended-properties" xmlns:vt="http://schemas.openxmlformats.org/officeDocument/2006/docPropsVTypes">
  <Template>Normal</Template>
  <Pages>88</Pages>
  <Words>824</Words>
  <Characters>1060</Characters>
  <Lines>452</Lines>
  <Paragraphs>127</Paragraphs>
  <TotalTime>49</TotalTime>
  <ScaleCrop>false</ScaleCrop>
  <LinksUpToDate>false</LinksUpToDate>
  <CharactersWithSpaces>1165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2020-02-07T01:35:00Z</dcterms:created>
  <dc:creator>李 鸻</dc:creator>
  <cp:lastModifiedBy>狮子座Ж永恒闪耀</cp:lastModifiedBy>
  <cp:lastPrinted>2025-05-12T02:25:00Z</cp:lastPrinted>
  <dcterms:modified xsi:type="dcterms:W3CDTF">2025-08-21T06:40:39Z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9FF2B1CE02E84C36B800D276F8A40112_13</vt:lpwstr>
  </property>
  <property fmtid="{D5CDD505-2E9C-101B-9397-08002B2CF9AE}" pid="4" name="KSOTemplateDocerSaveRecord">
    <vt:lpwstr>eyJoZGlkIjoiMWE2OWYyNmJkN2IwZDRmMDk5ZWU2YmEyMTFhNjU4NjIiLCJ1c2VySWQiOiI2MjIxMzc2NzkifQ==</vt:lpwstr>
  </property>
</Properties>
</file>